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5F7038" w:rsidRDefault="004E5632">
            <w:pPr>
              <w:spacing w:after="0" w:line="240" w:lineRule="auto"/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5F7038">
              <w:rPr>
                <w:b/>
                <w:color w:val="B2A1C7" w:themeColor="accent4" w:themeTint="99"/>
                <w:sz w:val="36"/>
                <w:szCs w:val="36"/>
              </w:rPr>
              <w:t xml:space="preserve">PLÁN UČIVA NA TÝDEN OD </w:t>
            </w:r>
            <w:r w:rsidR="005F7038" w:rsidRPr="005F7038">
              <w:rPr>
                <w:b/>
                <w:color w:val="B2A1C7" w:themeColor="accent4" w:themeTint="99"/>
                <w:sz w:val="36"/>
                <w:szCs w:val="36"/>
              </w:rPr>
              <w:t>16. – 20</w:t>
            </w:r>
            <w:r w:rsidR="006E0358" w:rsidRPr="005F7038">
              <w:rPr>
                <w:b/>
                <w:color w:val="B2A1C7" w:themeColor="accent4" w:themeTint="99"/>
                <w:sz w:val="36"/>
                <w:szCs w:val="36"/>
              </w:rPr>
              <w:t>. ÚNORA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Pr="00C04346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66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Masopust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67</w:t>
            </w:r>
          </w:p>
          <w:p w:rsidR="006E0358" w:rsidRPr="008C565F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6E0358" w:rsidRPr="001015E8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5F7038">
              <w:rPr>
                <w:sz w:val="24"/>
                <w:szCs w:val="24"/>
              </w:rPr>
              <w:t>tr. 68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69</w:t>
            </w:r>
          </w:p>
          <w:p w:rsidR="005F7038" w:rsidRPr="005F7038" w:rsidRDefault="005F703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23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C04346" w:rsidRDefault="005B26F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18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5B26FF">
              <w:rPr>
                <w:rFonts w:asciiTheme="minorHAnsi" w:hAnsiTheme="minorHAnsi" w:cstheme="minorHAnsi"/>
                <w:lang w:eastAsia="en-US"/>
              </w:rPr>
              <w:t>str. 19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5B26FF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20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5B26FF" w:rsidRDefault="005B26FF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21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5B26FF" w:rsidP="00A309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t>Opak. z lekce</w:t>
            </w:r>
            <w:proofErr w:type="gramEnd"/>
            <w:r>
              <w:t xml:space="preserve"> 4:</w:t>
            </w:r>
            <w:r>
              <w:rPr>
                <w:b/>
                <w:bCs/>
              </w:rPr>
              <w:t> </w:t>
            </w:r>
            <w:r w:rsidRPr="005B26FF">
              <w:rPr>
                <w:bCs/>
              </w:rPr>
              <w:t>učebnice 37 a pracovní sešit 32-33</w:t>
            </w:r>
            <w:r>
              <w:rPr>
                <w:b/>
                <w:bCs/>
              </w:rPr>
              <w:t> 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849" w:rsidRDefault="005B26FF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Masopustní zvyky a tradice</w:t>
            </w:r>
          </w:p>
          <w:p w:rsidR="00B1719A" w:rsidRPr="001015E8" w:rsidRDefault="00B1719A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Lidské tělo – učebnice str. 33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3529B"/>
    <w:rsid w:val="0063663D"/>
    <w:rsid w:val="006942C7"/>
    <w:rsid w:val="006C214F"/>
    <w:rsid w:val="006E0358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1719A"/>
    <w:rsid w:val="00B87225"/>
    <w:rsid w:val="00BB69A5"/>
    <w:rsid w:val="00C04346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CF10D2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94</cp:revision>
  <cp:lastPrinted>2026-02-06T19:52:00Z</cp:lastPrinted>
  <dcterms:created xsi:type="dcterms:W3CDTF">2025-04-25T19:48:00Z</dcterms:created>
  <dcterms:modified xsi:type="dcterms:W3CDTF">2026-02-14T17:01:00Z</dcterms:modified>
</cp:coreProperties>
</file>