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9B04B10" w:rsidR="0058497D" w:rsidRPr="00D92F9A" w:rsidRDefault="004E6E20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24. 3. – 28.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75ABEB9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5E9C4D8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DD01AE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71F31">
              <w:rPr>
                <w:sz w:val="24"/>
                <w:szCs w:val="24"/>
              </w:rPr>
              <w:t>Člověk, zdraví, hygiena, březnové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2025-03-25T06:51:00Z</dcterms:created>
  <dcterms:modified xsi:type="dcterms:W3CDTF">2025-03-25T06:51:00Z</dcterms:modified>
</cp:coreProperties>
</file>