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0CD7BBEA" w:rsidR="0058497D" w:rsidRPr="00D92F9A" w:rsidRDefault="00B66B11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9. 9. – 13. 9.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7B68662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55790A">
              <w:rPr>
                <w:sz w:val="24"/>
                <w:szCs w:val="24"/>
              </w:rPr>
              <w:t xml:space="preserve"> </w:t>
            </w:r>
            <w:r w:rsidR="00D11957">
              <w:rPr>
                <w:sz w:val="24"/>
                <w:szCs w:val="24"/>
              </w:rPr>
              <w:t>2</w:t>
            </w:r>
            <w:r w:rsidR="0055790A">
              <w:rPr>
                <w:sz w:val="24"/>
                <w:szCs w:val="24"/>
              </w:rPr>
              <w:t>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1FD33AE5" w14:textId="309003CB" w:rsidR="2144C61C" w:rsidRDefault="00B66B11" w:rsidP="5FD8F5F4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Opakování učiva z 1. ročníku – hláska, slabika, slovo, věta, rozcvičkové diktáty, </w:t>
            </w:r>
            <w:r w:rsidR="007750CB">
              <w:rPr>
                <w:b/>
                <w:i/>
                <w:sz w:val="24"/>
                <w:szCs w:val="24"/>
              </w:rPr>
              <w:t>čtení s porozuměním</w:t>
            </w: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2D8219EA" w:rsidR="00BB4FA6" w:rsidRPr="00C24AB3" w:rsidRDefault="0055790A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vztahy více, méně, stejně, orientace v</w:t>
            </w:r>
            <w:r w:rsidR="006679D5">
              <w:rPr>
                <w:b/>
                <w:sz w:val="24"/>
                <w:szCs w:val="24"/>
              </w:rPr>
              <w:t> </w:t>
            </w:r>
            <w:r>
              <w:rPr>
                <w:b/>
                <w:sz w:val="24"/>
                <w:szCs w:val="24"/>
              </w:rPr>
              <w:t>prostoru</w:t>
            </w:r>
            <w:r w:rsidR="006679D5">
              <w:rPr>
                <w:b/>
                <w:sz w:val="24"/>
                <w:szCs w:val="24"/>
              </w:rPr>
              <w:t>, sčítání, odčítání, finanční gramotnost</w:t>
            </w:r>
            <w:r w:rsidR="00673371">
              <w:rPr>
                <w:b/>
                <w:sz w:val="24"/>
                <w:szCs w:val="24"/>
              </w:rPr>
              <w:t>, základní geometrické tvary</w:t>
            </w:r>
            <w:r w:rsidR="008E7836">
              <w:rPr>
                <w:b/>
                <w:sz w:val="24"/>
                <w:szCs w:val="24"/>
              </w:rPr>
              <w:t>, geometrická tělesa</w:t>
            </w:r>
            <w:r w:rsidR="001E6F78">
              <w:rPr>
                <w:b/>
                <w:sz w:val="24"/>
                <w:szCs w:val="24"/>
              </w:rPr>
              <w:t>, číselné pyramidy,</w:t>
            </w:r>
            <w:r w:rsidR="00E92413">
              <w:rPr>
                <w:b/>
                <w:sz w:val="24"/>
                <w:szCs w:val="24"/>
              </w:rPr>
              <w:t xml:space="preserve"> práce s číselnou osou,</w:t>
            </w:r>
            <w:r w:rsidR="001E6F78">
              <w:rPr>
                <w:b/>
                <w:sz w:val="24"/>
                <w:szCs w:val="24"/>
              </w:rPr>
              <w:t xml:space="preserve"> logické úlohy</w:t>
            </w:r>
          </w:p>
          <w:p w14:paraId="0D0B940D" w14:textId="034E9BE7" w:rsidR="003640B0" w:rsidRPr="003640B0" w:rsidRDefault="00E74F4B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FA7F685" w14:textId="6C506132" w:rsidR="003640B0" w:rsidRDefault="006679D5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Who´s</w:t>
            </w:r>
            <w:proofErr w:type="spellEnd"/>
            <w:r w:rsidR="00E92413">
              <w:rPr>
                <w:sz w:val="24"/>
                <w:szCs w:val="24"/>
              </w:rPr>
              <w:t xml:space="preserve"> </w:t>
            </w:r>
            <w:proofErr w:type="spellStart"/>
            <w:r w:rsidR="00E92413">
              <w:rPr>
                <w:sz w:val="24"/>
                <w:szCs w:val="24"/>
              </w:rPr>
              <w:t>this</w:t>
            </w:r>
            <w:proofErr w:type="spellEnd"/>
            <w:proofErr w:type="gramStart"/>
            <w:r w:rsidR="00E92413">
              <w:rPr>
                <w:sz w:val="24"/>
                <w:szCs w:val="24"/>
              </w:rPr>
              <w:t xml:space="preserve">? </w:t>
            </w:r>
            <w:r w:rsidR="0074335D">
              <w:rPr>
                <w:sz w:val="24"/>
                <w:szCs w:val="24"/>
              </w:rPr>
              <w:t>.</w:t>
            </w:r>
            <w:proofErr w:type="gram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Match</w:t>
            </w:r>
            <w:proofErr w:type="spellEnd"/>
            <w:r w:rsidR="0074335D">
              <w:rPr>
                <w:sz w:val="24"/>
                <w:szCs w:val="24"/>
              </w:rPr>
              <w:t>…</w:t>
            </w:r>
            <w:r w:rsidR="009050B1" w:rsidRPr="00AC3F0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9050B1" w:rsidRPr="00AC3F04">
              <w:rPr>
                <w:b/>
                <w:sz w:val="24"/>
                <w:szCs w:val="24"/>
              </w:rPr>
              <w:t>Revision</w:t>
            </w:r>
            <w:proofErr w:type="spellEnd"/>
            <w:r w:rsidR="009050B1">
              <w:rPr>
                <w:sz w:val="24"/>
                <w:szCs w:val="24"/>
              </w:rPr>
              <w:t>, Pens</w:t>
            </w:r>
            <w:r w:rsidR="00E92413">
              <w:rPr>
                <w:sz w:val="24"/>
                <w:szCs w:val="24"/>
              </w:rPr>
              <w:t xml:space="preserve"> and </w:t>
            </w:r>
            <w:proofErr w:type="spellStart"/>
            <w:r w:rsidR="00E92413">
              <w:rPr>
                <w:sz w:val="24"/>
                <w:szCs w:val="24"/>
              </w:rPr>
              <w:t>pencils</w:t>
            </w:r>
            <w:proofErr w:type="spellEnd"/>
            <w:r w:rsidR="00E92413">
              <w:rPr>
                <w:sz w:val="24"/>
                <w:szCs w:val="24"/>
              </w:rPr>
              <w:t xml:space="preserve"> </w:t>
            </w:r>
            <w:proofErr w:type="gramStart"/>
            <w:r w:rsidR="00E92413">
              <w:rPr>
                <w:sz w:val="24"/>
                <w:szCs w:val="24"/>
              </w:rPr>
              <w:t xml:space="preserve">–  </w:t>
            </w:r>
            <w:proofErr w:type="spellStart"/>
            <w:r w:rsidR="000D153D">
              <w:rPr>
                <w:sz w:val="24"/>
                <w:szCs w:val="24"/>
              </w:rPr>
              <w:t>Count</w:t>
            </w:r>
            <w:proofErr w:type="spellEnd"/>
            <w:proofErr w:type="gramEnd"/>
            <w:r w:rsidR="00415B85">
              <w:rPr>
                <w:sz w:val="24"/>
                <w:szCs w:val="24"/>
              </w:rPr>
              <w:t xml:space="preserve">… </w:t>
            </w:r>
            <w:proofErr w:type="spellStart"/>
            <w:r w:rsidR="00415B85">
              <w:rPr>
                <w:sz w:val="24"/>
                <w:szCs w:val="24"/>
              </w:rPr>
              <w:t>one</w:t>
            </w:r>
            <w:proofErr w:type="spellEnd"/>
            <w:r w:rsidR="00415B85">
              <w:rPr>
                <w:sz w:val="24"/>
                <w:szCs w:val="24"/>
              </w:rPr>
              <w:t xml:space="preserve"> more, </w:t>
            </w:r>
            <w:proofErr w:type="spellStart"/>
            <w:r w:rsidR="00415B85">
              <w:rPr>
                <w:sz w:val="24"/>
                <w:szCs w:val="24"/>
              </w:rPr>
              <w:t>How</w:t>
            </w:r>
            <w:proofErr w:type="spellEnd"/>
            <w:r w:rsidR="00415B85">
              <w:rPr>
                <w:sz w:val="24"/>
                <w:szCs w:val="24"/>
              </w:rPr>
              <w:t xml:space="preserve"> many…, </w:t>
            </w:r>
            <w:proofErr w:type="spellStart"/>
            <w:r w:rsidR="00415B85">
              <w:rPr>
                <w:sz w:val="24"/>
                <w:szCs w:val="24"/>
              </w:rPr>
              <w:t>Come</w:t>
            </w:r>
            <w:proofErr w:type="spellEnd"/>
            <w:r w:rsidR="00415B85">
              <w:rPr>
                <w:sz w:val="24"/>
                <w:szCs w:val="24"/>
              </w:rPr>
              <w:t xml:space="preserve"> and play</w:t>
            </w:r>
            <w:r w:rsidR="00F25382">
              <w:rPr>
                <w:sz w:val="24"/>
                <w:szCs w:val="24"/>
              </w:rPr>
              <w:t>, Dressing up</w:t>
            </w:r>
            <w:r w:rsidR="00E92413">
              <w:rPr>
                <w:sz w:val="24"/>
                <w:szCs w:val="24"/>
              </w:rPr>
              <w:t xml:space="preserve">, Happy </w:t>
            </w:r>
            <w:proofErr w:type="spellStart"/>
            <w:r w:rsidR="00E92413">
              <w:rPr>
                <w:sz w:val="24"/>
                <w:szCs w:val="24"/>
              </w:rPr>
              <w:t>birthday</w:t>
            </w:r>
            <w:proofErr w:type="spellEnd"/>
            <w:r w:rsidR="00430D02">
              <w:rPr>
                <w:sz w:val="24"/>
                <w:szCs w:val="24"/>
              </w:rPr>
              <w:t xml:space="preserve">, </w:t>
            </w:r>
            <w:proofErr w:type="spellStart"/>
            <w:r w:rsidR="00430D02">
              <w:rPr>
                <w:sz w:val="24"/>
                <w:szCs w:val="24"/>
              </w:rPr>
              <w:t>Bathtime</w:t>
            </w:r>
            <w:proofErr w:type="spellEnd"/>
            <w:r w:rsidR="00191295">
              <w:rPr>
                <w:sz w:val="24"/>
                <w:szCs w:val="24"/>
              </w:rPr>
              <w:t xml:space="preserve">. </w:t>
            </w:r>
          </w:p>
          <w:p w14:paraId="44EAFD9C" w14:textId="7CC56ACD" w:rsidR="00A878B5" w:rsidRPr="003640B0" w:rsidRDefault="00A878B5" w:rsidP="005579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1ACCA2CF" w:rsidR="007A3DA8" w:rsidRPr="003640B0" w:rsidRDefault="008A4E1A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7750CB">
              <w:rPr>
                <w:sz w:val="24"/>
                <w:szCs w:val="24"/>
              </w:rPr>
              <w:t>Jsem školák, pravidla slušného chování</w:t>
            </w:r>
            <w:r w:rsidR="0045429E">
              <w:rPr>
                <w:sz w:val="24"/>
                <w:szCs w:val="24"/>
              </w:rPr>
              <w:t xml:space="preserve">                         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 w16cid:durableId="107629768">
    <w:abstractNumId w:val="3"/>
  </w:num>
  <w:num w:numId="2" w16cid:durableId="583490572">
    <w:abstractNumId w:val="2"/>
  </w:num>
  <w:num w:numId="3" w16cid:durableId="1946185175">
    <w:abstractNumId w:val="1"/>
  </w:num>
  <w:num w:numId="4" w16cid:durableId="555511234">
    <w:abstractNumId w:val="0"/>
  </w:num>
  <w:num w:numId="5" w16cid:durableId="1403521578">
    <w:abstractNumId w:val="4"/>
  </w:num>
  <w:num w:numId="6" w16cid:durableId="17878894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7273A"/>
    <w:rsid w:val="000B6106"/>
    <w:rsid w:val="000D153D"/>
    <w:rsid w:val="000D6F16"/>
    <w:rsid w:val="000F6D26"/>
    <w:rsid w:val="00112EE2"/>
    <w:rsid w:val="00124488"/>
    <w:rsid w:val="00132E92"/>
    <w:rsid w:val="001407F4"/>
    <w:rsid w:val="00183A18"/>
    <w:rsid w:val="0018510D"/>
    <w:rsid w:val="00190CD1"/>
    <w:rsid w:val="00191295"/>
    <w:rsid w:val="001B0AF0"/>
    <w:rsid w:val="001B21CF"/>
    <w:rsid w:val="001B2E06"/>
    <w:rsid w:val="001C1C51"/>
    <w:rsid w:val="001C76F0"/>
    <w:rsid w:val="001D40F3"/>
    <w:rsid w:val="001E6F78"/>
    <w:rsid w:val="00204145"/>
    <w:rsid w:val="00244669"/>
    <w:rsid w:val="00267D9E"/>
    <w:rsid w:val="00275E90"/>
    <w:rsid w:val="002804E3"/>
    <w:rsid w:val="002906FE"/>
    <w:rsid w:val="002917F3"/>
    <w:rsid w:val="002C3956"/>
    <w:rsid w:val="002F5EC6"/>
    <w:rsid w:val="00325DA3"/>
    <w:rsid w:val="00346C2B"/>
    <w:rsid w:val="003640B0"/>
    <w:rsid w:val="00391688"/>
    <w:rsid w:val="003958E4"/>
    <w:rsid w:val="003A232E"/>
    <w:rsid w:val="003A4B47"/>
    <w:rsid w:val="003B4520"/>
    <w:rsid w:val="003D469A"/>
    <w:rsid w:val="003E6219"/>
    <w:rsid w:val="00415B85"/>
    <w:rsid w:val="00422DA2"/>
    <w:rsid w:val="0042652E"/>
    <w:rsid w:val="00430D02"/>
    <w:rsid w:val="0045429E"/>
    <w:rsid w:val="00467624"/>
    <w:rsid w:val="004D2355"/>
    <w:rsid w:val="004E16C3"/>
    <w:rsid w:val="004E197C"/>
    <w:rsid w:val="00515853"/>
    <w:rsid w:val="0055790A"/>
    <w:rsid w:val="0058497D"/>
    <w:rsid w:val="0058678E"/>
    <w:rsid w:val="00590176"/>
    <w:rsid w:val="005A0F7B"/>
    <w:rsid w:val="005C73C3"/>
    <w:rsid w:val="005D70E1"/>
    <w:rsid w:val="005E017C"/>
    <w:rsid w:val="005F3A6A"/>
    <w:rsid w:val="006679D5"/>
    <w:rsid w:val="00673371"/>
    <w:rsid w:val="00682BAB"/>
    <w:rsid w:val="006B2EE8"/>
    <w:rsid w:val="006B4509"/>
    <w:rsid w:val="006D6FFB"/>
    <w:rsid w:val="00712509"/>
    <w:rsid w:val="00720B18"/>
    <w:rsid w:val="007339DE"/>
    <w:rsid w:val="0074335D"/>
    <w:rsid w:val="007750CB"/>
    <w:rsid w:val="007A3DA8"/>
    <w:rsid w:val="007A5973"/>
    <w:rsid w:val="00815060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A4E1A"/>
    <w:rsid w:val="008C0987"/>
    <w:rsid w:val="008C50E0"/>
    <w:rsid w:val="008D0466"/>
    <w:rsid w:val="008D5CD0"/>
    <w:rsid w:val="008E00AB"/>
    <w:rsid w:val="008E7836"/>
    <w:rsid w:val="009050B1"/>
    <w:rsid w:val="00906419"/>
    <w:rsid w:val="00935A09"/>
    <w:rsid w:val="00941916"/>
    <w:rsid w:val="00945384"/>
    <w:rsid w:val="0095285C"/>
    <w:rsid w:val="00957D03"/>
    <w:rsid w:val="00967C36"/>
    <w:rsid w:val="00983EB7"/>
    <w:rsid w:val="0099717F"/>
    <w:rsid w:val="009A4F85"/>
    <w:rsid w:val="009B3536"/>
    <w:rsid w:val="009C28A9"/>
    <w:rsid w:val="009D7253"/>
    <w:rsid w:val="009E2D4A"/>
    <w:rsid w:val="009F5836"/>
    <w:rsid w:val="009F73D5"/>
    <w:rsid w:val="00A110C7"/>
    <w:rsid w:val="00A11A7A"/>
    <w:rsid w:val="00A11ED2"/>
    <w:rsid w:val="00A22C69"/>
    <w:rsid w:val="00A27579"/>
    <w:rsid w:val="00A30B25"/>
    <w:rsid w:val="00A45495"/>
    <w:rsid w:val="00A72E49"/>
    <w:rsid w:val="00A81B1A"/>
    <w:rsid w:val="00A878B5"/>
    <w:rsid w:val="00A90899"/>
    <w:rsid w:val="00AB6A6B"/>
    <w:rsid w:val="00AC3F04"/>
    <w:rsid w:val="00AD0AD2"/>
    <w:rsid w:val="00AE404D"/>
    <w:rsid w:val="00AE63DC"/>
    <w:rsid w:val="00B05965"/>
    <w:rsid w:val="00B132CE"/>
    <w:rsid w:val="00B14E7C"/>
    <w:rsid w:val="00B23B7E"/>
    <w:rsid w:val="00B52CDF"/>
    <w:rsid w:val="00B66B11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8554C"/>
    <w:rsid w:val="00CC2802"/>
    <w:rsid w:val="00CC621D"/>
    <w:rsid w:val="00CD6B5A"/>
    <w:rsid w:val="00CE1E5A"/>
    <w:rsid w:val="00D0430A"/>
    <w:rsid w:val="00D11957"/>
    <w:rsid w:val="00D3461B"/>
    <w:rsid w:val="00D425A2"/>
    <w:rsid w:val="00D52C3F"/>
    <w:rsid w:val="00D759F8"/>
    <w:rsid w:val="00D92F9A"/>
    <w:rsid w:val="00DC4D73"/>
    <w:rsid w:val="00DC77AC"/>
    <w:rsid w:val="00DD58E6"/>
    <w:rsid w:val="00DF5249"/>
    <w:rsid w:val="00E01E00"/>
    <w:rsid w:val="00E26C03"/>
    <w:rsid w:val="00E27EE9"/>
    <w:rsid w:val="00E3627D"/>
    <w:rsid w:val="00E74F4B"/>
    <w:rsid w:val="00E92413"/>
    <w:rsid w:val="00EA1BF3"/>
    <w:rsid w:val="00EA7517"/>
    <w:rsid w:val="00EB4DE9"/>
    <w:rsid w:val="00EB6499"/>
    <w:rsid w:val="00ED5444"/>
    <w:rsid w:val="00ED6C1E"/>
    <w:rsid w:val="00EE56E4"/>
    <w:rsid w:val="00EE6A05"/>
    <w:rsid w:val="00EF2A7C"/>
    <w:rsid w:val="00EF4445"/>
    <w:rsid w:val="00F25382"/>
    <w:rsid w:val="00F274FF"/>
    <w:rsid w:val="00F36F78"/>
    <w:rsid w:val="00F87934"/>
    <w:rsid w:val="00FE497E"/>
    <w:rsid w:val="00FF4011"/>
    <w:rsid w:val="00FF4062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3</cp:revision>
  <cp:lastPrinted>2020-03-11T10:20:00Z</cp:lastPrinted>
  <dcterms:created xsi:type="dcterms:W3CDTF">2024-09-12T10:55:00Z</dcterms:created>
  <dcterms:modified xsi:type="dcterms:W3CDTF">2024-09-12T10:55:00Z</dcterms:modified>
</cp:coreProperties>
</file>