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431935FC" w:rsidR="0058497D" w:rsidRPr="00D92F9A" w:rsidRDefault="000E58D0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8.9.-12. 9.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777FEAE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</w:t>
            </w:r>
            <w:r w:rsidR="00A171E9">
              <w:rPr>
                <w:sz w:val="24"/>
                <w:szCs w:val="24"/>
              </w:rPr>
              <w:t>: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A39BBE3" w14:textId="1B04E3FB" w:rsidR="003640B0" w:rsidRPr="003640B0" w:rsidRDefault="000E58D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Pravolevá orientace, artikulační cvičení, </w:t>
            </w:r>
            <w:proofErr w:type="spellStart"/>
            <w:proofErr w:type="gramStart"/>
            <w:r>
              <w:rPr>
                <w:sz w:val="24"/>
                <w:szCs w:val="24"/>
              </w:rPr>
              <w:t>jazyková,zraková</w:t>
            </w:r>
            <w:proofErr w:type="spellEnd"/>
            <w:proofErr w:type="gramEnd"/>
            <w:r>
              <w:rPr>
                <w:sz w:val="24"/>
                <w:szCs w:val="24"/>
              </w:rPr>
              <w:t>, sluchová příprava,</w:t>
            </w:r>
            <w:r w:rsidR="00A171E9">
              <w:rPr>
                <w:sz w:val="24"/>
                <w:szCs w:val="24"/>
              </w:rPr>
              <w:t xml:space="preserve"> uvolňovací cviky, dechová cvičení, recitace, dramatizace pohádky F. Hrubína – Perníková chaloupka</w:t>
            </w: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F123BAA" w:rsidR="00BB4FA6" w:rsidRPr="00C24AB3" w:rsidRDefault="000E58D0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orientace v prostoru, názorný příklad k přirozeným číslům</w:t>
            </w:r>
          </w:p>
          <w:p w14:paraId="19762B2D" w14:textId="189F8643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</w:t>
            </w:r>
          </w:p>
          <w:p w14:paraId="0D0B940D" w14:textId="77777777" w:rsidR="003640B0" w:rsidRPr="003640B0" w:rsidRDefault="003640B0" w:rsidP="00A171E9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46B5561F" w:rsidR="003640B0" w:rsidRPr="003640B0" w:rsidRDefault="00A171E9" w:rsidP="00A171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Hello,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.., </w:t>
            </w:r>
            <w:proofErr w:type="spellStart"/>
            <w:r>
              <w:rPr>
                <w:sz w:val="24"/>
                <w:szCs w:val="24"/>
              </w:rPr>
              <w:t>How</w:t>
            </w:r>
            <w:proofErr w:type="spellEnd"/>
            <w:r>
              <w:rPr>
                <w:sz w:val="24"/>
                <w:szCs w:val="24"/>
              </w:rPr>
              <w:t xml:space="preserve"> are </w:t>
            </w:r>
            <w:proofErr w:type="spellStart"/>
            <w:r>
              <w:rPr>
                <w:sz w:val="24"/>
                <w:szCs w:val="24"/>
              </w:rPr>
              <w:t>you</w:t>
            </w:r>
            <w:proofErr w:type="spellEnd"/>
            <w:r>
              <w:rPr>
                <w:sz w:val="24"/>
                <w:szCs w:val="24"/>
              </w:rPr>
              <w:t>?</w:t>
            </w: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015483B5" w:rsidR="007A3DA8" w:rsidRPr="003640B0" w:rsidRDefault="00A171E9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Charakteristické znaky podzimu</w:t>
            </w:r>
            <w:r w:rsidR="000E58D0">
              <w:rPr>
                <w:sz w:val="24"/>
                <w:szCs w:val="24"/>
              </w:rPr>
              <w:t>, Bezpečná cesta do školy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4279367">
    <w:abstractNumId w:val="3"/>
  </w:num>
  <w:num w:numId="2" w16cid:durableId="1903564602">
    <w:abstractNumId w:val="2"/>
  </w:num>
  <w:num w:numId="3" w16cid:durableId="555237019">
    <w:abstractNumId w:val="1"/>
  </w:num>
  <w:num w:numId="4" w16cid:durableId="2138912821">
    <w:abstractNumId w:val="0"/>
  </w:num>
  <w:num w:numId="5" w16cid:durableId="1295452013">
    <w:abstractNumId w:val="4"/>
  </w:num>
  <w:num w:numId="6" w16cid:durableId="5015507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0E58D0"/>
    <w:rsid w:val="00112EE2"/>
    <w:rsid w:val="00124488"/>
    <w:rsid w:val="00132E92"/>
    <w:rsid w:val="0014211C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F3A6A"/>
    <w:rsid w:val="00682BAB"/>
    <w:rsid w:val="006B2EE8"/>
    <w:rsid w:val="006B4509"/>
    <w:rsid w:val="006D6FFB"/>
    <w:rsid w:val="00712509"/>
    <w:rsid w:val="00720B18"/>
    <w:rsid w:val="007339DE"/>
    <w:rsid w:val="00753AD4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F5836"/>
    <w:rsid w:val="009F73D5"/>
    <w:rsid w:val="00A110C7"/>
    <w:rsid w:val="00A11A7A"/>
    <w:rsid w:val="00A11ED2"/>
    <w:rsid w:val="00A171E9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B4DE9"/>
    <w:rsid w:val="00EB6499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2025-09-08T10:59:00Z</dcterms:created>
  <dcterms:modified xsi:type="dcterms:W3CDTF">2025-09-08T10:59:00Z</dcterms:modified>
</cp:coreProperties>
</file>