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bookmarkStart w:id="0" w:name="_GoBack"/>
            <w:bookmarkEnd w:id="0"/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377F880A" w:rsidR="00557993" w:rsidRPr="00515185" w:rsidRDefault="00DF31C1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</w:t>
            </w:r>
            <w:r w:rsidR="00DA22F8">
              <w:rPr>
                <w:bCs/>
                <w:i/>
                <w:sz w:val="36"/>
                <w:szCs w:val="36"/>
              </w:rPr>
              <w:t>8</w:t>
            </w:r>
            <w:r>
              <w:rPr>
                <w:bCs/>
                <w:i/>
                <w:sz w:val="36"/>
                <w:szCs w:val="36"/>
              </w:rPr>
              <w:t>. 6</w:t>
            </w:r>
            <w:r w:rsidR="005F42F2">
              <w:rPr>
                <w:bCs/>
                <w:i/>
                <w:sz w:val="36"/>
                <w:szCs w:val="36"/>
              </w:rPr>
              <w:t xml:space="preserve">. – </w:t>
            </w:r>
            <w:r w:rsidR="00DA22F8">
              <w:rPr>
                <w:bCs/>
                <w:i/>
                <w:sz w:val="36"/>
                <w:szCs w:val="36"/>
              </w:rPr>
              <w:t>12</w:t>
            </w:r>
            <w:r w:rsidR="005F42F2">
              <w:rPr>
                <w:bCs/>
                <w:i/>
                <w:sz w:val="36"/>
                <w:szCs w:val="36"/>
              </w:rPr>
              <w:t xml:space="preserve">. </w:t>
            </w:r>
            <w:r>
              <w:rPr>
                <w:bCs/>
                <w:i/>
                <w:sz w:val="36"/>
                <w:szCs w:val="36"/>
              </w:rPr>
              <w:t>6</w:t>
            </w:r>
            <w:r w:rsidR="00F64434">
              <w:rPr>
                <w:bCs/>
                <w:i/>
                <w:sz w:val="36"/>
                <w:szCs w:val="36"/>
              </w:rPr>
              <w:t xml:space="preserve">. </w:t>
            </w:r>
            <w:r w:rsidR="005F42F2">
              <w:rPr>
                <w:bCs/>
                <w:i/>
                <w:sz w:val="36"/>
                <w:szCs w:val="36"/>
              </w:rPr>
              <w:t>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15006E">
        <w:trPr>
          <w:trHeight w:val="1594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39489D01" w14:textId="455CF4CE" w:rsidR="00DF31C1" w:rsidRDefault="00DF31C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 </w:t>
            </w:r>
            <w:r w:rsidR="00DA22F8">
              <w:rPr>
                <w:rFonts w:eastAsia="Times New Roman" w:cstheme="minorHAnsi"/>
                <w:sz w:val="24"/>
                <w:szCs w:val="24"/>
              </w:rPr>
              <w:t>a dodělávání učiva 3. ročníku</w:t>
            </w:r>
          </w:p>
          <w:p w14:paraId="117F8C59" w14:textId="4C5FC384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str. </w:t>
            </w:r>
            <w:r w:rsidR="00DA22F8">
              <w:rPr>
                <w:rFonts w:eastAsia="Times New Roman" w:cstheme="minorHAnsi"/>
                <w:sz w:val="24"/>
                <w:szCs w:val="24"/>
              </w:rPr>
              <w:t>celá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36001864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205E53">
              <w:rPr>
                <w:rFonts w:eastAsia="Times New Roman" w:cstheme="minorHAnsi"/>
                <w:sz w:val="24"/>
                <w:szCs w:val="24"/>
              </w:rPr>
              <w:t xml:space="preserve"> II</w:t>
            </w:r>
            <w:proofErr w:type="gramEnd"/>
            <w:r w:rsidR="00205E53">
              <w:rPr>
                <w:rFonts w:eastAsia="Times New Roman" w:cstheme="minorHAnsi"/>
                <w:sz w:val="24"/>
                <w:szCs w:val="24"/>
              </w:rPr>
              <w:t xml:space="preserve">. díl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F31C1">
              <w:rPr>
                <w:rFonts w:eastAsia="Times New Roman" w:cstheme="minorHAnsi"/>
                <w:sz w:val="24"/>
                <w:szCs w:val="24"/>
              </w:rPr>
              <w:t>celý</w:t>
            </w:r>
          </w:p>
          <w:p w14:paraId="369271D6" w14:textId="0CA8C0BB" w:rsidR="00654684" w:rsidRDefault="00D7553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Hravě </w:t>
            </w:r>
            <w:r w:rsidR="00DA22F8">
              <w:rPr>
                <w:rFonts w:eastAsia="Times New Roman" w:cstheme="minorHAnsi"/>
                <w:sz w:val="24"/>
                <w:szCs w:val="24"/>
              </w:rPr>
              <w:t>–</w:t>
            </w:r>
            <w:r w:rsidR="00DF31C1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B644F">
              <w:rPr>
                <w:rFonts w:eastAsia="Times New Roman" w:cstheme="minorHAnsi"/>
                <w:sz w:val="24"/>
                <w:szCs w:val="24"/>
              </w:rPr>
              <w:t>celý</w:t>
            </w:r>
          </w:p>
          <w:p w14:paraId="752134C5" w14:textId="0FA2FBAE" w:rsidR="00DA22F8" w:rsidRDefault="00DA22F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 -celá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47CED0B7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>ení s</w:t>
            </w:r>
            <w:r w:rsidR="00205E53">
              <w:rPr>
                <w:rFonts w:eastAsia="Times New Roman" w:cstheme="minorHAnsi"/>
                <w:sz w:val="24"/>
                <w:szCs w:val="24"/>
              </w:rPr>
              <w:t> </w:t>
            </w:r>
            <w:r w:rsidR="001F565F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205E53">
              <w:rPr>
                <w:rFonts w:eastAsia="Times New Roman" w:cstheme="minorHAnsi"/>
                <w:sz w:val="24"/>
                <w:szCs w:val="24"/>
              </w:rPr>
              <w:t xml:space="preserve">, Sloh 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</w:tc>
      </w:tr>
      <w:tr w:rsidR="003640B0" w14:paraId="339D29E2" w14:textId="77777777" w:rsidTr="00D04487">
        <w:trPr>
          <w:trHeight w:val="986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3D187D1" w14:textId="1EAED6ED" w:rsidR="005A5D81" w:rsidRDefault="00D04487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</w:t>
            </w:r>
            <w:r w:rsidR="00DA22F8">
              <w:rPr>
                <w:rFonts w:eastAsia="Times New Roman" w:cstheme="minorHAnsi"/>
                <w:sz w:val="24"/>
                <w:szCs w:val="24"/>
              </w:rPr>
              <w:t xml:space="preserve"> a dodělávání učiva 3. ročníku</w:t>
            </w:r>
            <w:r w:rsidR="00DF31C1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ECC05C7" w14:textId="77777777" w:rsidR="00DA22F8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II. díl </w:t>
            </w:r>
            <w:r w:rsidR="00D04487">
              <w:rPr>
                <w:rFonts w:eastAsia="Times New Roman" w:cstheme="minorHAnsi"/>
                <w:sz w:val="24"/>
                <w:szCs w:val="24"/>
              </w:rPr>
              <w:t>celý</w:t>
            </w:r>
            <w:r w:rsidR="00DF31C1">
              <w:rPr>
                <w:rFonts w:eastAsia="Times New Roman" w:cstheme="minorHAnsi"/>
                <w:sz w:val="24"/>
                <w:szCs w:val="24"/>
              </w:rPr>
              <w:t xml:space="preserve">, </w:t>
            </w:r>
          </w:p>
          <w:p w14:paraId="591DFAAD" w14:textId="2CC90989" w:rsidR="003C3D29" w:rsidRDefault="00DF31C1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Minutovky-dodělávání</w:t>
            </w:r>
            <w:r w:rsidR="00DA22F8">
              <w:rPr>
                <w:rFonts w:eastAsia="Times New Roman" w:cstheme="minorHAnsi"/>
                <w:sz w:val="24"/>
                <w:szCs w:val="24"/>
              </w:rPr>
              <w:t xml:space="preserve"> celé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38E9FC5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181DC68" w14:textId="77777777" w:rsidR="00DA22F8" w:rsidRDefault="00DA22F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Opakování a dodělávání učiva 3. ročníku </w:t>
            </w:r>
          </w:p>
          <w:p w14:paraId="7FABF96A" w14:textId="75470B1A" w:rsidR="008E0F2A" w:rsidRDefault="003A6AF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Živá příroda -</w:t>
            </w:r>
            <w:r w:rsidR="00DA22F8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Rostliny </w:t>
            </w:r>
            <w:r w:rsidR="00DF31C1">
              <w:rPr>
                <w:rFonts w:cstheme="minorHAnsi"/>
                <w:sz w:val="24"/>
                <w:szCs w:val="24"/>
              </w:rPr>
              <w:t>+ houby</w:t>
            </w:r>
          </w:p>
          <w:p w14:paraId="3EF12F31" w14:textId="42C0A3B4" w:rsidR="00154133" w:rsidRDefault="00DF31C1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celá</w:t>
            </w:r>
          </w:p>
          <w:p w14:paraId="3656B9AB" w14:textId="06F8DB21" w:rsidR="00154133" w:rsidRPr="00086F84" w:rsidRDefault="00F161D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D13AEF">
              <w:rPr>
                <w:rFonts w:cstheme="minorHAnsi"/>
                <w:sz w:val="24"/>
                <w:szCs w:val="24"/>
              </w:rPr>
              <w:t xml:space="preserve"> </w:t>
            </w:r>
            <w:r w:rsidR="00DF31C1">
              <w:rPr>
                <w:rFonts w:cstheme="minorHAnsi"/>
                <w:sz w:val="24"/>
                <w:szCs w:val="24"/>
              </w:rPr>
              <w:t>celý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1B999A20" w14:textId="4F126819" w:rsidR="00D04487" w:rsidRDefault="00DF31C1" w:rsidP="00C37682">
            <w:pPr>
              <w:rPr>
                <w:rFonts w:cstheme="minorHAnsi"/>
                <w:color w:val="293438"/>
                <w:sz w:val="24"/>
                <w:szCs w:val="24"/>
              </w:rPr>
            </w:pPr>
            <w:r>
              <w:rPr>
                <w:rFonts w:cstheme="minorHAnsi"/>
                <w:color w:val="293438"/>
                <w:sz w:val="24"/>
                <w:szCs w:val="24"/>
              </w:rPr>
              <w:t xml:space="preserve">Pondělí </w:t>
            </w:r>
            <w:r w:rsidR="00DA22F8">
              <w:rPr>
                <w:rFonts w:cstheme="minorHAnsi"/>
                <w:color w:val="293438"/>
                <w:sz w:val="24"/>
                <w:szCs w:val="24"/>
              </w:rPr>
              <w:t>8</w:t>
            </w:r>
            <w:r>
              <w:rPr>
                <w:rFonts w:cstheme="minorHAnsi"/>
                <w:color w:val="293438"/>
                <w:sz w:val="24"/>
                <w:szCs w:val="24"/>
              </w:rPr>
              <w:t>. 6</w:t>
            </w:r>
            <w:r w:rsidR="00F64434" w:rsidRPr="00F64434">
              <w:rPr>
                <w:rFonts w:cstheme="minorHAnsi"/>
                <w:color w:val="293438"/>
                <w:sz w:val="24"/>
                <w:szCs w:val="24"/>
              </w:rPr>
              <w:t>. - týdenní deník</w:t>
            </w:r>
            <w:r w:rsidR="00D04487">
              <w:rPr>
                <w:rFonts w:cstheme="minorHAnsi"/>
                <w:color w:val="293438"/>
                <w:sz w:val="24"/>
                <w:szCs w:val="24"/>
              </w:rPr>
              <w:t xml:space="preserve"> </w:t>
            </w:r>
          </w:p>
          <w:p w14:paraId="0C610E78" w14:textId="15FC6D03" w:rsidR="00A8778C" w:rsidRDefault="00A8778C" w:rsidP="00C37682">
            <w:pPr>
              <w:rPr>
                <w:rFonts w:cstheme="minorHAnsi"/>
                <w:color w:val="293438"/>
                <w:sz w:val="24"/>
                <w:szCs w:val="24"/>
              </w:rPr>
            </w:pPr>
            <w:r>
              <w:rPr>
                <w:rFonts w:cstheme="minorHAnsi"/>
                <w:color w:val="293438"/>
                <w:sz w:val="24"/>
                <w:szCs w:val="24"/>
              </w:rPr>
              <w:t xml:space="preserve">Úterý </w:t>
            </w:r>
            <w:r w:rsidR="00DA22F8">
              <w:rPr>
                <w:rFonts w:cstheme="minorHAnsi"/>
                <w:color w:val="293438"/>
                <w:sz w:val="24"/>
                <w:szCs w:val="24"/>
              </w:rPr>
              <w:t>9</w:t>
            </w:r>
            <w:r>
              <w:rPr>
                <w:rFonts w:cstheme="minorHAnsi"/>
                <w:color w:val="293438"/>
                <w:sz w:val="24"/>
                <w:szCs w:val="24"/>
              </w:rPr>
              <w:t xml:space="preserve">. 6. – </w:t>
            </w:r>
            <w:r w:rsidR="00DA22F8">
              <w:rPr>
                <w:rFonts w:cstheme="minorHAnsi"/>
                <w:color w:val="293438"/>
                <w:sz w:val="24"/>
                <w:szCs w:val="24"/>
              </w:rPr>
              <w:t xml:space="preserve">Družina - výlet do </w:t>
            </w:r>
            <w:proofErr w:type="gramStart"/>
            <w:r w:rsidR="00DA22F8">
              <w:rPr>
                <w:rFonts w:cstheme="minorHAnsi"/>
                <w:color w:val="293438"/>
                <w:sz w:val="24"/>
                <w:szCs w:val="24"/>
              </w:rPr>
              <w:t>Mirakula  na</w:t>
            </w:r>
            <w:proofErr w:type="gramEnd"/>
            <w:r w:rsidR="00DA22F8">
              <w:rPr>
                <w:rFonts w:cstheme="minorHAnsi"/>
                <w:color w:val="293438"/>
                <w:sz w:val="24"/>
                <w:szCs w:val="24"/>
              </w:rPr>
              <w:t xml:space="preserve"> celý den (děti, které nechodí do družina budou v jiné třídě-upřesníme v pondělí)</w:t>
            </w:r>
          </w:p>
          <w:p w14:paraId="078F487A" w14:textId="20A90AA1" w:rsidR="00A8778C" w:rsidRDefault="00A8778C" w:rsidP="00C37682">
            <w:pPr>
              <w:rPr>
                <w:rFonts w:cstheme="minorHAnsi"/>
                <w:color w:val="293438"/>
                <w:sz w:val="24"/>
                <w:szCs w:val="24"/>
              </w:rPr>
            </w:pPr>
            <w:r>
              <w:rPr>
                <w:rFonts w:cstheme="minorHAnsi"/>
                <w:color w:val="293438"/>
                <w:sz w:val="24"/>
                <w:szCs w:val="24"/>
              </w:rPr>
              <w:t xml:space="preserve">Pátek 5. 6.  – </w:t>
            </w:r>
            <w:r w:rsidR="00DA22F8">
              <w:rPr>
                <w:rFonts w:cstheme="minorHAnsi"/>
                <w:color w:val="293438"/>
                <w:sz w:val="24"/>
                <w:szCs w:val="24"/>
              </w:rPr>
              <w:t>PRV – závěrečná</w:t>
            </w:r>
            <w:r>
              <w:rPr>
                <w:rFonts w:cstheme="minorHAnsi"/>
                <w:color w:val="293438"/>
                <w:sz w:val="24"/>
                <w:szCs w:val="24"/>
              </w:rPr>
              <w:t xml:space="preserve"> práce</w:t>
            </w:r>
            <w:r w:rsidR="00DA22F8">
              <w:rPr>
                <w:rFonts w:cstheme="minorHAnsi"/>
                <w:color w:val="293438"/>
                <w:sz w:val="24"/>
                <w:szCs w:val="24"/>
              </w:rPr>
              <w:t>, o</w:t>
            </w:r>
            <w:r>
              <w:rPr>
                <w:rFonts w:cstheme="minorHAnsi"/>
                <w:color w:val="293438"/>
                <w:sz w:val="24"/>
                <w:szCs w:val="24"/>
              </w:rPr>
              <w:t>kruhy učiva naleznete v Bakalářích.</w:t>
            </w:r>
          </w:p>
          <w:p w14:paraId="3F53177B" w14:textId="28E23E33" w:rsidR="00B6391F" w:rsidRPr="00D04487" w:rsidRDefault="00B6391F" w:rsidP="00C37682">
            <w:pPr>
              <w:rPr>
                <w:rFonts w:cstheme="minorHAnsi"/>
                <w:color w:val="293438"/>
                <w:sz w:val="24"/>
                <w:szCs w:val="24"/>
              </w:rPr>
            </w:pPr>
            <w:r>
              <w:rPr>
                <w:rFonts w:cstheme="minorHAnsi"/>
                <w:color w:val="293438"/>
                <w:sz w:val="24"/>
                <w:szCs w:val="24"/>
              </w:rPr>
              <w:t>Plavání – odjezd od školy v 9:</w:t>
            </w:r>
            <w:r w:rsidR="00DA22F8">
              <w:rPr>
                <w:rFonts w:cstheme="minorHAnsi"/>
                <w:color w:val="293438"/>
                <w:sz w:val="24"/>
                <w:szCs w:val="24"/>
              </w:rPr>
              <w:t>25</w:t>
            </w:r>
            <w:r>
              <w:rPr>
                <w:rFonts w:cstheme="minorHAnsi"/>
                <w:color w:val="293438"/>
                <w:sz w:val="24"/>
                <w:szCs w:val="24"/>
              </w:rPr>
              <w:t>, návrat podle rozvrhu</w:t>
            </w: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F64434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Více informací naleznete v Bakalářích.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14:paraId="07459315" w14:textId="1EDC33D5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5D3A"/>
    <w:rsid w:val="00010ED3"/>
    <w:rsid w:val="00017268"/>
    <w:rsid w:val="00037EF0"/>
    <w:rsid w:val="000458B5"/>
    <w:rsid w:val="0005707F"/>
    <w:rsid w:val="00060ACB"/>
    <w:rsid w:val="000632E2"/>
    <w:rsid w:val="000637C5"/>
    <w:rsid w:val="00075613"/>
    <w:rsid w:val="00086F84"/>
    <w:rsid w:val="000A79F0"/>
    <w:rsid w:val="000B2144"/>
    <w:rsid w:val="000C2DBA"/>
    <w:rsid w:val="000C3A13"/>
    <w:rsid w:val="000E0732"/>
    <w:rsid w:val="000E7B19"/>
    <w:rsid w:val="001001A9"/>
    <w:rsid w:val="001218D7"/>
    <w:rsid w:val="00123115"/>
    <w:rsid w:val="00124488"/>
    <w:rsid w:val="001336C2"/>
    <w:rsid w:val="00142DE1"/>
    <w:rsid w:val="0015006E"/>
    <w:rsid w:val="00154133"/>
    <w:rsid w:val="00155D25"/>
    <w:rsid w:val="00172179"/>
    <w:rsid w:val="001762CE"/>
    <w:rsid w:val="00183403"/>
    <w:rsid w:val="0018510D"/>
    <w:rsid w:val="00192C15"/>
    <w:rsid w:val="001B5861"/>
    <w:rsid w:val="001B6A27"/>
    <w:rsid w:val="001B6D0F"/>
    <w:rsid w:val="001E1656"/>
    <w:rsid w:val="001F565F"/>
    <w:rsid w:val="00204F61"/>
    <w:rsid w:val="00205E53"/>
    <w:rsid w:val="00210D7A"/>
    <w:rsid w:val="00221A3B"/>
    <w:rsid w:val="002327A6"/>
    <w:rsid w:val="002503AD"/>
    <w:rsid w:val="00283338"/>
    <w:rsid w:val="00284A8D"/>
    <w:rsid w:val="00287AAC"/>
    <w:rsid w:val="002B650B"/>
    <w:rsid w:val="002B658A"/>
    <w:rsid w:val="002B702A"/>
    <w:rsid w:val="002D242B"/>
    <w:rsid w:val="002D2CD4"/>
    <w:rsid w:val="002E7869"/>
    <w:rsid w:val="002F6EFD"/>
    <w:rsid w:val="003037AF"/>
    <w:rsid w:val="003203FC"/>
    <w:rsid w:val="00320B94"/>
    <w:rsid w:val="00350D50"/>
    <w:rsid w:val="003640B0"/>
    <w:rsid w:val="00391688"/>
    <w:rsid w:val="003A043D"/>
    <w:rsid w:val="003A6AF3"/>
    <w:rsid w:val="003C3D29"/>
    <w:rsid w:val="003D17E1"/>
    <w:rsid w:val="003D1D06"/>
    <w:rsid w:val="003D1F22"/>
    <w:rsid w:val="003D72E0"/>
    <w:rsid w:val="003E6219"/>
    <w:rsid w:val="0040022D"/>
    <w:rsid w:val="00411753"/>
    <w:rsid w:val="004437B5"/>
    <w:rsid w:val="004637C8"/>
    <w:rsid w:val="0049037F"/>
    <w:rsid w:val="004B177C"/>
    <w:rsid w:val="004F44BE"/>
    <w:rsid w:val="00515185"/>
    <w:rsid w:val="00525A55"/>
    <w:rsid w:val="00535A61"/>
    <w:rsid w:val="00545B34"/>
    <w:rsid w:val="00555BD1"/>
    <w:rsid w:val="00557993"/>
    <w:rsid w:val="005710CC"/>
    <w:rsid w:val="005745AA"/>
    <w:rsid w:val="005A5D81"/>
    <w:rsid w:val="005D27B2"/>
    <w:rsid w:val="005D612D"/>
    <w:rsid w:val="005D7416"/>
    <w:rsid w:val="005F2948"/>
    <w:rsid w:val="005F3A6A"/>
    <w:rsid w:val="005F42F2"/>
    <w:rsid w:val="00602160"/>
    <w:rsid w:val="006023CF"/>
    <w:rsid w:val="00610B97"/>
    <w:rsid w:val="00634B0C"/>
    <w:rsid w:val="0064622C"/>
    <w:rsid w:val="00654684"/>
    <w:rsid w:val="0067229F"/>
    <w:rsid w:val="006745CF"/>
    <w:rsid w:val="00682BAB"/>
    <w:rsid w:val="00696C16"/>
    <w:rsid w:val="006A02FA"/>
    <w:rsid w:val="006A1448"/>
    <w:rsid w:val="006A2AF6"/>
    <w:rsid w:val="006B0E5F"/>
    <w:rsid w:val="006B4C65"/>
    <w:rsid w:val="006C24D8"/>
    <w:rsid w:val="006D7935"/>
    <w:rsid w:val="00715BF3"/>
    <w:rsid w:val="00735D20"/>
    <w:rsid w:val="00777C88"/>
    <w:rsid w:val="0078115C"/>
    <w:rsid w:val="00782FE0"/>
    <w:rsid w:val="00790780"/>
    <w:rsid w:val="007A2787"/>
    <w:rsid w:val="007A56CE"/>
    <w:rsid w:val="007A5AAD"/>
    <w:rsid w:val="007D4734"/>
    <w:rsid w:val="007F2CF5"/>
    <w:rsid w:val="007F5C58"/>
    <w:rsid w:val="0081084A"/>
    <w:rsid w:val="0084529A"/>
    <w:rsid w:val="00847EAA"/>
    <w:rsid w:val="00850221"/>
    <w:rsid w:val="00850B3A"/>
    <w:rsid w:val="00861792"/>
    <w:rsid w:val="00863DEF"/>
    <w:rsid w:val="00875AA9"/>
    <w:rsid w:val="00877F9F"/>
    <w:rsid w:val="00887FA0"/>
    <w:rsid w:val="00897342"/>
    <w:rsid w:val="008C2293"/>
    <w:rsid w:val="008C50E0"/>
    <w:rsid w:val="008E0F2A"/>
    <w:rsid w:val="00900643"/>
    <w:rsid w:val="00907772"/>
    <w:rsid w:val="00921D18"/>
    <w:rsid w:val="00925297"/>
    <w:rsid w:val="00971C7E"/>
    <w:rsid w:val="00980F27"/>
    <w:rsid w:val="00981EBB"/>
    <w:rsid w:val="009967D6"/>
    <w:rsid w:val="009D5C15"/>
    <w:rsid w:val="009D7959"/>
    <w:rsid w:val="009E59E5"/>
    <w:rsid w:val="009F2102"/>
    <w:rsid w:val="00A10DBC"/>
    <w:rsid w:val="00A25C98"/>
    <w:rsid w:val="00A262C7"/>
    <w:rsid w:val="00A30110"/>
    <w:rsid w:val="00A30B25"/>
    <w:rsid w:val="00A4176D"/>
    <w:rsid w:val="00A8778C"/>
    <w:rsid w:val="00A87838"/>
    <w:rsid w:val="00A95D03"/>
    <w:rsid w:val="00AA02EE"/>
    <w:rsid w:val="00AA54D1"/>
    <w:rsid w:val="00AA6A9A"/>
    <w:rsid w:val="00AB0527"/>
    <w:rsid w:val="00AB2777"/>
    <w:rsid w:val="00AB4DFC"/>
    <w:rsid w:val="00AB644F"/>
    <w:rsid w:val="00AC5515"/>
    <w:rsid w:val="00AD6A6B"/>
    <w:rsid w:val="00AE005C"/>
    <w:rsid w:val="00AF1095"/>
    <w:rsid w:val="00AF7FDA"/>
    <w:rsid w:val="00B0590A"/>
    <w:rsid w:val="00B110D8"/>
    <w:rsid w:val="00B20F58"/>
    <w:rsid w:val="00B27155"/>
    <w:rsid w:val="00B34C2C"/>
    <w:rsid w:val="00B52145"/>
    <w:rsid w:val="00B61CB6"/>
    <w:rsid w:val="00B6391F"/>
    <w:rsid w:val="00B644BE"/>
    <w:rsid w:val="00B7209B"/>
    <w:rsid w:val="00B76E46"/>
    <w:rsid w:val="00B94011"/>
    <w:rsid w:val="00BA6524"/>
    <w:rsid w:val="00BA6BA9"/>
    <w:rsid w:val="00BC01BC"/>
    <w:rsid w:val="00BC48DE"/>
    <w:rsid w:val="00BC74A1"/>
    <w:rsid w:val="00BC755B"/>
    <w:rsid w:val="00BD5C43"/>
    <w:rsid w:val="00BF7629"/>
    <w:rsid w:val="00C0605B"/>
    <w:rsid w:val="00C130E9"/>
    <w:rsid w:val="00C21AC4"/>
    <w:rsid w:val="00C26C63"/>
    <w:rsid w:val="00C30A0A"/>
    <w:rsid w:val="00C37682"/>
    <w:rsid w:val="00C7418A"/>
    <w:rsid w:val="00C82DD6"/>
    <w:rsid w:val="00CA3AD9"/>
    <w:rsid w:val="00CA7515"/>
    <w:rsid w:val="00CD0886"/>
    <w:rsid w:val="00CE1E5A"/>
    <w:rsid w:val="00CE41C2"/>
    <w:rsid w:val="00D02715"/>
    <w:rsid w:val="00D04487"/>
    <w:rsid w:val="00D04911"/>
    <w:rsid w:val="00D13AEF"/>
    <w:rsid w:val="00D15B72"/>
    <w:rsid w:val="00D21DB9"/>
    <w:rsid w:val="00D23EC5"/>
    <w:rsid w:val="00D31418"/>
    <w:rsid w:val="00D36B85"/>
    <w:rsid w:val="00D4542F"/>
    <w:rsid w:val="00D64A5C"/>
    <w:rsid w:val="00D656D5"/>
    <w:rsid w:val="00D66926"/>
    <w:rsid w:val="00D7553C"/>
    <w:rsid w:val="00D8228D"/>
    <w:rsid w:val="00D842DD"/>
    <w:rsid w:val="00D96EF7"/>
    <w:rsid w:val="00DA196A"/>
    <w:rsid w:val="00DA22F8"/>
    <w:rsid w:val="00DA37CC"/>
    <w:rsid w:val="00DB74C0"/>
    <w:rsid w:val="00DC00DF"/>
    <w:rsid w:val="00DF31C1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EB7296"/>
    <w:rsid w:val="00F037BE"/>
    <w:rsid w:val="00F105C6"/>
    <w:rsid w:val="00F161D5"/>
    <w:rsid w:val="00F173FC"/>
    <w:rsid w:val="00F272FD"/>
    <w:rsid w:val="00F31CB0"/>
    <w:rsid w:val="00F36874"/>
    <w:rsid w:val="00F46E5B"/>
    <w:rsid w:val="00F64434"/>
    <w:rsid w:val="00F909D6"/>
    <w:rsid w:val="00FB26D2"/>
    <w:rsid w:val="00FB2B3F"/>
    <w:rsid w:val="00FC2A42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2</cp:revision>
  <cp:lastPrinted>2020-03-11T10:20:00Z</cp:lastPrinted>
  <dcterms:created xsi:type="dcterms:W3CDTF">2026-06-15T18:32:00Z</dcterms:created>
  <dcterms:modified xsi:type="dcterms:W3CDTF">2026-06-15T18:32:00Z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