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6006116" w14:paraId="0A7DBF18" w14:textId="77777777">
        <w:tc>
          <w:tcPr>
            <w:tcW w:w="4531" w:type="dxa"/>
            <w:tcMar/>
          </w:tcPr>
          <w:p w:rsidRPr="003640B0" w:rsidR="00557993" w:rsidP="294AD960" w:rsidRDefault="00557993" w14:paraId="144FE7C8" w14:textId="2AF6790A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294AD960" w:rsidR="00557993">
              <w:rPr>
                <w:b w:val="1"/>
                <w:bCs w:val="1"/>
                <w:sz w:val="36"/>
                <w:szCs w:val="36"/>
              </w:rPr>
              <w:t xml:space="preserve">PLÁN UČIVA NA TÝDEN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00D97586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294AD960" w:rsidR="599C7D5F">
              <w:rPr>
                <w:b w:val="1"/>
                <w:bCs w:val="1"/>
                <w:sz w:val="36"/>
                <w:szCs w:val="36"/>
              </w:rPr>
              <w:t>25. - 29. 5. 2020</w:t>
            </w:r>
          </w:p>
        </w:tc>
      </w:tr>
      <w:tr w:rsidR="003640B0" w:rsidTr="56006116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123BF8D8">
            <w:pPr>
              <w:rPr>
                <w:sz w:val="24"/>
                <w:szCs w:val="24"/>
              </w:rPr>
            </w:pPr>
            <w:r w:rsidRPr="56006116" w:rsidR="003640B0">
              <w:rPr>
                <w:sz w:val="24"/>
                <w:szCs w:val="24"/>
              </w:rPr>
              <w:t>Třída:</w:t>
            </w:r>
            <w:r w:rsidRPr="56006116" w:rsidR="376A0E6A">
              <w:rPr>
                <w:sz w:val="24"/>
                <w:szCs w:val="24"/>
              </w:rPr>
              <w:t xml:space="preserve">  </w:t>
            </w:r>
            <w:r w:rsidRPr="56006116" w:rsidR="6AB66EB6">
              <w:rPr>
                <w:sz w:val="24"/>
                <w:szCs w:val="24"/>
              </w:rPr>
              <w:t>9. 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172506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56006116" w:rsidRDefault="00A10DBC" w14:paraId="7E217DCC" w14:textId="5842E9B3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6006116" w:rsidR="505C2B3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Pokračovat v četbě povídek O. Pavla, B. Hrabala, J. Škvoreckého či současné čes. i svět. lit.</w:t>
            </w:r>
          </w:p>
          <w:p w:rsidRPr="003640B0" w:rsidR="00A10DBC" w:rsidP="56006116" w:rsidRDefault="00A10DBC" w14:paraId="5A39BBE3" w14:textId="6BD9C360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6006116" w:rsidR="505C2B3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Ti, kteří se neúčastní přípravky ve škole, zkoušejí vypracovávat testy Cermat on-line a sledují přípravky ke zkouškám na ČT 1.</w:t>
            </w:r>
          </w:p>
        </w:tc>
      </w:tr>
      <w:tr w:rsidR="003640B0" w:rsidTr="0172506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0227C7B9">
            <w:pPr>
              <w:rPr>
                <w:sz w:val="24"/>
                <w:szCs w:val="24"/>
              </w:rPr>
            </w:pPr>
            <w:r w:rsidRPr="4B615CFF" w:rsidR="10FB372B">
              <w:rPr>
                <w:sz w:val="24"/>
                <w:szCs w:val="24"/>
              </w:rPr>
              <w:t>Uč. Str. 61  Goniometrické funkce</w:t>
            </w:r>
            <w:r w:rsidRPr="4B615CFF" w:rsidR="7CF0A288">
              <w:rPr>
                <w:sz w:val="24"/>
                <w:szCs w:val="24"/>
              </w:rPr>
              <w:t xml:space="preserve">, </w:t>
            </w:r>
            <w:r w:rsidRPr="4B615CFF" w:rsidR="10FB372B">
              <w:rPr>
                <w:sz w:val="24"/>
                <w:szCs w:val="24"/>
              </w:rPr>
              <w:t>základní pojmy, práce s tabulkami</w:t>
            </w:r>
            <w:r w:rsidRPr="4B615CFF" w:rsidR="67689B4A">
              <w:rPr>
                <w:sz w:val="24"/>
                <w:szCs w:val="24"/>
              </w:rPr>
              <w:t xml:space="preserve"> </w:t>
            </w:r>
            <w:r w:rsidRPr="4B615CFF" w:rsidR="7DAE580E">
              <w:rPr>
                <w:sz w:val="24"/>
                <w:szCs w:val="24"/>
              </w:rPr>
              <w:t>,</w:t>
            </w:r>
          </w:p>
          <w:p w:rsidR="7DAE580E" w:rsidP="4B615CFF" w:rsidRDefault="7DAE580E" w14:paraId="004030D0" w14:textId="438AE9E8">
            <w:pPr>
              <w:pStyle w:val="Normln"/>
              <w:rPr>
                <w:sz w:val="24"/>
                <w:szCs w:val="24"/>
              </w:rPr>
            </w:pPr>
            <w:r w:rsidRPr="4B615CFF" w:rsidR="7DAE580E">
              <w:rPr>
                <w:sz w:val="24"/>
                <w:szCs w:val="24"/>
              </w:rPr>
              <w:t xml:space="preserve">                     případně s kalkulačkou</w:t>
            </w:r>
          </w:p>
          <w:p w:rsidR="7DAE580E" w:rsidP="4B615CFF" w:rsidRDefault="7DAE580E" w14:paraId="1514E71A" w14:textId="6351AEF0">
            <w:pPr>
              <w:pStyle w:val="Normln"/>
              <w:rPr>
                <w:sz w:val="24"/>
                <w:szCs w:val="24"/>
              </w:rPr>
            </w:pPr>
            <w:r w:rsidRPr="4B615CFF" w:rsidR="7DAE580E">
              <w:rPr>
                <w:sz w:val="24"/>
                <w:szCs w:val="24"/>
              </w:rPr>
              <w:t xml:space="preserve">Uč. Str. 61 – </w:t>
            </w:r>
            <w:proofErr w:type="gramStart"/>
            <w:r w:rsidRPr="4B615CFF" w:rsidR="7DAE580E">
              <w:rPr>
                <w:sz w:val="24"/>
                <w:szCs w:val="24"/>
              </w:rPr>
              <w:t>64  -</w:t>
            </w:r>
            <w:proofErr w:type="gramEnd"/>
            <w:r w:rsidRPr="4B615CFF" w:rsidR="7DAE580E">
              <w:rPr>
                <w:sz w:val="24"/>
                <w:szCs w:val="24"/>
              </w:rPr>
              <w:t xml:space="preserve">  Funkce sinus</w:t>
            </w:r>
          </w:p>
          <w:p w:rsidR="7DAE580E" w:rsidP="4B615CFF" w:rsidRDefault="7DAE580E" w14:paraId="63A8FDF3" w14:textId="36F4EEF7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4B615CFF" w:rsidR="7DAE580E">
              <w:rPr>
                <w:b w:val="1"/>
                <w:bCs w:val="1"/>
                <w:sz w:val="24"/>
                <w:szCs w:val="24"/>
              </w:rPr>
              <w:t>Vezměte si k ruce Tabulky!</w:t>
            </w:r>
          </w:p>
          <w:p w:rsidR="00A10DBC" w:rsidP="00C30A0A" w:rsidRDefault="00A10DBC" w14:paraId="313E87B7" w14:textId="0EC5B325">
            <w:pPr>
              <w:rPr>
                <w:sz w:val="24"/>
                <w:szCs w:val="24"/>
              </w:rPr>
            </w:pPr>
            <w:r w:rsidRPr="4B615CFF" w:rsidR="06C0D5D4">
              <w:rPr>
                <w:b w:val="1"/>
                <w:bCs w:val="1"/>
                <w:sz w:val="24"/>
                <w:szCs w:val="24"/>
              </w:rPr>
              <w:t>Povinný DÚ:</w:t>
            </w:r>
            <w:r w:rsidRPr="4B615CFF" w:rsidR="06C0D5D4">
              <w:rPr>
                <w:sz w:val="24"/>
                <w:szCs w:val="24"/>
              </w:rPr>
              <w:t xml:space="preserve"> Uč. Str. 39 - Úlohy na závěr</w:t>
            </w:r>
            <w:r w:rsidRPr="4B615CFF" w:rsidR="34A3069D">
              <w:rPr>
                <w:sz w:val="24"/>
                <w:szCs w:val="24"/>
              </w:rPr>
              <w:t xml:space="preserve"> (zvolte si A nebo B)</w:t>
            </w:r>
            <w:r w:rsidRPr="4B615CFF" w:rsidR="06C0D5D4">
              <w:rPr>
                <w:sz w:val="24"/>
                <w:szCs w:val="24"/>
              </w:rPr>
              <w:t>. Uveďte všechny postupy řešení, není třeba nic rýsovat</w:t>
            </w:r>
            <w:r w:rsidRPr="4B615CFF" w:rsidR="3146CDFE">
              <w:rPr>
                <w:sz w:val="24"/>
                <w:szCs w:val="24"/>
              </w:rPr>
              <w:t>.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0172506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4B615CFF" w:rsidRDefault="003640B0" w14:paraId="4CD06FD1" w14:textId="18A971E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B615CFF" w:rsidR="567F23A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1.skupina  Eckertová</w:t>
            </w:r>
          </w:p>
          <w:p w:rsidR="003640B0" w:rsidP="4B615CFF" w:rsidRDefault="003640B0" w14:paraId="2D53384D" w14:textId="154C71F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B615CFF" w:rsidR="567F23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Uč. str. 68 – Unit 6, slovní zásoba WB str.78</w:t>
            </w:r>
          </w:p>
          <w:p w:rsidR="003640B0" w:rsidP="4B615CFF" w:rsidRDefault="003640B0" w14:paraId="6101083A" w14:textId="187FC60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B615CFF" w:rsidR="567F23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     Str. 68 – 69  - nepřímá řeč</w:t>
            </w:r>
          </w:p>
          <w:p w:rsidR="003640B0" w:rsidP="4B615CFF" w:rsidRDefault="003640B0" w14:paraId="15323F01" w14:textId="58810D9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B615CFF" w:rsidR="567F23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Pracovní sešit str. Str.54 - 55</w:t>
            </w:r>
          </w:p>
          <w:p w:rsidR="003640B0" w:rsidP="4B615CFF" w:rsidRDefault="003640B0" w14:paraId="5BF72D4B" w14:textId="1AC140C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59F5F83" w:rsidR="567F23A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Povinný  Test Unit 5</w:t>
            </w:r>
            <w:r w:rsidRPr="759F5F83" w:rsidR="567F23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- opakování, termín odevzdání: do pátku 29.5.</w:t>
            </w:r>
          </w:p>
          <w:p w:rsidR="759F5F83" w:rsidP="759F5F83" w:rsidRDefault="759F5F83" w14:paraId="6DA7A457" w14:textId="07FAB52F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7F8F4C26" w:rsidP="759F5F83" w:rsidRDefault="7F8F4C26" w14:paraId="4515FF54" w14:textId="68D6322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59F5F83" w:rsidR="7F8F4C2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2. skupina Jeřichová</w:t>
            </w:r>
          </w:p>
          <w:p w:rsidR="7F8F4C26" w:rsidP="759F5F83" w:rsidRDefault="7F8F4C26" w14:paraId="156D8B0A" w14:textId="0FA413A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59F5F83" w:rsidR="7F8F4C2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1) SB: p. 50 – ex. 3, p. 51 – ex. 4, 5, 6</w:t>
            </w:r>
          </w:p>
          <w:p w:rsidR="003640B0" w:rsidP="4B615CFF" w:rsidRDefault="003640B0" w14:paraId="3FADBEC8" w14:textId="0056DDDF">
            <w:pPr>
              <w:pStyle w:val="Normln"/>
              <w:rPr>
                <w:sz w:val="24"/>
                <w:szCs w:val="24"/>
              </w:rPr>
            </w:pPr>
          </w:p>
          <w:p w:rsidR="00A10DBC" w:rsidP="25B35EEC" w:rsidRDefault="00A10DBC" w14:paraId="4D5CD088" w14:textId="6A7056F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5B35EEC" w:rsidR="2BCB32F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Jeřicha</w:t>
            </w:r>
          </w:p>
          <w:p w:rsidR="00A10DBC" w:rsidP="25B35EEC" w:rsidRDefault="00A10DBC" w14:paraId="3DB06315" w14:textId="75765B2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5B35EEC" w:rsidR="2BCB32F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Rozbor výsledků z testu a oprava</w:t>
            </w:r>
          </w:p>
          <w:p w:rsidR="00A10DBC" w:rsidP="25B35EEC" w:rsidRDefault="00A10DBC" w14:paraId="71A551D2" w14:textId="5C08984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5B35EEC" w:rsidR="2BCB32F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62 a 63; cvičení vypracovat do sešitu (online výuka)</w:t>
            </w:r>
          </w:p>
          <w:p w:rsidR="00A10DBC" w:rsidP="25B35EEC" w:rsidRDefault="00A10DBC" w14:paraId="1A01937E" w14:textId="1740B59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5B35EEC" w:rsidR="2BCB32F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Test slovní zásoba 5. lekce</w:t>
            </w:r>
          </w:p>
          <w:p w:rsidR="00A10DBC" w:rsidP="25B35EEC" w:rsidRDefault="00A10DBC" w14:paraId="5C64C7FA" w14:textId="06FE9E03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01725067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0F283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</w:p>
        </w:tc>
        <w:tc>
          <w:tcPr>
            <w:tcW w:w="7366" w:type="dxa"/>
            <w:tcMar/>
          </w:tcPr>
          <w:p w:rsidR="00A10DBC" w:rsidP="26F0E6A8" w:rsidRDefault="00A10DBC" w14:paraId="15E119F3" w14:textId="06B3F032">
            <w:pPr>
              <w:spacing w:line="257" w:lineRule="auto"/>
            </w:pPr>
            <w:r w:rsidRPr="26F0E6A8" w:rsidR="09BF60F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FJ 9. ročník</w:t>
            </w:r>
          </w:p>
          <w:p w:rsidR="00A10DBC" w:rsidP="26F0E6A8" w:rsidRDefault="00A10DBC" w14:paraId="49739C3D" w14:textId="01404D55">
            <w:pPr>
              <w:spacing w:line="257" w:lineRule="auto"/>
            </w:pPr>
            <w:r w:rsidRPr="26F0E6A8" w:rsidR="09BF60F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Pokračujte v psaní deníku do sešitu. Opakujte sloveso savoir a jeho časování.</w:t>
            </w:r>
          </w:p>
          <w:p w:rsidR="00A10DBC" w:rsidP="26F0E6A8" w:rsidRDefault="00A10DBC" w14:paraId="641175AA" w14:textId="584FDB43">
            <w:pPr>
              <w:spacing w:line="257" w:lineRule="auto"/>
            </w:pPr>
            <w:r w:rsidRPr="2522FBA4" w:rsidR="09BF60F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Video k naší básni, kterou se máte naučit - opakování: Jacques Prévert - Déjeuner du matin (sous-titré en français) -</w:t>
            </w:r>
            <w:hyperlink r:id="R6f5fb56048d249c6">
              <w:r w:rsidRPr="2522FBA4" w:rsidR="09BF60FD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https://www.youtube.com/watch?v=MalR-e4IgAs</w:t>
              </w:r>
            </w:hyperlink>
          </w:p>
          <w:p w:rsidR="00A10DBC" w:rsidP="2522FBA4" w:rsidRDefault="00A10DBC" w14:paraId="4A1C8C15" w14:textId="3EF6999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22FBA4" w:rsidR="384B24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Ruský jazyk</w:t>
            </w:r>
          </w:p>
          <w:p w:rsidR="00A10DBC" w:rsidP="2522FBA4" w:rsidRDefault="00A10DBC" w14:paraId="5A5E678C" w14:textId="191A773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22FBA4" w:rsidR="384B24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Učebnice: Zopakuj si čtení pohádky na str. 103-106, v online hodině mi každý přečte kousek</w:t>
            </w:r>
          </w:p>
          <w:p w:rsidR="00A10DBC" w:rsidP="2522FBA4" w:rsidRDefault="00A10DBC" w14:paraId="73377A26" w14:textId="1B42D80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22FBA4" w:rsidR="384B24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Pracovní: 98/14 – přečti si a přelož pokyny ke hře</w:t>
            </w:r>
          </w:p>
          <w:p w:rsidR="00A10DBC" w:rsidP="2522FBA4" w:rsidRDefault="00A10DBC" w14:paraId="43C80299" w14:textId="19BCBD8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22FBA4" w:rsidR="384B24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99/15, 100/16</w:t>
            </w:r>
          </w:p>
          <w:p w:rsidR="00A10DBC" w:rsidP="2522FBA4" w:rsidRDefault="00A10DBC" w14:paraId="1EE2D4AB" w14:textId="19360EE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D467313" w:rsidR="384B24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Připomínám úkol z minule (Do školního sešitu napiš 15 sloves, která znáš (v infinitivu), ústně se pokus každé sloveso použít ve větě.) Budu kontrolovat.</w:t>
            </w:r>
          </w:p>
          <w:p w:rsidR="4F894E42" w:rsidP="3D467313" w:rsidRDefault="4F894E42" w14:paraId="735EFD50" w14:textId="3E3B80E3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3D467313" w:rsidR="4F894E4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Německý jazyk</w:t>
            </w:r>
          </w:p>
          <w:p w:rsidR="4F894E42" w:rsidP="3D467313" w:rsidRDefault="4F894E42" w14:paraId="72A7889D" w14:textId="2AE49586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3D467313" w:rsidR="4F894E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Moin, moin, meine Mitgefangenen,</w:t>
            </w:r>
          </w:p>
          <w:p w:rsidR="4F894E42" w:rsidP="3D467313" w:rsidRDefault="4F894E42" w14:paraId="36B37920" w14:textId="2AD1FE26">
            <w:pPr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3D467313" w:rsidR="4F894E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V osmé lekci se učíme hovořit lépe o cizích krajích a o cestování. Opakujte si, jak se tvoří Perfektum</w:t>
            </w:r>
            <w:r w:rsidRPr="3D467313" w:rsidR="509C18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, </w:t>
            </w:r>
            <w:r w:rsidRPr="3D467313" w:rsidR="4F894E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jaké jsou výjimky</w:t>
            </w:r>
            <w:r w:rsidRPr="3D467313" w:rsidR="36DF75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a jak se stupňuje</w:t>
            </w:r>
            <w:r w:rsidRPr="3D467313" w:rsidR="4F894E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. Podívejte se na stranu 71 v učebnici. V pracovním sešitě nás čeká stránka 74. </w:t>
            </w:r>
            <w:r w:rsidRPr="3D467313" w:rsidR="4F894E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Ehre!</w:t>
            </w:r>
          </w:p>
          <w:p w:rsidR="00A10DBC" w:rsidP="4FAE6D57" w:rsidRDefault="00A10DBC" w14:paraId="11B2246A" w14:textId="1FE7A877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FAE6D57" w:rsidR="384B241D">
              <w:rPr>
                <w:sz w:val="24"/>
                <w:szCs w:val="24"/>
              </w:rPr>
              <w:t xml:space="preserve"> </w:t>
            </w:r>
            <w:r w:rsidRPr="4FAE6D57" w:rsidR="7B6CF37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Španělský jazyk </w:t>
            </w:r>
          </w:p>
          <w:p w:rsidR="00A10DBC" w:rsidP="4FAE6D57" w:rsidRDefault="00A10DBC" w14:paraId="5357DCBA" w14:textId="19CBC71F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FAE6D57" w:rsidR="7B6CF37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Opakujeme téma </w:t>
            </w:r>
            <w:r w:rsidRPr="4FAE6D57" w:rsidR="7B6CF37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RUTINA DIARIA</w:t>
            </w:r>
            <w:r w:rsidRPr="4FAE6D57" w:rsidR="7B6CF37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připomeňte si slovní zásobu a časování zvratných sloves. </w:t>
            </w:r>
          </w:p>
          <w:p w:rsidR="00A10DBC" w:rsidP="4FAE6D57" w:rsidRDefault="00A10DBC" w14:paraId="7A1F006C" w14:textId="0E1D4510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FAE6D57" w:rsidR="7B6CF37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Více na online hodině.</w:t>
            </w:r>
          </w:p>
          <w:p w:rsidR="00A10DBC" w:rsidP="26F0E6A8" w:rsidRDefault="00A10DBC" w14:paraId="2A4D0B75" w14:textId="4364FE6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1725067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2C3619CA" w:rsidRDefault="00A10DBC" w14:paraId="72371F2F" w14:textId="297107F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C3619CA" w:rsidR="005DF6D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Historie Země v kostce (str. 103 – 111), význam fosilií, vznik planet v Sluneční soustavě, od prahor do čtvrtohor, úloha Barrandienu pro stanovení prvohorního siluru a devonu, od trilobita k člověku, éra plazů, savců, člověka</w:t>
            </w:r>
          </w:p>
          <w:p w:rsidR="00A10DBC" w:rsidP="2C3619CA" w:rsidRDefault="00A10DBC" w14:paraId="3F24BED2" w14:textId="6A3E940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f4fcf8b7b2a34c7d">
              <w:r w:rsidRPr="2C3619CA" w:rsidR="005DF6D2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https://www.slideserve.com/sage/vznik-a-v-voj-ivota-na-z-emi</w:t>
              </w:r>
            </w:hyperlink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01725067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4B615CFF" w:rsidRDefault="00A10DBC" w14:paraId="694D32AF" w14:textId="0462297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01725067" w:rsidRDefault="00A10DBC" w14:paraId="087F7D9B" w14:textId="23F65DDB">
            <w:pPr>
              <w:spacing w:line="259" w:lineRule="auto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1725067" w:rsidR="019AFEA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Prezentace</w:t>
            </w:r>
          </w:p>
          <w:p w:rsidR="00A10DBC" w:rsidP="4B615CFF" w:rsidRDefault="00A10DBC" w14:paraId="53B5CCF2" w14:textId="6CA3FCEA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01725067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4B615CFF" w:rsidRDefault="003640B0" w14:paraId="62486C05" w14:textId="226E1917">
            <w:pPr>
              <w:pStyle w:val="Normln"/>
            </w:pPr>
            <w:r w:rsidRPr="4B615CFF" w:rsidR="2FF4038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Životní prostředí : přečti si články o životním prostředí a přemýšlej, jaká cesta k nápravě ti nejvíce vyhovuje. Začni názorem Jardy Jágra, pak co předpovídali, když jsem byl ve vašem věku a jeden z názorů, kudy vede cesta, zbytek v přílohách, nemusíte nic posílat, radši dodělejte chybějící</w:t>
            </w:r>
          </w:p>
          <w:p w:rsidRPr="003640B0" w:rsidR="00A10DBC" w:rsidP="4B615CFF" w:rsidRDefault="00A10DBC" w14:paraId="4B99056E" w14:textId="1D2FDF5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1725067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4B615CFF" w:rsidRDefault="003640B0" w14:paraId="3D5E8B1B" w14:textId="01F62D7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B615CFF" w:rsidR="45A266D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Zvuk-pokračování</w:t>
            </w:r>
          </w:p>
          <w:p w:rsidR="003640B0" w:rsidP="4B615CFF" w:rsidRDefault="003640B0" w14:paraId="1299C43A" w14:textId="6B79F997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01725067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2CAB2682" w:rsidRDefault="00B61CB6" w14:paraId="4009E896" w14:textId="4E251BEF">
            <w:r w:rsidR="56070185">
              <w:rPr/>
              <w:t>Náš jídelníček pod drobnohledem, vliv vaření</w:t>
            </w:r>
            <w:r w:rsidR="12DDFACE">
              <w:rPr/>
              <w:t xml:space="preserve">, smažení, grilování, úpravy v mikrovlnce na potraviny, kdy jíst </w:t>
            </w:r>
            <w:r w:rsidR="4C043E9A">
              <w:rPr/>
              <w:t>tepelně upravené potravin</w:t>
            </w:r>
            <w:r w:rsidR="40398C43">
              <w:rPr/>
              <w:t>y</w:t>
            </w:r>
            <w:r w:rsidR="4C043E9A">
              <w:rPr/>
              <w:t xml:space="preserve"> a kdy konzumovat syrové, </w:t>
            </w:r>
            <w:r w:rsidR="51927C64">
              <w:rPr/>
              <w:t>složky potravy:</w:t>
            </w:r>
            <w:r w:rsidR="4C043E9A">
              <w:rPr/>
              <w:t xml:space="preserve"> bílkoviny, s</w:t>
            </w:r>
            <w:r w:rsidR="3A92DE5F">
              <w:rPr/>
              <w:t>acharidy, tuky vitamíny</w:t>
            </w:r>
            <w:r w:rsidR="4FE102B4">
              <w:rPr/>
              <w:t>, minerální látky</w:t>
            </w:r>
          </w:p>
          <w:p w:rsidR="00A10DBC" w:rsidP="2C3619CA" w:rsidRDefault="00A10DBC" w14:paraId="55F3EFD5" w14:textId="69E4E777">
            <w:pPr>
              <w:pStyle w:val="Normln"/>
            </w:pPr>
            <w:r w:rsidR="4FE102B4">
              <w:rPr/>
              <w:t>Znečišťování vod, ovzduší, půdy</w:t>
            </w:r>
            <w:r w:rsidR="4B821C55">
              <w:rPr/>
              <w:t>, emise a imise, smog</w:t>
            </w:r>
          </w:p>
          <w:p w:rsidR="00A10DBC" w:rsidP="2C3619CA" w:rsidRDefault="00A10DBC" w14:paraId="0636D12A" w14:textId="341F30B1">
            <w:pPr>
              <w:pStyle w:val="Normln"/>
            </w:pPr>
            <w:hyperlink r:id="Ra9421b3109f54c71">
              <w:r w:rsidRPr="2C3619CA" w:rsidR="0FB44AAF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lang w:val="cs-CZ"/>
                </w:rPr>
                <w:t>https://www.youtube.com/watch?v=RN9GR8Anzvo</w:t>
              </w:r>
            </w:hyperlink>
          </w:p>
          <w:p w:rsidR="00A10DBC" w:rsidP="2C3619CA" w:rsidRDefault="00A10DBC" w14:paraId="66FE6B9E" w14:textId="2B103560">
            <w:pPr>
              <w:pStyle w:val="Normln"/>
            </w:pPr>
            <w:r w:rsidRPr="2C3619CA" w:rsidR="26C7263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https://www.youtube.com/watch?v=Molg9Qhr6LQ&amp;t=459s</w:t>
            </w:r>
          </w:p>
          <w:p w:rsidR="00A10DBC" w:rsidP="2CAB2682" w:rsidRDefault="00A10DBC" w14:paraId="1FC39945" w14:textId="0372D267"/>
        </w:tc>
      </w:tr>
      <w:tr w:rsidR="003640B0" w:rsidTr="01725067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4B177C" w:rsidP="372795D3" w:rsidRDefault="004B177C" w14:paraId="0F1A56D5" w14:textId="32B33DB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72795D3" w:rsidR="4BFD0EB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VV</w:t>
            </w:r>
          </w:p>
          <w:p w:rsidR="004B177C" w:rsidP="372795D3" w:rsidRDefault="004B177C" w14:paraId="78E95D51" w14:textId="5524E30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72795D3" w:rsidR="4BFD0E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Závěrečné téma do konce školního roku bude </w:t>
            </w:r>
            <w:r w:rsidRPr="372795D3" w:rsidR="4BFD0EB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esej k Moderně</w:t>
            </w:r>
            <w:r w:rsidRPr="372795D3" w:rsidR="4BFD0E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(tři normostrany s velikostí písma 12). Reflektujte jednotlivé slohy, které se do Moderny počítají a které jsme částečně probrali během vašich referátů.</w:t>
            </w:r>
          </w:p>
          <w:p w:rsidR="004B177C" w:rsidP="372795D3" w:rsidRDefault="004B177C" w14:paraId="2D070FDF" w14:textId="0B200DD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72795D3" w:rsidR="4BFD0E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Pro ty, co zatím neodevzdali žádné práce přes karanténu, je toto poslední možnost úspěšně zakončit pololetí. </w:t>
            </w:r>
          </w:p>
          <w:p w:rsidR="004B177C" w:rsidP="372795D3" w:rsidRDefault="004B177C" w14:paraId="4864DD1B" w14:textId="542AFDD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72795D3" w:rsidR="4BFD0E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Čest</w:t>
            </w: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>
            <w:bookmarkStart w:name="_GoBack" w:id="0"/>
            <w:bookmarkEnd w:id="0"/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DF6D2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EB4DE9"/>
    <w:rsid w:val="01725067"/>
    <w:rsid w:val="019AFEAC"/>
    <w:rsid w:val="0281067F"/>
    <w:rsid w:val="0640C3E1"/>
    <w:rsid w:val="0660A460"/>
    <w:rsid w:val="06C0D5D4"/>
    <w:rsid w:val="06CB0C07"/>
    <w:rsid w:val="072AD903"/>
    <w:rsid w:val="09425323"/>
    <w:rsid w:val="09BF60FD"/>
    <w:rsid w:val="0B2A6D00"/>
    <w:rsid w:val="0D0B6F40"/>
    <w:rsid w:val="0F82B84D"/>
    <w:rsid w:val="0FB44AAF"/>
    <w:rsid w:val="10FB372B"/>
    <w:rsid w:val="124766EA"/>
    <w:rsid w:val="12B87EDA"/>
    <w:rsid w:val="12DDFACE"/>
    <w:rsid w:val="14CDC197"/>
    <w:rsid w:val="160BE91E"/>
    <w:rsid w:val="19C47173"/>
    <w:rsid w:val="1EB8EA02"/>
    <w:rsid w:val="21D610B5"/>
    <w:rsid w:val="2273458B"/>
    <w:rsid w:val="23A0D620"/>
    <w:rsid w:val="23E87227"/>
    <w:rsid w:val="2522FBA4"/>
    <w:rsid w:val="257DE40F"/>
    <w:rsid w:val="25B35EEC"/>
    <w:rsid w:val="26C72637"/>
    <w:rsid w:val="26F0E6A8"/>
    <w:rsid w:val="2815341A"/>
    <w:rsid w:val="28508B71"/>
    <w:rsid w:val="294AD960"/>
    <w:rsid w:val="2BCB32F7"/>
    <w:rsid w:val="2C3619CA"/>
    <w:rsid w:val="2CAB2682"/>
    <w:rsid w:val="2DD5694A"/>
    <w:rsid w:val="2F02B0A8"/>
    <w:rsid w:val="2FF4038E"/>
    <w:rsid w:val="3146CDFE"/>
    <w:rsid w:val="34A3069D"/>
    <w:rsid w:val="36DF7532"/>
    <w:rsid w:val="372795D3"/>
    <w:rsid w:val="376A0E6A"/>
    <w:rsid w:val="384B241D"/>
    <w:rsid w:val="389E06EE"/>
    <w:rsid w:val="39CA1991"/>
    <w:rsid w:val="3A92DE5F"/>
    <w:rsid w:val="3B96D700"/>
    <w:rsid w:val="3D467313"/>
    <w:rsid w:val="40398C43"/>
    <w:rsid w:val="452BC674"/>
    <w:rsid w:val="45A266D2"/>
    <w:rsid w:val="4A3B77B2"/>
    <w:rsid w:val="4B465AFE"/>
    <w:rsid w:val="4B615CFF"/>
    <w:rsid w:val="4B821C55"/>
    <w:rsid w:val="4BFD0EB1"/>
    <w:rsid w:val="4C043E9A"/>
    <w:rsid w:val="4D5D0149"/>
    <w:rsid w:val="4F5362DC"/>
    <w:rsid w:val="4F894E42"/>
    <w:rsid w:val="4FAE6D57"/>
    <w:rsid w:val="4FB9E481"/>
    <w:rsid w:val="4FE102B4"/>
    <w:rsid w:val="50174191"/>
    <w:rsid w:val="505C2B3D"/>
    <w:rsid w:val="509C1838"/>
    <w:rsid w:val="51927C64"/>
    <w:rsid w:val="553AED8C"/>
    <w:rsid w:val="56006116"/>
    <w:rsid w:val="56070185"/>
    <w:rsid w:val="567F23A3"/>
    <w:rsid w:val="56D8E66C"/>
    <w:rsid w:val="599C7D5F"/>
    <w:rsid w:val="5C217EA2"/>
    <w:rsid w:val="5C8EE2EE"/>
    <w:rsid w:val="5D4F31D1"/>
    <w:rsid w:val="5D83A200"/>
    <w:rsid w:val="5F692022"/>
    <w:rsid w:val="63127EED"/>
    <w:rsid w:val="673269B7"/>
    <w:rsid w:val="67689B4A"/>
    <w:rsid w:val="67D5654E"/>
    <w:rsid w:val="6A7EA180"/>
    <w:rsid w:val="6AB66EB6"/>
    <w:rsid w:val="725120AE"/>
    <w:rsid w:val="730DB7D1"/>
    <w:rsid w:val="73CB5F96"/>
    <w:rsid w:val="742E7DDF"/>
    <w:rsid w:val="74CDD66A"/>
    <w:rsid w:val="7548FDD9"/>
    <w:rsid w:val="759F5F83"/>
    <w:rsid w:val="76FB4762"/>
    <w:rsid w:val="7834627E"/>
    <w:rsid w:val="78BD40B3"/>
    <w:rsid w:val="78F3FC1C"/>
    <w:rsid w:val="7B6CF37A"/>
    <w:rsid w:val="7C5447C0"/>
    <w:rsid w:val="7CF0A288"/>
    <w:rsid w:val="7DAE580E"/>
    <w:rsid w:val="7EAA3175"/>
    <w:rsid w:val="7F8F4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MalR-e4IgAs" TargetMode="External" Id="R6f5fb56048d249c6" /><Relationship Type="http://schemas.openxmlformats.org/officeDocument/2006/relationships/hyperlink" Target="https://www.slideserve.com/sage/vznik-a-v-voj-ivota-na-z-emi" TargetMode="External" Id="Rf4fcf8b7b2a34c7d" /><Relationship Type="http://schemas.openxmlformats.org/officeDocument/2006/relationships/hyperlink" Target="https://www.youtube.com/watch?v=RN9GR8Anzvo" TargetMode="External" Id="Ra9421b3109f54c71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Jánoška Tomáš</lastModifiedBy>
  <revision>26</revision>
  <lastPrinted>2020-03-11T10:20:00.0000000Z</lastPrinted>
  <dcterms:created xsi:type="dcterms:W3CDTF">2020-03-11T10:31:00.0000000Z</dcterms:created>
  <dcterms:modified xsi:type="dcterms:W3CDTF">2020-05-24T18:17:23.8980417Z</dcterms:modified>
</coreProperties>
</file>