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A59C32E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A671F3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A671F3">
              <w:rPr>
                <w:b/>
                <w:sz w:val="36"/>
                <w:szCs w:val="36"/>
              </w:rPr>
              <w:t>2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671F3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6312B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F550297" w14:textId="77777777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7B3443">
              <w:rPr>
                <w:rFonts w:cstheme="minorHAnsi"/>
                <w:sz w:val="24"/>
                <w:szCs w:val="24"/>
                <w:u w:val="single"/>
              </w:rPr>
              <w:t>Vyjmenovaná slova</w:t>
            </w:r>
            <w:r>
              <w:rPr>
                <w:rFonts w:cstheme="minorHAnsi"/>
                <w:sz w:val="24"/>
                <w:szCs w:val="24"/>
              </w:rPr>
              <w:t xml:space="preserve"> – opakování a upevňování znalostí z 3. ročníku, rozlišování slov podobných s různým významem</w:t>
            </w:r>
          </w:p>
          <w:p w14:paraId="3B51330C" w14:textId="280177D5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="007B3443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 xml:space="preserve"> – 2</w:t>
            </w:r>
            <w:r w:rsidR="007B3443">
              <w:rPr>
                <w:rFonts w:cstheme="minorHAnsi"/>
                <w:sz w:val="24"/>
                <w:szCs w:val="24"/>
              </w:rPr>
              <w:t>7</w:t>
            </w:r>
          </w:p>
          <w:p w14:paraId="3520252F" w14:textId="77777777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2D3F3D0A" w14:textId="6ACAC592" w:rsidR="009B520F" w:rsidRDefault="007B3443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Popis - dům</w:t>
            </w:r>
          </w:p>
          <w:p w14:paraId="6E156E9D" w14:textId="35C9F2EE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="007B3443">
              <w:rPr>
                <w:rFonts w:cstheme="minorHAnsi"/>
                <w:sz w:val="24"/>
                <w:szCs w:val="24"/>
              </w:rPr>
              <w:t>5</w:t>
            </w:r>
          </w:p>
          <w:p w14:paraId="10380DC6" w14:textId="70E01CB9" w:rsidR="005A1C3D" w:rsidRPr="005A1C3D" w:rsidRDefault="005A1C3D" w:rsidP="007B3443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728A5A6" w14:textId="0DD8FBA7" w:rsidR="00A671F3" w:rsidRDefault="00A671F3" w:rsidP="00A671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Čísla do 10 000 – zaokrouhlování, pamětné sčítání a odčítání</w:t>
            </w:r>
          </w:p>
          <w:p w14:paraId="6D67BAF3" w14:textId="2D13BF47" w:rsidR="00A671F3" w:rsidRDefault="00A671F3" w:rsidP="00A671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3</w:t>
            </w:r>
            <w:r w:rsidR="007B3443"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B3443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4</w:t>
            </w:r>
            <w:r w:rsidR="007B3443">
              <w:rPr>
                <w:rFonts w:cstheme="minorHAnsi"/>
                <w:sz w:val="24"/>
                <w:szCs w:val="24"/>
              </w:rPr>
              <w:t>0</w:t>
            </w:r>
          </w:p>
          <w:p w14:paraId="699DDE3B" w14:textId="21DD710C" w:rsidR="007B3443" w:rsidRDefault="007B3443" w:rsidP="007B34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Čísla do 10 000 – p</w:t>
            </w:r>
            <w:r>
              <w:rPr>
                <w:rFonts w:cstheme="minorHAnsi"/>
                <w:sz w:val="24"/>
                <w:szCs w:val="24"/>
              </w:rPr>
              <w:t>ísemné</w:t>
            </w:r>
            <w:r>
              <w:rPr>
                <w:rFonts w:cstheme="minorHAnsi"/>
                <w:sz w:val="24"/>
                <w:szCs w:val="24"/>
              </w:rPr>
              <w:t xml:space="preserve"> sčítání a odčítání</w:t>
            </w:r>
          </w:p>
          <w:p w14:paraId="35D9A392" w14:textId="22B7D8F2" w:rsidR="007B3443" w:rsidRDefault="007B3443" w:rsidP="00A671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41</w:t>
            </w:r>
            <w:r>
              <w:rPr>
                <w:rFonts w:cstheme="minorHAnsi"/>
                <w:sz w:val="24"/>
                <w:szCs w:val="24"/>
              </w:rPr>
              <w:t xml:space="preserve"> - 4</w:t>
            </w:r>
            <w:r>
              <w:rPr>
                <w:rFonts w:cstheme="minorHAnsi"/>
                <w:sz w:val="24"/>
                <w:szCs w:val="24"/>
              </w:rPr>
              <w:t>2</w:t>
            </w:r>
          </w:p>
          <w:p w14:paraId="3F7C00FA" w14:textId="77777777" w:rsidR="00A671F3" w:rsidRPr="00FD442A" w:rsidRDefault="00A671F3" w:rsidP="00A671F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133E44AD" w14:textId="22C8672B" w:rsidR="00A671F3" w:rsidRDefault="00A671F3" w:rsidP="00A671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Pravoúhlý trojúhelník</w:t>
            </w:r>
            <w:r>
              <w:rPr>
                <w:rFonts w:cstheme="minorHAnsi"/>
                <w:sz w:val="24"/>
                <w:szCs w:val="24"/>
              </w:rPr>
              <w:t xml:space="preserve"> - rýsování</w:t>
            </w:r>
          </w:p>
          <w:p w14:paraId="56DD49C2" w14:textId="77777777" w:rsidR="00A671F3" w:rsidRDefault="00A671F3" w:rsidP="00A671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50</w:t>
            </w:r>
          </w:p>
          <w:p w14:paraId="2DABDB9E" w14:textId="46947F2D" w:rsidR="005A1C3D" w:rsidRPr="00F92514" w:rsidRDefault="005A1C3D" w:rsidP="007B344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69A5677" w14:textId="77777777" w:rsidR="00A671F3" w:rsidRPr="00A671F3" w:rsidRDefault="00A671F3" w:rsidP="00A671F3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út </w:t>
            </w:r>
            <w:r w:rsidRPr="00A671F3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Opak.: Next to, under, turn left, turn right, go straight a místa ve městě; </w:t>
            </w:r>
            <w:r w:rsidRPr="00A671F3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 22</w:t>
            </w:r>
          </w:p>
          <w:p w14:paraId="29F3FE4E" w14:textId="77777777" w:rsidR="00A671F3" w:rsidRPr="00A671F3" w:rsidRDefault="00A671F3" w:rsidP="00A671F3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st </w:t>
            </w:r>
            <w:r w:rsidRPr="00A671F3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A671F3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Opak. lekce 4 a </w:t>
            </w: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p.sešit 22</w:t>
            </w:r>
            <w:r w:rsidRPr="00A671F3">
              <w:rPr>
                <w:rStyle w:val="xxeop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106FBF78" w14:textId="77777777" w:rsidR="00A671F3" w:rsidRPr="00A671F3" w:rsidRDefault="00A671F3" w:rsidP="00A671F3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čt  </w:t>
            </w:r>
            <w:r w:rsidRPr="00A671F3">
              <w:rPr>
                <w:rStyle w:val="xxnormaltextrun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Test lekce 4</w:t>
            </w:r>
            <w:r w:rsidRPr="00A671F3">
              <w:rPr>
                <w:rStyle w:val="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a kreslíme v angličtině</w:t>
            </w:r>
          </w:p>
          <w:p w14:paraId="3C298D41" w14:textId="087DE0DC" w:rsidR="0011115F" w:rsidRPr="00F92514" w:rsidRDefault="0011115F" w:rsidP="00A671F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50E40D0" w14:textId="37CBA991" w:rsidR="00A671F3" w:rsidRDefault="00434DBC" w:rsidP="005079DD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</w:t>
            </w:r>
            <w:r>
              <w:rPr>
                <w:rFonts w:cstheme="minorHAnsi"/>
                <w:sz w:val="24"/>
                <w:szCs w:val="24"/>
                <w:u w:val="single"/>
              </w:rPr>
              <w:t>vočichové</w:t>
            </w:r>
          </w:p>
          <w:p w14:paraId="1B34E789" w14:textId="3C1B9302" w:rsidR="00434DBC" w:rsidRDefault="00434DBC" w:rsidP="005079D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Společné znaky</w:t>
            </w:r>
          </w:p>
          <w:p w14:paraId="08E38F98" w14:textId="6D879711" w:rsidR="00434DBC" w:rsidRPr="00434DBC" w:rsidRDefault="00434DBC" w:rsidP="005079D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  <w:p w14:paraId="5B042EBE" w14:textId="394A6583" w:rsidR="00A671F3" w:rsidRDefault="00434DBC" w:rsidP="005079D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6. </w:t>
            </w:r>
            <w:r w:rsidR="00A671F3" w:rsidRPr="009F43B3">
              <w:rPr>
                <w:rFonts w:cstheme="minorHAnsi"/>
                <w:b/>
                <w:sz w:val="24"/>
                <w:szCs w:val="24"/>
                <w:u w:val="single"/>
              </w:rPr>
              <w:t>1</w:t>
            </w:r>
            <w:r w:rsidR="00A671F3">
              <w:rPr>
                <w:rFonts w:cstheme="minorHAnsi"/>
                <w:b/>
                <w:sz w:val="24"/>
                <w:szCs w:val="24"/>
                <w:u w:val="single"/>
              </w:rPr>
              <w:t>2</w:t>
            </w:r>
            <w:r w:rsidR="00A671F3" w:rsidRPr="009F43B3">
              <w:rPr>
                <w:rFonts w:cstheme="minorHAnsi"/>
                <w:b/>
                <w:sz w:val="24"/>
                <w:szCs w:val="24"/>
                <w:u w:val="single"/>
              </w:rPr>
              <w:t>.</w:t>
            </w:r>
            <w:r w:rsidR="00A671F3">
              <w:rPr>
                <w:rFonts w:cstheme="minorHAnsi"/>
                <w:b/>
                <w:sz w:val="24"/>
                <w:szCs w:val="24"/>
                <w:u w:val="single"/>
              </w:rPr>
              <w:t xml:space="preserve"> Test</w:t>
            </w:r>
            <w:r w:rsidR="00A671F3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 Stavba těla bylin, dřevin</w:t>
            </w:r>
          </w:p>
          <w:p w14:paraId="35E7A6D6" w14:textId="72BB05DB" w:rsidR="00434DBC" w:rsidRDefault="00434DBC" w:rsidP="00434DBC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>
              <w:rPr>
                <w:rFonts w:cstheme="minorHAnsi"/>
                <w:sz w:val="24"/>
                <w:szCs w:val="24"/>
              </w:rPr>
              <w:t>3 - 16</w:t>
            </w:r>
          </w:p>
          <w:p w14:paraId="6B7BFCBF" w14:textId="19521BEC" w:rsidR="00525009" w:rsidRPr="00F92514" w:rsidRDefault="00525009" w:rsidP="00434DB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7614B5D" w14:textId="77777777" w:rsidR="00A671F3" w:rsidRDefault="00A671F3" w:rsidP="00A671F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České republice</w:t>
            </w:r>
          </w:p>
          <w:p w14:paraId="69228FFF" w14:textId="3194DE5B" w:rsidR="00A671F3" w:rsidRPr="00A671F3" w:rsidRDefault="00A671F3" w:rsidP="005079D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A671F3">
              <w:rPr>
                <w:rFonts w:cstheme="minorHAnsi"/>
                <w:sz w:val="24"/>
                <w:szCs w:val="24"/>
              </w:rPr>
              <w:t>Vodní nádrže</w:t>
            </w:r>
            <w:r>
              <w:rPr>
                <w:rFonts w:cstheme="minorHAnsi"/>
                <w:sz w:val="24"/>
                <w:szCs w:val="24"/>
              </w:rPr>
              <w:t>, podnebí</w:t>
            </w:r>
          </w:p>
          <w:p w14:paraId="0488213E" w14:textId="4D5450F1" w:rsidR="00A671F3" w:rsidRDefault="00A671F3" w:rsidP="00A671F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>
              <w:rPr>
                <w:rFonts w:cstheme="minorHAnsi"/>
                <w:sz w:val="24"/>
                <w:szCs w:val="24"/>
              </w:rPr>
              <w:t>1 – 32</w:t>
            </w:r>
          </w:p>
          <w:p w14:paraId="7C076F64" w14:textId="26B3D31A" w:rsidR="00A671F3" w:rsidRDefault="00A671F3" w:rsidP="00A671F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Občané ČR</w:t>
            </w:r>
          </w:p>
          <w:p w14:paraId="7DD56354" w14:textId="2A10A997" w:rsidR="00A671F3" w:rsidRDefault="00A671F3" w:rsidP="00A671F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 xml:space="preserve"> – 3</w:t>
            </w: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84940AE" w14:textId="23167E51" w:rsidR="002A43F0" w:rsidRPr="00F92514" w:rsidRDefault="002A43F0" w:rsidP="00434DB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3EA0363" w14:textId="432BB7E5" w:rsidR="00E65D79" w:rsidRDefault="00E65D79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 12. přijde Mikuláš</w:t>
            </w:r>
          </w:p>
          <w:p w14:paraId="1C736608" w14:textId="269CD952" w:rsidR="00E65D79" w:rsidRDefault="00E65D79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 12. tvořivá dílna, vánoční fotografování</w:t>
            </w:r>
          </w:p>
          <w:p w14:paraId="6A49D9AE" w14:textId="56C97C26" w:rsidR="00E65D79" w:rsidRDefault="00E65D79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 12. interaktivní představení </w:t>
            </w:r>
            <w:r w:rsidRPr="00E65D79">
              <w:rPr>
                <w:rFonts w:cstheme="minorHAnsi"/>
                <w:sz w:val="24"/>
                <w:szCs w:val="24"/>
              </w:rPr>
              <w:t>Trest</w:t>
            </w:r>
            <w:r>
              <w:rPr>
                <w:rFonts w:cstheme="minorHAnsi"/>
                <w:sz w:val="24"/>
                <w:szCs w:val="24"/>
              </w:rPr>
              <w:t xml:space="preserve"> společnosti Divadelta – ve škole</w:t>
            </w:r>
          </w:p>
          <w:p w14:paraId="2520B91E" w14:textId="37CD8EBF" w:rsidR="00803512" w:rsidRDefault="00EC3401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 16. 12. </w:t>
            </w:r>
            <w:r w:rsidRPr="00820696">
              <w:rPr>
                <w:rFonts w:cstheme="minorHAnsi"/>
                <w:sz w:val="24"/>
                <w:szCs w:val="24"/>
                <w:u w:val="single"/>
              </w:rPr>
              <w:t>čtenářský list nebo deník</w:t>
            </w:r>
            <w:r>
              <w:rPr>
                <w:rFonts w:cstheme="minorHAnsi"/>
                <w:sz w:val="24"/>
                <w:szCs w:val="24"/>
              </w:rPr>
              <w:t xml:space="preserve"> – 1 kniha</w:t>
            </w:r>
          </w:p>
          <w:p w14:paraId="1713A866" w14:textId="63E00B5C" w:rsidR="00820696" w:rsidRPr="00F92514" w:rsidRDefault="00820696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7"/>
  </w:num>
  <w:num w:numId="2" w16cid:durableId="814613493">
    <w:abstractNumId w:val="4"/>
  </w:num>
  <w:num w:numId="3" w16cid:durableId="1807307865">
    <w:abstractNumId w:val="8"/>
  </w:num>
  <w:num w:numId="4" w16cid:durableId="1854151094">
    <w:abstractNumId w:val="5"/>
  </w:num>
  <w:num w:numId="5" w16cid:durableId="1561286926">
    <w:abstractNumId w:val="1"/>
  </w:num>
  <w:num w:numId="6" w16cid:durableId="1503544476">
    <w:abstractNumId w:val="14"/>
  </w:num>
  <w:num w:numId="7" w16cid:durableId="828210821">
    <w:abstractNumId w:val="3"/>
  </w:num>
  <w:num w:numId="8" w16cid:durableId="1837840490">
    <w:abstractNumId w:val="0"/>
  </w:num>
  <w:num w:numId="9" w16cid:durableId="948701073">
    <w:abstractNumId w:val="16"/>
  </w:num>
  <w:num w:numId="10" w16cid:durableId="1356804335">
    <w:abstractNumId w:val="15"/>
  </w:num>
  <w:num w:numId="11" w16cid:durableId="258678971">
    <w:abstractNumId w:val="18"/>
  </w:num>
  <w:num w:numId="12" w16cid:durableId="1643971579">
    <w:abstractNumId w:val="6"/>
  </w:num>
  <w:num w:numId="13" w16cid:durableId="569734492">
    <w:abstractNumId w:val="20"/>
  </w:num>
  <w:num w:numId="14" w16cid:durableId="328215988">
    <w:abstractNumId w:val="23"/>
  </w:num>
  <w:num w:numId="15" w16cid:durableId="1164083005">
    <w:abstractNumId w:val="13"/>
  </w:num>
  <w:num w:numId="16" w16cid:durableId="423456074">
    <w:abstractNumId w:val="12"/>
  </w:num>
  <w:num w:numId="17" w16cid:durableId="709454650">
    <w:abstractNumId w:val="21"/>
  </w:num>
  <w:num w:numId="18" w16cid:durableId="293024114">
    <w:abstractNumId w:val="11"/>
  </w:num>
  <w:num w:numId="19" w16cid:durableId="1210654613">
    <w:abstractNumId w:val="22"/>
  </w:num>
  <w:num w:numId="20" w16cid:durableId="925043152">
    <w:abstractNumId w:val="10"/>
  </w:num>
  <w:num w:numId="21" w16cid:durableId="1808359175">
    <w:abstractNumId w:val="17"/>
  </w:num>
  <w:num w:numId="22" w16cid:durableId="1611549876">
    <w:abstractNumId w:val="2"/>
  </w:num>
  <w:num w:numId="23" w16cid:durableId="2130120605">
    <w:abstractNumId w:val="19"/>
  </w:num>
  <w:num w:numId="24" w16cid:durableId="62497003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</cp:revision>
  <dcterms:created xsi:type="dcterms:W3CDTF">2022-11-27T18:51:00Z</dcterms:created>
  <dcterms:modified xsi:type="dcterms:W3CDTF">2022-12-02T23:34:00Z</dcterms:modified>
</cp:coreProperties>
</file>