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E08C3" w14:textId="77777777" w:rsidR="00A8016F" w:rsidRDefault="004F472D">
      <w:r>
        <w:t>Procvičení Velkomoravská říše</w:t>
      </w:r>
    </w:p>
    <w:p w14:paraId="66331D38" w14:textId="50CF9F5E" w:rsidR="004F472D" w:rsidRDefault="004F472D" w:rsidP="004F472D">
      <w:pPr>
        <w:pStyle w:val="Odstavecseseznamem"/>
        <w:numPr>
          <w:ilvl w:val="0"/>
          <w:numId w:val="2"/>
        </w:numPr>
      </w:pPr>
      <w:r>
        <w:t>Kde se rozkládala Velkomoravská říše?</w:t>
      </w:r>
      <w:r w:rsidR="00511A10">
        <w:t>(na území dnešních Čech, Moravy, Slovenska, části Maďarska a Rakouska)</w:t>
      </w:r>
    </w:p>
    <w:p w14:paraId="51F4DB43" w14:textId="630011AA" w:rsidR="004F472D" w:rsidRDefault="004F472D" w:rsidP="004F472D">
      <w:pPr>
        <w:pStyle w:val="Odstavecseseznamem"/>
        <w:numPr>
          <w:ilvl w:val="0"/>
          <w:numId w:val="2"/>
        </w:numPr>
      </w:pPr>
      <w:r>
        <w:t>V jakém století poprvé se mluví o Velkomoravské říši?</w:t>
      </w:r>
      <w:r w:rsidR="00511A10">
        <w:t xml:space="preserve"> (9. století)</w:t>
      </w:r>
    </w:p>
    <w:p w14:paraId="398C8516" w14:textId="4A3D7028" w:rsidR="004F472D" w:rsidRDefault="004F472D" w:rsidP="004F472D">
      <w:pPr>
        <w:pStyle w:val="Odstavecseseznamem"/>
        <w:numPr>
          <w:ilvl w:val="0"/>
          <w:numId w:val="2"/>
        </w:numPr>
      </w:pPr>
      <w:r>
        <w:t>Kdo byl prvním historicky známým knížetem Velkomoravské říše?</w:t>
      </w:r>
      <w:r w:rsidR="00511A10">
        <w:t xml:space="preserve"> (Mojmír)</w:t>
      </w:r>
    </w:p>
    <w:p w14:paraId="7F32CDDB" w14:textId="42FA235D" w:rsidR="00F35DFA" w:rsidRDefault="00F35DFA" w:rsidP="004F472D">
      <w:pPr>
        <w:pStyle w:val="Odstavecseseznamem"/>
        <w:numPr>
          <w:ilvl w:val="0"/>
          <w:numId w:val="2"/>
        </w:numPr>
      </w:pPr>
      <w:r>
        <w:t>Jaké náboženství se šíří ve Velkomoravské říši za knížete Rastislava?</w:t>
      </w:r>
      <w:r w:rsidR="00511A10">
        <w:t xml:space="preserve"> (křesťanství)</w:t>
      </w:r>
    </w:p>
    <w:p w14:paraId="5B104BF5" w14:textId="53E6C290" w:rsidR="00F35DFA" w:rsidRDefault="00F35DFA" w:rsidP="004F472D">
      <w:pPr>
        <w:pStyle w:val="Odstavecseseznamem"/>
        <w:numPr>
          <w:ilvl w:val="0"/>
          <w:numId w:val="2"/>
        </w:numPr>
      </w:pPr>
      <w:r>
        <w:t>Čím je křesťanství charakteristické?</w:t>
      </w:r>
      <w:r w:rsidR="00511A10">
        <w:t xml:space="preserve"> (víra v jednoho boha)</w:t>
      </w:r>
    </w:p>
    <w:p w14:paraId="1B3EEA85" w14:textId="0ABFEEC7" w:rsidR="00C438F5" w:rsidRDefault="005269DA" w:rsidP="004F472D">
      <w:pPr>
        <w:pStyle w:val="Odstavecseseznamem"/>
        <w:numPr>
          <w:ilvl w:val="0"/>
          <w:numId w:val="2"/>
        </w:numPr>
      </w:pPr>
      <w:r>
        <w:t>Koho a proč k nám kníže Rastislav povolal?</w:t>
      </w:r>
      <w:r w:rsidR="00511A10">
        <w:t xml:space="preserve"> (Cyrila a Metoděje, aby šířili srozumitelným jazykem křesťanství - staroslověnštinou)</w:t>
      </w:r>
    </w:p>
    <w:p w14:paraId="57B7B519" w14:textId="3E7C7FBA" w:rsidR="00C438F5" w:rsidRDefault="00C438F5" w:rsidP="004F472D">
      <w:pPr>
        <w:pStyle w:val="Odstavecseseznamem"/>
        <w:numPr>
          <w:ilvl w:val="0"/>
          <w:numId w:val="2"/>
        </w:numPr>
      </w:pPr>
      <w:r>
        <w:t>Odkud přišli bratři kazatelé?</w:t>
      </w:r>
      <w:r w:rsidR="00511A10">
        <w:t xml:space="preserve"> ze Soluně z Byzantské říše- dnes Řecko</w:t>
      </w:r>
    </w:p>
    <w:p w14:paraId="3DAB768B" w14:textId="1D8CA062" w:rsidR="005269DA" w:rsidRDefault="005269DA" w:rsidP="004F472D">
      <w:pPr>
        <w:pStyle w:val="Odstavecseseznamem"/>
        <w:numPr>
          <w:ilvl w:val="0"/>
          <w:numId w:val="2"/>
        </w:numPr>
      </w:pPr>
      <w:r>
        <w:t>Jaký jazyk bratři kazatelé ovládali?</w:t>
      </w:r>
      <w:r w:rsidR="00511A10">
        <w:t xml:space="preserve"> - staroslověnštinu</w:t>
      </w:r>
    </w:p>
    <w:p w14:paraId="75EF9300" w14:textId="24E333B3" w:rsidR="005269DA" w:rsidRDefault="005269DA" w:rsidP="004F472D">
      <w:pPr>
        <w:pStyle w:val="Odstavecseseznamem"/>
        <w:numPr>
          <w:ilvl w:val="0"/>
          <w:numId w:val="2"/>
        </w:numPr>
      </w:pPr>
      <w:r>
        <w:t>Jak se nazývalo písmo, které sestavili?</w:t>
      </w:r>
      <w:r w:rsidR="00511A10">
        <w:t xml:space="preserve"> - hlaholice</w:t>
      </w:r>
    </w:p>
    <w:p w14:paraId="1CF25D9E" w14:textId="7FC6A562" w:rsidR="00C438F5" w:rsidRDefault="002B3801" w:rsidP="004F472D">
      <w:pPr>
        <w:pStyle w:val="Odstavecseseznamem"/>
        <w:numPr>
          <w:ilvl w:val="0"/>
          <w:numId w:val="2"/>
        </w:numPr>
      </w:pPr>
      <w:r>
        <w:t>Kdy slavíme státní svátek na počest Cyrila a Metoděje?</w:t>
      </w:r>
      <w:r w:rsidR="00D453EA">
        <w:t xml:space="preserve"> 5. července</w:t>
      </w:r>
    </w:p>
    <w:p w14:paraId="26B1E883" w14:textId="71F4E1FA" w:rsidR="00D453EA" w:rsidRDefault="00D453EA" w:rsidP="004F472D">
      <w:pPr>
        <w:pStyle w:val="Odstavecseseznamem"/>
        <w:numPr>
          <w:ilvl w:val="0"/>
          <w:numId w:val="2"/>
        </w:numPr>
      </w:pPr>
      <w:r>
        <w:t>Kdo je na obrázku? (Svatí Cyril a Metoděj)</w:t>
      </w:r>
    </w:p>
    <w:p w14:paraId="2A35A763" w14:textId="21D0306C" w:rsidR="00D453EA" w:rsidRDefault="00D453EA" w:rsidP="00D453EA">
      <w:pPr>
        <w:pStyle w:val="Odstavecseseznamem"/>
      </w:pPr>
      <w:r>
        <w:rPr>
          <w:noProof/>
        </w:rPr>
        <w:drawing>
          <wp:inline distT="0" distB="0" distL="0" distR="0" wp14:anchorId="17E2936A" wp14:editId="17FB614B">
            <wp:extent cx="3977640" cy="2667000"/>
            <wp:effectExtent l="0" t="0" r="3810" b="0"/>
            <wp:docPr id="1246158700" name="Obrázek 1" descr="Proč slavíme Den slovanských věrozvěstů Cyrila a Metoděj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č slavíme Den slovanských věrozvěstů Cyrila a Metoděje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53E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87E41D0"/>
    <w:multiLevelType w:val="hybridMultilevel"/>
    <w:tmpl w:val="33441D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5652">
    <w:abstractNumId w:val="0"/>
  </w:num>
  <w:num w:numId="2" w16cid:durableId="19863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2D"/>
    <w:rsid w:val="000A7A26"/>
    <w:rsid w:val="002B3801"/>
    <w:rsid w:val="00330A4C"/>
    <w:rsid w:val="003B5B05"/>
    <w:rsid w:val="003E4636"/>
    <w:rsid w:val="003F6A3C"/>
    <w:rsid w:val="004B5A75"/>
    <w:rsid w:val="004F472D"/>
    <w:rsid w:val="00511A10"/>
    <w:rsid w:val="005269DA"/>
    <w:rsid w:val="008F3FD8"/>
    <w:rsid w:val="009A55A6"/>
    <w:rsid w:val="00A8016F"/>
    <w:rsid w:val="00AA0224"/>
    <w:rsid w:val="00C438F5"/>
    <w:rsid w:val="00D04021"/>
    <w:rsid w:val="00D13D8F"/>
    <w:rsid w:val="00D453EA"/>
    <w:rsid w:val="00E154C7"/>
    <w:rsid w:val="00F35DFA"/>
    <w:rsid w:val="00FE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5B2F5"/>
  <w15:chartTrackingRefBased/>
  <w15:docId w15:val="{321D5963-6777-4404-B705-9D168294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4F4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</cp:revision>
  <dcterms:created xsi:type="dcterms:W3CDTF">2024-11-10T09:59:00Z</dcterms:created>
  <dcterms:modified xsi:type="dcterms:W3CDTF">2024-11-10T10:22:00Z</dcterms:modified>
</cp:coreProperties>
</file>