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249E4A07" w:rsidR="00557993" w:rsidRPr="00CC7755" w:rsidRDefault="003723D2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1. – 5. 11. 2021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166616C2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3723D2">
              <w:rPr>
                <w:sz w:val="24"/>
                <w:szCs w:val="24"/>
              </w:rPr>
              <w:t>5.A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3490DE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3E10C868" w:rsidR="003640B0" w:rsidRDefault="57D8A0D5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3490DEA">
              <w:rPr>
                <w:rFonts w:ascii="Times New Roman" w:eastAsia="Times New Roman" w:hAnsi="Times New Roman" w:cs="Times New Roman"/>
                <w:sz w:val="24"/>
                <w:szCs w:val="24"/>
              </w:rPr>
              <w:t>Opakování - souhláskové skupiny na styku předpony a kořene, kořene a přípony, vyjmenovaná slova</w:t>
            </w:r>
          </w:p>
          <w:p w14:paraId="531F4F31" w14:textId="6FF03F1B" w:rsidR="00A10DBC" w:rsidRPr="003640B0" w:rsidRDefault="57D8A0D5" w:rsidP="53490DEA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3490DEA">
              <w:rPr>
                <w:rFonts w:ascii="Times New Roman" w:eastAsia="Times New Roman" w:hAnsi="Times New Roman" w:cs="Times New Roman"/>
                <w:sz w:val="24"/>
                <w:szCs w:val="24"/>
              </w:rPr>
              <w:t>Zdvojené souhlásky</w:t>
            </w:r>
          </w:p>
          <w:p w14:paraId="5C1B5E00" w14:textId="5C2345AA" w:rsidR="00A10DBC" w:rsidRPr="003640B0" w:rsidRDefault="57D8A0D5" w:rsidP="53490DEA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53490DEA">
              <w:rPr>
                <w:rFonts w:ascii="Times New Roman" w:eastAsia="Times New Roman" w:hAnsi="Times New Roman" w:cs="Times New Roman"/>
                <w:sz w:val="24"/>
                <w:szCs w:val="24"/>
              </w:rPr>
              <w:t>UČ str. 29-30</w:t>
            </w:r>
          </w:p>
          <w:p w14:paraId="117D2209" w14:textId="36243930" w:rsidR="00A10DBC" w:rsidRPr="003640B0" w:rsidRDefault="57D8A0D5" w:rsidP="53490DEA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sz w:val="24"/>
                <w:szCs w:val="24"/>
              </w:rPr>
            </w:pPr>
            <w:r w:rsidRPr="53490DEA">
              <w:rPr>
                <w:rFonts w:ascii="Times New Roman" w:eastAsia="Times New Roman" w:hAnsi="Times New Roman" w:cs="Times New Roman"/>
                <w:sz w:val="24"/>
                <w:szCs w:val="24"/>
              </w:rPr>
              <w:t>PS str. 19-21</w:t>
            </w:r>
          </w:p>
          <w:p w14:paraId="4269BA20" w14:textId="6FCC3F93" w:rsidR="00A10DBC" w:rsidRPr="003640B0" w:rsidRDefault="7692B8E0" w:rsidP="53490DEA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3490DEA">
              <w:rPr>
                <w:rFonts w:ascii="Times New Roman" w:eastAsia="Times New Roman" w:hAnsi="Times New Roman" w:cs="Times New Roman"/>
                <w:sz w:val="24"/>
                <w:szCs w:val="24"/>
              </w:rPr>
              <w:t>Sloh – popis předmětu</w:t>
            </w:r>
          </w:p>
          <w:p w14:paraId="208CE2F0" w14:textId="14496830" w:rsidR="00A10DBC" w:rsidRPr="003640B0" w:rsidRDefault="7692B8E0" w:rsidP="53490DEA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3490D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Literatura historická - pověst </w:t>
            </w:r>
          </w:p>
          <w:p w14:paraId="22B7D5B8" w14:textId="7A7BAD65" w:rsidR="00A10DBC" w:rsidRPr="003640B0" w:rsidRDefault="7692B8E0" w:rsidP="53490DEA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3490DEA">
              <w:rPr>
                <w:rFonts w:ascii="Times New Roman" w:eastAsia="Times New Roman" w:hAnsi="Times New Roman" w:cs="Times New Roman"/>
                <w:sz w:val="24"/>
                <w:szCs w:val="24"/>
              </w:rPr>
              <w:t>Dílna čtení a psaní</w:t>
            </w:r>
          </w:p>
          <w:p w14:paraId="5A39BBE3" w14:textId="6A6B416A" w:rsidR="00A10DBC" w:rsidRPr="003640B0" w:rsidRDefault="00A10DBC" w:rsidP="53490DEA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53490DEA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1FAD4836" w:rsidR="003640B0" w:rsidRDefault="065C4CFD" w:rsidP="00C30A0A">
            <w:pPr>
              <w:rPr>
                <w:sz w:val="24"/>
                <w:szCs w:val="24"/>
              </w:rPr>
            </w:pPr>
            <w:r w:rsidRPr="51DBB890">
              <w:rPr>
                <w:sz w:val="24"/>
                <w:szCs w:val="24"/>
              </w:rPr>
              <w:t>NM:</w:t>
            </w:r>
          </w:p>
          <w:p w14:paraId="6422F285" w14:textId="7F52436A" w:rsidR="00A10DBC" w:rsidRDefault="065C4CFD" w:rsidP="51DBB890">
            <w:pPr>
              <w:rPr>
                <w:sz w:val="24"/>
                <w:szCs w:val="24"/>
              </w:rPr>
            </w:pPr>
            <w:r w:rsidRPr="51DBB890">
              <w:rPr>
                <w:sz w:val="24"/>
                <w:szCs w:val="24"/>
              </w:rPr>
              <w:t>Převody jednotek délky a hmotnosti</w:t>
            </w:r>
          </w:p>
          <w:p w14:paraId="7F1E1140" w14:textId="11CE8E2F" w:rsidR="00A10DBC" w:rsidRDefault="065C4CFD" w:rsidP="51DBB890">
            <w:pPr>
              <w:rPr>
                <w:sz w:val="24"/>
                <w:szCs w:val="24"/>
              </w:rPr>
            </w:pPr>
            <w:r w:rsidRPr="51DBB890">
              <w:rPr>
                <w:sz w:val="24"/>
                <w:szCs w:val="24"/>
              </w:rPr>
              <w:t>St – desetiminutovka: převody jednotek</w:t>
            </w:r>
          </w:p>
          <w:p w14:paraId="5D974776" w14:textId="03DCB81A" w:rsidR="003640B0" w:rsidRPr="003640B0" w:rsidRDefault="065C4CFD" w:rsidP="51DBB890">
            <w:pPr>
              <w:rPr>
                <w:sz w:val="24"/>
                <w:szCs w:val="24"/>
              </w:rPr>
            </w:pPr>
            <w:r w:rsidRPr="51DBB890">
              <w:rPr>
                <w:sz w:val="24"/>
                <w:szCs w:val="24"/>
              </w:rPr>
              <w:t>Seznámení se zlomky - Hejný</w:t>
            </w:r>
          </w:p>
          <w:p w14:paraId="0D0B940D" w14:textId="1BE5B58E" w:rsidR="003640B0" w:rsidRPr="003640B0" w:rsidRDefault="065C4CFD" w:rsidP="51DBB890">
            <w:pPr>
              <w:rPr>
                <w:sz w:val="24"/>
                <w:szCs w:val="24"/>
              </w:rPr>
            </w:pPr>
            <w:r w:rsidRPr="51DBB890">
              <w:rPr>
                <w:sz w:val="24"/>
                <w:szCs w:val="24"/>
              </w:rPr>
              <w:t>Početní operace s přirozenými čísly</w:t>
            </w:r>
          </w:p>
        </w:tc>
      </w:tr>
      <w:tr w:rsidR="003640B0" w14:paraId="6CB806B8" w14:textId="77777777" w:rsidTr="53490DE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53490DEA">
        <w:tc>
          <w:tcPr>
            <w:tcW w:w="1696" w:type="dxa"/>
          </w:tcPr>
          <w:p w14:paraId="3EA11382" w14:textId="5A0085A9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4C850047" w14:textId="5CF8A23F" w:rsidR="003640B0" w:rsidRDefault="386A8D8A" w:rsidP="27DC658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7DC658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1.h v tomto týdnu: Vzácné kovy - úterý (bude také v testu)</w:t>
            </w:r>
          </w:p>
          <w:p w14:paraId="196426A9" w14:textId="466314C6" w:rsidR="003640B0" w:rsidRDefault="386A8D8A" w:rsidP="27DC658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7DC658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2.h v tomto týdnu - </w:t>
            </w:r>
            <w:r w:rsidRPr="27DC658F">
              <w:rPr>
                <w:rFonts w:ascii="Calibri" w:eastAsia="Calibri" w:hAnsi="Calibri" w:cs="Calibri"/>
                <w:color w:val="000000" w:themeColor="text1"/>
                <w:sz w:val="24"/>
                <w:szCs w:val="24"/>
                <w:u w:val="single"/>
              </w:rPr>
              <w:t>klasifikované opakování kapitoly Rudy a vzácné kovy</w:t>
            </w:r>
          </w:p>
          <w:p w14:paraId="7FA68711" w14:textId="3CB889FF" w:rsidR="003640B0" w:rsidRDefault="386A8D8A" w:rsidP="27DC658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7DC658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      nová látka Paliva</w:t>
            </w:r>
          </w:p>
          <w:p w14:paraId="5D2476FA" w14:textId="0CCAB024" w:rsidR="003640B0" w:rsidRDefault="003640B0" w:rsidP="27DC658F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0F9526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53490DEA">
        <w:tc>
          <w:tcPr>
            <w:tcW w:w="1696" w:type="dxa"/>
          </w:tcPr>
          <w:p w14:paraId="491721C5" w14:textId="2C205E71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DF2DF59" w14:textId="5DF1266D" w:rsidR="00A10DBC" w:rsidRDefault="2C97CD6E" w:rsidP="00C30A0A">
            <w:r w:rsidRPr="5A0877E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Opakování učiva - strana 16 - Jan Amos Komenský</w:t>
            </w:r>
          </w:p>
          <w:p w14:paraId="5A87E34C" w14:textId="56956056" w:rsidR="00A10DBC" w:rsidRDefault="2C97CD6E" w:rsidP="00C30A0A">
            <w:r w:rsidRPr="5A0877E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Úvod od osvícenství - Marie Terezie - strana 17 až 18.</w:t>
            </w:r>
          </w:p>
          <w:p w14:paraId="208E4B89" w14:textId="7BC35DD2" w:rsidR="00A10DBC" w:rsidRDefault="2C97CD6E" w:rsidP="00C30A0A">
            <w:r w:rsidRPr="5A0877E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Žáci, kteří chyběli, si budou dopisovat test minulého týdne.</w:t>
            </w:r>
          </w:p>
          <w:p w14:paraId="53B5CCF2" w14:textId="53EACFC8" w:rsidR="00A10DBC" w:rsidRDefault="00A10DBC" w:rsidP="5A0877E1">
            <w:pPr>
              <w:rPr>
                <w:sz w:val="24"/>
                <w:szCs w:val="24"/>
              </w:rPr>
            </w:pPr>
          </w:p>
          <w:p w14:paraId="6D773DF6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FD3143"/>
    <w:multiLevelType w:val="hybridMultilevel"/>
    <w:tmpl w:val="35BCF0AE"/>
    <w:lvl w:ilvl="0" w:tplc="F4E2248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D226D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F478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9842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8C43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66E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8891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5654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A4A56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723D2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640C3E1"/>
    <w:rsid w:val="065C4CFD"/>
    <w:rsid w:val="06CB0C07"/>
    <w:rsid w:val="07BAF4D1"/>
    <w:rsid w:val="0B2A6D00"/>
    <w:rsid w:val="21D610B5"/>
    <w:rsid w:val="2273458B"/>
    <w:rsid w:val="257DE40F"/>
    <w:rsid w:val="27D51B81"/>
    <w:rsid w:val="27DC658F"/>
    <w:rsid w:val="2815341A"/>
    <w:rsid w:val="28508B71"/>
    <w:rsid w:val="2C97CD6E"/>
    <w:rsid w:val="2CAB2682"/>
    <w:rsid w:val="376A0E6A"/>
    <w:rsid w:val="386A8D8A"/>
    <w:rsid w:val="389E06EE"/>
    <w:rsid w:val="452BC674"/>
    <w:rsid w:val="4A3B77B2"/>
    <w:rsid w:val="4B465AFE"/>
    <w:rsid w:val="4F5362DC"/>
    <w:rsid w:val="4FB9E481"/>
    <w:rsid w:val="51DBB890"/>
    <w:rsid w:val="53490DEA"/>
    <w:rsid w:val="56D8E66C"/>
    <w:rsid w:val="57D8A0D5"/>
    <w:rsid w:val="5A0877E1"/>
    <w:rsid w:val="5C217EA2"/>
    <w:rsid w:val="5C8EE2EE"/>
    <w:rsid w:val="5D4F31D1"/>
    <w:rsid w:val="5D83A200"/>
    <w:rsid w:val="5DAA85A0"/>
    <w:rsid w:val="65308495"/>
    <w:rsid w:val="67D5654E"/>
    <w:rsid w:val="725120AE"/>
    <w:rsid w:val="73CB5F96"/>
    <w:rsid w:val="7548FDD9"/>
    <w:rsid w:val="7692B8E0"/>
    <w:rsid w:val="76FB4762"/>
    <w:rsid w:val="7C5447C0"/>
    <w:rsid w:val="7E2D3AE7"/>
    <w:rsid w:val="7EAA3175"/>
    <w:rsid w:val="7F9A9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73219D-E410-4944-9382-046654EA2E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12e42fe3-a06d-45d8-9f73-fd96f1d02e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7B9EEF-590C-42B5-85CB-1BBBE57D56C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1D59BD9-A01F-49DA-9D32-D449EBEFA68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718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Petra Bayerová</cp:lastModifiedBy>
  <cp:revision>11</cp:revision>
  <cp:lastPrinted>2020-03-11T10:20:00Z</cp:lastPrinted>
  <dcterms:created xsi:type="dcterms:W3CDTF">2020-03-22T09:54:00Z</dcterms:created>
  <dcterms:modified xsi:type="dcterms:W3CDTF">2021-11-01T06:29:00Z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