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06671" w14:textId="74C84154" w:rsidR="00807409" w:rsidRDefault="00C152A0" w:rsidP="00807409">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40"/>
          <w:szCs w:val="40"/>
          <w:lang w:eastAsia="cs-CZ"/>
          <w14:ligatures w14:val="none"/>
        </w:rPr>
      </w:pPr>
      <w:r>
        <w:rPr>
          <w:rFonts w:ascii="Arial" w:eastAsia="Times New Roman" w:hAnsi="Arial" w:cs="Arial"/>
          <w:kern w:val="0"/>
          <w:sz w:val="40"/>
          <w:szCs w:val="40"/>
          <w:lang w:eastAsia="cs-CZ"/>
          <w14:ligatures w14:val="none"/>
        </w:rPr>
        <w:t xml:space="preserve"> </w:t>
      </w:r>
      <w:r w:rsidR="00807409" w:rsidRPr="00C152A0">
        <w:rPr>
          <w:rFonts w:ascii="Arial" w:eastAsia="Times New Roman" w:hAnsi="Arial" w:cs="Arial"/>
          <w:kern w:val="0"/>
          <w:sz w:val="40"/>
          <w:szCs w:val="40"/>
          <w:lang w:eastAsia="cs-CZ"/>
          <w14:ligatures w14:val="none"/>
        </w:rPr>
        <w:t xml:space="preserve">Nástup Habsburků na český trůn </w:t>
      </w:r>
      <w:r w:rsidR="00330861">
        <w:rPr>
          <w:rFonts w:ascii="Arial" w:eastAsia="Times New Roman" w:hAnsi="Arial" w:cs="Arial"/>
          <w:kern w:val="0"/>
          <w:sz w:val="24"/>
          <w:szCs w:val="24"/>
          <w:lang w:eastAsia="cs-CZ"/>
          <w14:ligatures w14:val="none"/>
        </w:rPr>
        <w:t>(doba vlády 392let)</w:t>
      </w:r>
    </w:p>
    <w:p w14:paraId="7455BC16" w14:textId="77777777" w:rsidR="00330861" w:rsidRDefault="00330861" w:rsidP="00807409">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b/>
          <w:bCs/>
          <w:i/>
          <w:iCs/>
          <w:kern w:val="0"/>
          <w:sz w:val="24"/>
          <w:szCs w:val="24"/>
          <w:lang w:eastAsia="cs-CZ"/>
          <w14:ligatures w14:val="none"/>
        </w:rPr>
      </w:pPr>
      <w:r w:rsidRPr="00330861">
        <w:rPr>
          <w:rFonts w:ascii="Arial" w:eastAsia="Times New Roman" w:hAnsi="Arial" w:cs="Arial"/>
          <w:b/>
          <w:bCs/>
          <w:i/>
          <w:iCs/>
          <w:kern w:val="0"/>
          <w:sz w:val="24"/>
          <w:szCs w:val="24"/>
          <w:lang w:eastAsia="cs-CZ"/>
          <w14:ligatures w14:val="none"/>
        </w:rPr>
        <w:t xml:space="preserve">důležité souvislosti: </w:t>
      </w:r>
    </w:p>
    <w:p w14:paraId="1498E484" w14:textId="77777777" w:rsidR="00330861" w:rsidRPr="00330861" w:rsidRDefault="00807409"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b/>
          <w:bCs/>
          <w:i/>
          <w:iCs/>
          <w:kern w:val="0"/>
          <w:sz w:val="24"/>
          <w:szCs w:val="24"/>
          <w:lang w:eastAsia="cs-CZ"/>
          <w14:ligatures w14:val="none"/>
        </w:rPr>
      </w:pPr>
      <w:r w:rsidRPr="00330861">
        <w:rPr>
          <w:rFonts w:ascii="Arial" w:eastAsia="Times New Roman" w:hAnsi="Arial" w:cs="Arial"/>
          <w:b/>
          <w:bCs/>
          <w:kern w:val="0"/>
          <w:sz w:val="24"/>
          <w:szCs w:val="24"/>
          <w:lang w:eastAsia="cs-CZ"/>
          <w14:ligatures w14:val="none"/>
        </w:rPr>
        <w:t>rok 1526</w:t>
      </w:r>
      <w:r w:rsidRPr="00330861">
        <w:rPr>
          <w:rFonts w:ascii="Arial" w:eastAsia="Times New Roman" w:hAnsi="Arial" w:cs="Arial"/>
          <w:kern w:val="0"/>
          <w:sz w:val="24"/>
          <w:szCs w:val="24"/>
          <w:lang w:eastAsia="cs-CZ"/>
          <w14:ligatures w14:val="none"/>
        </w:rPr>
        <w:t xml:space="preserve"> – bitva u Moháče Jagellonci vymřeli po meči (Ludví</w:t>
      </w:r>
      <w:r w:rsidR="00B1073F" w:rsidRPr="00330861">
        <w:rPr>
          <w:rFonts w:ascii="Arial" w:eastAsia="Times New Roman" w:hAnsi="Arial" w:cs="Arial"/>
          <w:kern w:val="0"/>
          <w:sz w:val="24"/>
          <w:szCs w:val="24"/>
          <w:lang w:eastAsia="cs-CZ"/>
          <w14:ligatures w14:val="none"/>
        </w:rPr>
        <w:t>k Jagellonský utonul v bažině)</w:t>
      </w:r>
      <w:r w:rsidR="00330861">
        <w:rPr>
          <w:rFonts w:ascii="Arial" w:eastAsia="Times New Roman" w:hAnsi="Arial" w:cs="Arial"/>
          <w:kern w:val="0"/>
          <w:sz w:val="24"/>
          <w:szCs w:val="24"/>
          <w:lang w:eastAsia="cs-CZ"/>
          <w14:ligatures w14:val="none"/>
        </w:rPr>
        <w:t>, vítězství Turků</w:t>
      </w:r>
    </w:p>
    <w:p w14:paraId="78739E76" w14:textId="575936D1" w:rsidR="00807409" w:rsidRPr="00330861" w:rsidRDefault="00B1073F"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b/>
          <w:bCs/>
          <w:i/>
          <w:iCs/>
          <w:kern w:val="0"/>
          <w:sz w:val="24"/>
          <w:szCs w:val="24"/>
          <w:lang w:eastAsia="cs-CZ"/>
          <w14:ligatures w14:val="none"/>
        </w:rPr>
      </w:pPr>
      <w:r w:rsidRPr="00330861">
        <w:rPr>
          <w:rFonts w:ascii="Arial" w:eastAsia="Times New Roman" w:hAnsi="Arial" w:cs="Arial"/>
          <w:kern w:val="0"/>
          <w:sz w:val="24"/>
          <w:szCs w:val="24"/>
          <w:lang w:eastAsia="cs-CZ"/>
          <w14:ligatures w14:val="none"/>
        </w:rPr>
        <w:t xml:space="preserve"> </w:t>
      </w:r>
      <w:r w:rsidR="00C152A0" w:rsidRPr="00330861">
        <w:rPr>
          <w:rFonts w:ascii="Arial" w:eastAsia="Times New Roman" w:hAnsi="Arial" w:cs="Arial"/>
          <w:b/>
          <w:bCs/>
          <w:kern w:val="0"/>
          <w:sz w:val="24"/>
          <w:szCs w:val="24"/>
          <w:lang w:eastAsia="cs-CZ"/>
          <w14:ligatures w14:val="none"/>
        </w:rPr>
        <w:t>nástup Habsburků na český trůn</w:t>
      </w:r>
      <w:r w:rsidR="00C152A0" w:rsidRPr="00330861">
        <w:rPr>
          <w:rFonts w:ascii="Arial" w:eastAsia="Times New Roman" w:hAnsi="Arial" w:cs="Arial"/>
          <w:kern w:val="0"/>
          <w:sz w:val="24"/>
          <w:szCs w:val="24"/>
          <w:lang w:eastAsia="cs-CZ"/>
          <w14:ligatures w14:val="none"/>
        </w:rPr>
        <w:t xml:space="preserve"> – až do roku 1918</w:t>
      </w:r>
      <w:r w:rsidR="00330861" w:rsidRPr="00330861">
        <w:rPr>
          <w:rFonts w:ascii="Arial" w:eastAsia="Times New Roman" w:hAnsi="Arial" w:cs="Arial"/>
          <w:kern w:val="0"/>
          <w:sz w:val="24"/>
          <w:szCs w:val="24"/>
          <w:lang w:eastAsia="cs-CZ"/>
          <w14:ligatures w14:val="none"/>
        </w:rPr>
        <w:t xml:space="preserve"> </w:t>
      </w:r>
    </w:p>
    <w:p w14:paraId="50B97384" w14:textId="1832C481" w:rsidR="00330861" w:rsidRPr="00330861" w:rsidRDefault="00330861"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330861">
        <w:rPr>
          <w:rFonts w:ascii="Arial" w:eastAsia="Times New Roman" w:hAnsi="Arial" w:cs="Arial"/>
          <w:kern w:val="0"/>
          <w:sz w:val="24"/>
          <w:szCs w:val="24"/>
          <w:lang w:eastAsia="cs-CZ"/>
          <w14:ligatures w14:val="none"/>
        </w:rPr>
        <w:t xml:space="preserve">konec středověku a začátek novověku </w:t>
      </w:r>
    </w:p>
    <w:p w14:paraId="29FDD2C9" w14:textId="01A0FDBC" w:rsidR="00330861" w:rsidRPr="00330861" w:rsidRDefault="00330861"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330861">
        <w:rPr>
          <w:rFonts w:ascii="Arial" w:eastAsia="Times New Roman" w:hAnsi="Arial" w:cs="Arial"/>
          <w:kern w:val="0"/>
          <w:sz w:val="24"/>
          <w:szCs w:val="24"/>
          <w:lang w:eastAsia="cs-CZ"/>
          <w14:ligatures w14:val="none"/>
        </w:rPr>
        <w:t xml:space="preserve">novověk odstartovaly zámořské objevy 1492 – Kryštof Kolumbus objevil Ameriku </w:t>
      </w:r>
    </w:p>
    <w:p w14:paraId="1E882163" w14:textId="33324AE0" w:rsidR="00330861" w:rsidRDefault="00C152A0"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330861">
        <w:rPr>
          <w:rFonts w:ascii="Arial" w:eastAsia="Times New Roman" w:hAnsi="Arial" w:cs="Arial"/>
          <w:kern w:val="0"/>
          <w:sz w:val="24"/>
          <w:szCs w:val="24"/>
          <w:lang w:eastAsia="cs-CZ"/>
          <w14:ligatures w14:val="none"/>
        </w:rPr>
        <w:t>raný novověk 1526</w:t>
      </w:r>
      <w:r w:rsidR="00330861" w:rsidRPr="00330861">
        <w:rPr>
          <w:rFonts w:ascii="Arial" w:eastAsia="Times New Roman" w:hAnsi="Arial" w:cs="Arial"/>
          <w:kern w:val="0"/>
          <w:sz w:val="24"/>
          <w:szCs w:val="24"/>
          <w:lang w:eastAsia="cs-CZ"/>
          <w14:ligatures w14:val="none"/>
        </w:rPr>
        <w:t>–</w:t>
      </w:r>
      <w:r w:rsidR="00330861" w:rsidRPr="00330861">
        <w:rPr>
          <w:rFonts w:ascii="Arial" w:eastAsia="Times New Roman" w:hAnsi="Arial" w:cs="Arial"/>
          <w:b/>
          <w:bCs/>
          <w:kern w:val="0"/>
          <w:sz w:val="24"/>
          <w:szCs w:val="24"/>
          <w:lang w:eastAsia="cs-CZ"/>
          <w14:ligatures w14:val="none"/>
        </w:rPr>
        <w:t>16.století počátky vlády Habsburků</w:t>
      </w:r>
      <w:r w:rsidR="00330861" w:rsidRPr="00330861">
        <w:rPr>
          <w:rFonts w:ascii="Arial" w:eastAsia="Times New Roman" w:hAnsi="Arial" w:cs="Arial"/>
          <w:kern w:val="0"/>
          <w:sz w:val="24"/>
          <w:szCs w:val="24"/>
          <w:lang w:eastAsia="cs-CZ"/>
          <w14:ligatures w14:val="none"/>
        </w:rPr>
        <w:t xml:space="preserve"> </w:t>
      </w:r>
    </w:p>
    <w:p w14:paraId="742E56BA" w14:textId="1483DA59" w:rsidR="00330861" w:rsidRDefault="00330861"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 xml:space="preserve">novověk trval až do 20.století </w:t>
      </w:r>
    </w:p>
    <w:p w14:paraId="6E745792" w14:textId="759B86C5" w:rsidR="00330861" w:rsidRDefault="00330861"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bylo to období objevů, vynálezů a pokroku ve vědách</w:t>
      </w:r>
    </w:p>
    <w:p w14:paraId="6DB52F1B" w14:textId="288B7366" w:rsidR="00330861" w:rsidRDefault="00F53690" w:rsidP="00330861">
      <w:pPr>
        <w:pStyle w:val="Odstavecseseznamem"/>
        <w:numPr>
          <w:ilvl w:val="0"/>
          <w:numId w:val="6"/>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rozvoj vzdělanosti, zájem o kulturu</w:t>
      </w:r>
    </w:p>
    <w:p w14:paraId="08D6EB9F" w14:textId="7BBF1751" w:rsidR="002C2116" w:rsidRPr="002C2116" w:rsidRDefault="002C2116" w:rsidP="002C2116">
      <w:pPr>
        <w:pBdr>
          <w:top w:val="single" w:sz="2" w:space="0" w:color="E3E3E3"/>
          <w:left w:val="single" w:sz="2" w:space="0" w:color="E3E3E3"/>
          <w:bottom w:val="single" w:sz="2" w:space="0" w:color="E3E3E3"/>
          <w:right w:val="single" w:sz="2" w:space="0" w:color="E3E3E3"/>
        </w:pBdr>
        <w:spacing w:after="300" w:line="240" w:lineRule="auto"/>
        <w:ind w:left="360"/>
        <w:rPr>
          <w:rFonts w:ascii="Arial" w:eastAsia="Times New Roman" w:hAnsi="Arial" w:cs="Arial"/>
          <w:kern w:val="0"/>
          <w:sz w:val="24"/>
          <w:szCs w:val="24"/>
          <w:lang w:eastAsia="cs-CZ"/>
          <w14:ligatures w14:val="none"/>
        </w:rPr>
      </w:pPr>
      <w:r w:rsidRPr="002C2116">
        <w:rPr>
          <w:rFonts w:ascii="Arial" w:eastAsia="Times New Roman" w:hAnsi="Arial" w:cs="Arial"/>
          <w:b/>
          <w:kern w:val="0"/>
          <w:sz w:val="24"/>
          <w:szCs w:val="24"/>
          <w:lang w:eastAsia="cs-CZ"/>
          <w14:ligatures w14:val="none"/>
        </w:rPr>
        <w:t>vynálezy:</w:t>
      </w:r>
      <w:r>
        <w:rPr>
          <w:rFonts w:ascii="Arial" w:eastAsia="Times New Roman" w:hAnsi="Arial" w:cs="Arial"/>
          <w:kern w:val="0"/>
          <w:sz w:val="24"/>
          <w:szCs w:val="24"/>
          <w:lang w:eastAsia="cs-CZ"/>
          <w14:ligatures w14:val="none"/>
        </w:rPr>
        <w:t xml:space="preserve"> dalekohled, knihtisk</w:t>
      </w:r>
    </w:p>
    <w:p w14:paraId="67D87DB3" w14:textId="0279F16E" w:rsidR="00F53690" w:rsidRDefault="00F53690" w:rsidP="00807409">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b/>
          <w:bCs/>
          <w:i/>
          <w:iCs/>
          <w:kern w:val="0"/>
          <w:sz w:val="24"/>
          <w:szCs w:val="24"/>
          <w:lang w:eastAsia="cs-CZ"/>
          <w14:ligatures w14:val="none"/>
        </w:rPr>
      </w:pPr>
      <w:r w:rsidRPr="00F53690">
        <w:rPr>
          <w:rFonts w:ascii="Arial" w:eastAsia="Times New Roman" w:hAnsi="Arial" w:cs="Arial"/>
          <w:b/>
          <w:bCs/>
          <w:i/>
          <w:iCs/>
          <w:kern w:val="0"/>
          <w:sz w:val="24"/>
          <w:szCs w:val="24"/>
          <w:lang w:eastAsia="cs-CZ"/>
          <w14:ligatures w14:val="none"/>
        </w:rPr>
        <w:t xml:space="preserve">nový </w:t>
      </w:r>
      <w:r>
        <w:rPr>
          <w:rFonts w:ascii="Arial" w:eastAsia="Times New Roman" w:hAnsi="Arial" w:cs="Arial"/>
          <w:b/>
          <w:bCs/>
          <w:i/>
          <w:iCs/>
          <w:kern w:val="0"/>
          <w:sz w:val="24"/>
          <w:szCs w:val="24"/>
          <w:lang w:eastAsia="cs-CZ"/>
          <w14:ligatures w14:val="none"/>
        </w:rPr>
        <w:t>stavební sloh</w:t>
      </w:r>
      <w:r w:rsidRPr="00F53690">
        <w:rPr>
          <w:rFonts w:ascii="Arial" w:eastAsia="Times New Roman" w:hAnsi="Arial" w:cs="Arial"/>
          <w:b/>
          <w:bCs/>
          <w:i/>
          <w:iCs/>
          <w:kern w:val="0"/>
          <w:sz w:val="24"/>
          <w:szCs w:val="24"/>
          <w:lang w:eastAsia="cs-CZ"/>
          <w14:ligatures w14:val="none"/>
        </w:rPr>
        <w:t xml:space="preserve">: </w:t>
      </w:r>
    </w:p>
    <w:p w14:paraId="6C9CA0FF" w14:textId="520B24CB" w:rsidR="00527A32" w:rsidRDefault="006F20C4" w:rsidP="00F5369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b/>
          <w:bCs/>
          <w:kern w:val="0"/>
          <w:sz w:val="24"/>
          <w:szCs w:val="24"/>
          <w:lang w:eastAsia="cs-CZ"/>
          <w14:ligatures w14:val="none"/>
        </w:rPr>
        <w:t>RENESANCE</w:t>
      </w:r>
      <w:r w:rsidR="00527A32">
        <w:rPr>
          <w:rFonts w:ascii="Arial" w:eastAsia="Times New Roman" w:hAnsi="Arial" w:cs="Arial"/>
          <w:b/>
          <w:bCs/>
          <w:kern w:val="0"/>
          <w:sz w:val="24"/>
          <w:szCs w:val="24"/>
          <w:lang w:eastAsia="cs-CZ"/>
          <w14:ligatures w14:val="none"/>
        </w:rPr>
        <w:t xml:space="preserve">: </w:t>
      </w:r>
      <w:r w:rsidR="00527A32">
        <w:rPr>
          <w:rFonts w:ascii="Arial" w:eastAsia="Times New Roman" w:hAnsi="Arial" w:cs="Arial"/>
          <w:kern w:val="0"/>
          <w:sz w:val="24"/>
          <w:szCs w:val="24"/>
          <w:lang w:eastAsia="cs-CZ"/>
          <w14:ligatures w14:val="none"/>
        </w:rPr>
        <w:t>stavěly se zámky s arkádami, okrasnými zahradami a kašnami, městské paláce a domy</w:t>
      </w:r>
    </w:p>
    <w:p w14:paraId="4FB33353" w14:textId="27A05C4D" w:rsidR="00527A32" w:rsidRDefault="00527A32" w:rsidP="00F5369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b/>
          <w:bCs/>
          <w:i/>
          <w:iCs/>
          <w:kern w:val="0"/>
          <w:sz w:val="24"/>
          <w:szCs w:val="24"/>
          <w:lang w:eastAsia="cs-CZ"/>
          <w14:ligatures w14:val="none"/>
        </w:rPr>
      </w:pPr>
      <w:r w:rsidRPr="00527A32">
        <w:rPr>
          <w:rFonts w:ascii="Arial" w:eastAsia="Times New Roman" w:hAnsi="Arial" w:cs="Arial"/>
          <w:b/>
          <w:bCs/>
          <w:i/>
          <w:iCs/>
          <w:kern w:val="0"/>
          <w:sz w:val="24"/>
          <w:szCs w:val="24"/>
          <w:lang w:eastAsia="cs-CZ"/>
          <w14:ligatures w14:val="none"/>
        </w:rPr>
        <w:t xml:space="preserve">charakteristika slohu: </w:t>
      </w:r>
    </w:p>
    <w:p w14:paraId="52035449" w14:textId="27521986" w:rsidR="00527A32" w:rsidRDefault="00527A32" w:rsidP="00527A32">
      <w:pPr>
        <w:pStyle w:val="Odstavecseseznamem"/>
        <w:numPr>
          <w:ilvl w:val="0"/>
          <w:numId w:val="11"/>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sgrafito – výzdoba fasády</w:t>
      </w:r>
    </w:p>
    <w:p w14:paraId="7BDFFC4A" w14:textId="6546492A" w:rsidR="00527A32" w:rsidRDefault="004F0BA5" w:rsidP="00527A32">
      <w:pPr>
        <w:pStyle w:val="Odstavecseseznamem"/>
        <w:numPr>
          <w:ilvl w:val="0"/>
          <w:numId w:val="11"/>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podloubí</w:t>
      </w:r>
    </w:p>
    <w:p w14:paraId="2B1B0A47" w14:textId="6982D01C" w:rsidR="004F0BA5" w:rsidRDefault="004F0BA5" w:rsidP="00527A32">
      <w:pPr>
        <w:pStyle w:val="Odstavecseseznamem"/>
        <w:numPr>
          <w:ilvl w:val="0"/>
          <w:numId w:val="11"/>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 xml:space="preserve">štíty na domech </w:t>
      </w:r>
    </w:p>
    <w:p w14:paraId="16FDA637" w14:textId="5375395B" w:rsidR="004F0BA5" w:rsidRDefault="004F0BA5" w:rsidP="00527A32">
      <w:pPr>
        <w:pStyle w:val="Odstavecseseznamem"/>
        <w:numPr>
          <w:ilvl w:val="0"/>
          <w:numId w:val="11"/>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arkády</w:t>
      </w:r>
    </w:p>
    <w:p w14:paraId="04273AE5" w14:textId="1945BA31" w:rsidR="00504F68" w:rsidRDefault="004F0BA5" w:rsidP="00504F68">
      <w:pPr>
        <w:pStyle w:val="Odstavecseseznamem"/>
        <w:numPr>
          <w:ilvl w:val="0"/>
          <w:numId w:val="11"/>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kašny</w:t>
      </w:r>
    </w:p>
    <w:p w14:paraId="3E041924" w14:textId="5B1FBFC6" w:rsidR="00527A32" w:rsidRPr="006F20C4" w:rsidRDefault="00527A32" w:rsidP="006F20C4">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504F68">
        <w:rPr>
          <w:rFonts w:ascii="Arial" w:eastAsia="Times New Roman" w:hAnsi="Arial" w:cs="Arial"/>
          <w:kern w:val="0"/>
          <w:sz w:val="24"/>
          <w:szCs w:val="24"/>
          <w:lang w:eastAsia="cs-CZ"/>
          <w14:ligatures w14:val="none"/>
        </w:rPr>
        <w:t xml:space="preserve">Tento sloh pocházel z Itálie (Florencie) a inspiroval se architekturou a kulturou starověkého Řecka a Říma. </w:t>
      </w:r>
      <w:r w:rsidRPr="00504F68">
        <w:rPr>
          <w:rFonts w:ascii="Arial" w:eastAsia="Times New Roman" w:hAnsi="Arial" w:cs="Arial"/>
          <w:b/>
          <w:bCs/>
          <w:kern w:val="0"/>
          <w:sz w:val="24"/>
          <w:szCs w:val="24"/>
          <w:lang w:eastAsia="cs-CZ"/>
          <w14:ligatures w14:val="none"/>
        </w:rPr>
        <w:t xml:space="preserve">V Itálii se objevil již ve 14. století, do Evropy se dostal v 16. století. </w:t>
      </w:r>
    </w:p>
    <w:p w14:paraId="277A8627" w14:textId="5399AC76" w:rsidR="00F53690" w:rsidRDefault="00F53690" w:rsidP="00F5369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F53690">
        <w:rPr>
          <w:rFonts w:ascii="Arial" w:eastAsia="Times New Roman" w:hAnsi="Arial" w:cs="Arial"/>
          <w:b/>
          <w:bCs/>
          <w:i/>
          <w:iCs/>
          <w:kern w:val="0"/>
          <w:sz w:val="24"/>
          <w:szCs w:val="24"/>
          <w:lang w:eastAsia="cs-CZ"/>
          <w14:ligatures w14:val="none"/>
        </w:rPr>
        <w:t>Jak se</w:t>
      </w:r>
      <w:r w:rsidR="00504F68">
        <w:rPr>
          <w:rFonts w:ascii="Arial" w:eastAsia="Times New Roman" w:hAnsi="Arial" w:cs="Arial"/>
          <w:b/>
          <w:bCs/>
          <w:i/>
          <w:iCs/>
          <w:kern w:val="0"/>
          <w:sz w:val="24"/>
          <w:szCs w:val="24"/>
          <w:lang w:eastAsia="cs-CZ"/>
          <w14:ligatures w14:val="none"/>
        </w:rPr>
        <w:t xml:space="preserve"> renesance</w:t>
      </w:r>
      <w:r w:rsidRPr="00F53690">
        <w:rPr>
          <w:rFonts w:ascii="Arial" w:eastAsia="Times New Roman" w:hAnsi="Arial" w:cs="Arial"/>
          <w:b/>
          <w:bCs/>
          <w:i/>
          <w:iCs/>
          <w:kern w:val="0"/>
          <w:sz w:val="24"/>
          <w:szCs w:val="24"/>
          <w:lang w:eastAsia="cs-CZ"/>
          <w14:ligatures w14:val="none"/>
        </w:rPr>
        <w:t xml:space="preserve"> projevovala: </w:t>
      </w:r>
      <w:r w:rsidR="00504F68">
        <w:rPr>
          <w:rFonts w:ascii="Arial" w:eastAsia="Times New Roman" w:hAnsi="Arial" w:cs="Arial"/>
          <w:kern w:val="0"/>
          <w:sz w:val="24"/>
          <w:szCs w:val="24"/>
          <w:lang w:eastAsia="cs-CZ"/>
          <w14:ligatures w14:val="none"/>
        </w:rPr>
        <w:t xml:space="preserve">malířství, sochařství, architektura, </w:t>
      </w:r>
      <w:r w:rsidR="00783281">
        <w:rPr>
          <w:rFonts w:ascii="Arial" w:eastAsia="Times New Roman" w:hAnsi="Arial" w:cs="Arial"/>
          <w:kern w:val="0"/>
          <w:sz w:val="24"/>
          <w:szCs w:val="24"/>
          <w:lang w:eastAsia="cs-CZ"/>
          <w14:ligatures w14:val="none"/>
        </w:rPr>
        <w:t>rozvoj knih</w:t>
      </w:r>
      <w:r w:rsidR="00357CBB">
        <w:rPr>
          <w:rFonts w:ascii="Arial" w:eastAsia="Times New Roman" w:hAnsi="Arial" w:cs="Arial"/>
          <w:kern w:val="0"/>
          <w:sz w:val="24"/>
          <w:szCs w:val="24"/>
          <w:lang w:eastAsia="cs-CZ"/>
          <w14:ligatures w14:val="none"/>
        </w:rPr>
        <w:t>, rozvoj vědy</w:t>
      </w:r>
      <w:r w:rsidR="00783281">
        <w:rPr>
          <w:rFonts w:ascii="Arial" w:eastAsia="Times New Roman" w:hAnsi="Arial" w:cs="Arial"/>
          <w:kern w:val="0"/>
          <w:sz w:val="24"/>
          <w:szCs w:val="24"/>
          <w:lang w:eastAsia="cs-CZ"/>
          <w14:ligatures w14:val="none"/>
        </w:rPr>
        <w:t xml:space="preserve"> </w:t>
      </w:r>
    </w:p>
    <w:p w14:paraId="13382B2C" w14:textId="6CDCEBE2" w:rsidR="006F20C4" w:rsidRDefault="006F20C4" w:rsidP="00F5369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357CBB">
        <w:rPr>
          <w:rFonts w:ascii="Arial" w:eastAsia="Times New Roman" w:hAnsi="Arial" w:cs="Arial"/>
          <w:b/>
          <w:bCs/>
          <w:kern w:val="0"/>
          <w:sz w:val="24"/>
          <w:szCs w:val="24"/>
          <w:lang w:eastAsia="cs-CZ"/>
          <w14:ligatures w14:val="none"/>
        </w:rPr>
        <w:t>m</w:t>
      </w:r>
      <w:r w:rsidR="00783281" w:rsidRPr="00357CBB">
        <w:rPr>
          <w:rFonts w:ascii="Arial" w:eastAsia="Times New Roman" w:hAnsi="Arial" w:cs="Arial"/>
          <w:b/>
          <w:bCs/>
          <w:kern w:val="0"/>
          <w:sz w:val="24"/>
          <w:szCs w:val="24"/>
          <w:lang w:eastAsia="cs-CZ"/>
          <w14:ligatures w14:val="none"/>
        </w:rPr>
        <w:t>alířství</w:t>
      </w:r>
      <w:r w:rsidR="00783281">
        <w:rPr>
          <w:rFonts w:ascii="Arial" w:eastAsia="Times New Roman" w:hAnsi="Arial" w:cs="Arial"/>
          <w:kern w:val="0"/>
          <w:sz w:val="24"/>
          <w:szCs w:val="24"/>
          <w:lang w:eastAsia="cs-CZ"/>
          <w14:ligatures w14:val="none"/>
        </w:rPr>
        <w:t xml:space="preserve">: Mona Lisa – Leonardo da Vinci </w:t>
      </w:r>
    </w:p>
    <w:p w14:paraId="6BE67292" w14:textId="7C4206D2" w:rsidR="006F20C4" w:rsidRDefault="006F20C4" w:rsidP="00F5369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 xml:space="preserve">                portrét Rudolfa II. – G. </w:t>
      </w:r>
      <w:proofErr w:type="spellStart"/>
      <w:r>
        <w:rPr>
          <w:rFonts w:ascii="Arial" w:eastAsia="Times New Roman" w:hAnsi="Arial" w:cs="Arial"/>
          <w:kern w:val="0"/>
          <w:sz w:val="24"/>
          <w:szCs w:val="24"/>
          <w:lang w:eastAsia="cs-CZ"/>
          <w14:ligatures w14:val="none"/>
        </w:rPr>
        <w:t>Arcimboldo</w:t>
      </w:r>
      <w:proofErr w:type="spellEnd"/>
      <w:r>
        <w:rPr>
          <w:rFonts w:ascii="Arial" w:eastAsia="Times New Roman" w:hAnsi="Arial" w:cs="Arial"/>
          <w:kern w:val="0"/>
          <w:sz w:val="24"/>
          <w:szCs w:val="24"/>
          <w:lang w:eastAsia="cs-CZ"/>
          <w14:ligatures w14:val="none"/>
        </w:rPr>
        <w:t xml:space="preserve"> (dílo vrcholné renesance) </w:t>
      </w:r>
    </w:p>
    <w:p w14:paraId="79883727" w14:textId="6BD89905" w:rsidR="006F20C4" w:rsidRDefault="006F20C4" w:rsidP="00F5369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357CBB">
        <w:rPr>
          <w:rFonts w:ascii="Arial" w:eastAsia="Times New Roman" w:hAnsi="Arial" w:cs="Arial"/>
          <w:b/>
          <w:bCs/>
          <w:kern w:val="0"/>
          <w:sz w:val="24"/>
          <w:szCs w:val="24"/>
          <w:lang w:eastAsia="cs-CZ"/>
          <w14:ligatures w14:val="none"/>
        </w:rPr>
        <w:t>sochařství:</w:t>
      </w:r>
      <w:r>
        <w:rPr>
          <w:rFonts w:ascii="Arial" w:eastAsia="Times New Roman" w:hAnsi="Arial" w:cs="Arial"/>
          <w:kern w:val="0"/>
          <w:sz w:val="24"/>
          <w:szCs w:val="24"/>
          <w:lang w:eastAsia="cs-CZ"/>
          <w14:ligatures w14:val="none"/>
        </w:rPr>
        <w:t xml:space="preserve"> David – Michelangelo</w:t>
      </w:r>
    </w:p>
    <w:p w14:paraId="038473D6" w14:textId="3A894B40" w:rsidR="006F20C4" w:rsidRPr="006F20C4" w:rsidRDefault="006F20C4" w:rsidP="006F20C4">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b/>
          <w:bCs/>
          <w:i/>
          <w:iCs/>
          <w:kern w:val="0"/>
          <w:sz w:val="24"/>
          <w:szCs w:val="24"/>
          <w:lang w:eastAsia="cs-CZ"/>
          <w14:ligatures w14:val="none"/>
        </w:rPr>
      </w:pPr>
      <w:r w:rsidRPr="00357CBB">
        <w:rPr>
          <w:rFonts w:ascii="Arial" w:eastAsia="Times New Roman" w:hAnsi="Arial" w:cs="Arial"/>
          <w:b/>
          <w:bCs/>
          <w:kern w:val="0"/>
          <w:sz w:val="24"/>
          <w:szCs w:val="24"/>
          <w:lang w:eastAsia="cs-CZ"/>
          <w14:ligatures w14:val="none"/>
        </w:rPr>
        <w:t>architektura:</w:t>
      </w:r>
      <w:r>
        <w:rPr>
          <w:rFonts w:ascii="Arial" w:eastAsia="Times New Roman" w:hAnsi="Arial" w:cs="Arial"/>
          <w:kern w:val="0"/>
          <w:sz w:val="24"/>
          <w:szCs w:val="24"/>
          <w:lang w:eastAsia="cs-CZ"/>
          <w14:ligatures w14:val="none"/>
        </w:rPr>
        <w:t xml:space="preserve"> </w:t>
      </w:r>
      <w:r w:rsidRPr="00783281">
        <w:rPr>
          <w:rFonts w:ascii="Arial" w:eastAsia="Times New Roman" w:hAnsi="Arial" w:cs="Arial"/>
          <w:b/>
          <w:bCs/>
          <w:i/>
          <w:iCs/>
          <w:kern w:val="0"/>
          <w:sz w:val="24"/>
          <w:szCs w:val="24"/>
          <w:lang w:eastAsia="cs-CZ"/>
          <w14:ligatures w14:val="none"/>
        </w:rPr>
        <w:t xml:space="preserve">známé renesanční památky u nás: </w:t>
      </w:r>
    </w:p>
    <w:p w14:paraId="1388A907" w14:textId="614086E9" w:rsidR="006F20C4" w:rsidRPr="00783281" w:rsidRDefault="006F20C4" w:rsidP="006F20C4">
      <w:pPr>
        <w:pStyle w:val="Odstavecseseznamem"/>
        <w:numPr>
          <w:ilvl w:val="0"/>
          <w:numId w:val="12"/>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783281">
        <w:rPr>
          <w:rFonts w:ascii="Arial" w:eastAsia="Times New Roman" w:hAnsi="Arial" w:cs="Arial"/>
          <w:kern w:val="0"/>
          <w:sz w:val="24"/>
          <w:szCs w:val="24"/>
          <w:lang w:eastAsia="cs-CZ"/>
          <w14:ligatures w14:val="none"/>
        </w:rPr>
        <w:t>Letohrádek královny Anny Jagellonské</w:t>
      </w:r>
    </w:p>
    <w:p w14:paraId="307DB2C9" w14:textId="79B63501" w:rsidR="006F20C4" w:rsidRPr="00357CBB" w:rsidRDefault="006F20C4" w:rsidP="00357CBB">
      <w:pPr>
        <w:pStyle w:val="Odstavecseseznamem"/>
        <w:numPr>
          <w:ilvl w:val="0"/>
          <w:numId w:val="12"/>
        </w:num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Arial"/>
          <w:kern w:val="0"/>
          <w:sz w:val="24"/>
          <w:szCs w:val="24"/>
          <w:lang w:eastAsia="cs-CZ"/>
          <w14:ligatures w14:val="none"/>
        </w:rPr>
      </w:pPr>
      <w:r w:rsidRPr="00783281">
        <w:rPr>
          <w:rFonts w:ascii="Arial" w:eastAsia="Times New Roman" w:hAnsi="Arial" w:cs="Arial"/>
          <w:kern w:val="0"/>
          <w:sz w:val="24"/>
          <w:szCs w:val="24"/>
          <w:lang w:eastAsia="cs-CZ"/>
          <w14:ligatures w14:val="none"/>
        </w:rPr>
        <w:t>zámek Litomyšl</w:t>
      </w:r>
    </w:p>
    <w:p w14:paraId="18C73DF4" w14:textId="5AA99387" w:rsidR="00912D06" w:rsidRDefault="00710C48"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Pr>
          <w:rFonts w:ascii="Arial" w:eastAsia="Times New Roman" w:hAnsi="Arial" w:cs="Arial"/>
          <w:b/>
          <w:bCs/>
          <w:kern w:val="0"/>
          <w:sz w:val="24"/>
          <w:szCs w:val="24"/>
          <w:bdr w:val="single" w:sz="2" w:space="0" w:color="E3E3E3" w:frame="1"/>
          <w:lang w:eastAsia="cs-CZ"/>
          <w14:ligatures w14:val="none"/>
        </w:rPr>
        <w:lastRenderedPageBreak/>
        <w:t>v</w:t>
      </w:r>
      <w:r w:rsidR="00807409" w:rsidRPr="00807409">
        <w:rPr>
          <w:rFonts w:ascii="Arial" w:eastAsia="Times New Roman" w:hAnsi="Arial" w:cs="Arial"/>
          <w:b/>
          <w:bCs/>
          <w:kern w:val="0"/>
          <w:sz w:val="24"/>
          <w:szCs w:val="24"/>
          <w:bdr w:val="single" w:sz="2" w:space="0" w:color="E3E3E3" w:frame="1"/>
          <w:lang w:eastAsia="cs-CZ"/>
          <w14:ligatures w14:val="none"/>
        </w:rPr>
        <w:t>ěda a objevy:</w:t>
      </w:r>
      <w:r w:rsidR="00807409" w:rsidRPr="00807409">
        <w:rPr>
          <w:rFonts w:ascii="Arial" w:eastAsia="Times New Roman" w:hAnsi="Arial" w:cs="Arial"/>
          <w:kern w:val="0"/>
          <w:sz w:val="24"/>
          <w:szCs w:val="24"/>
          <w:lang w:eastAsia="cs-CZ"/>
          <w14:ligatures w14:val="none"/>
        </w:rPr>
        <w:t xml:space="preserve"> </w:t>
      </w:r>
    </w:p>
    <w:p w14:paraId="6F64FB3D" w14:textId="77777777" w:rsidR="00912D06" w:rsidRPr="00357CBB" w:rsidRDefault="00807409"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u w:val="single"/>
          <w:lang w:eastAsia="cs-CZ"/>
          <w14:ligatures w14:val="none"/>
        </w:rPr>
      </w:pPr>
      <w:r w:rsidRPr="00357CBB">
        <w:rPr>
          <w:rFonts w:ascii="Arial" w:eastAsia="Times New Roman" w:hAnsi="Arial" w:cs="Arial"/>
          <w:i/>
          <w:iCs/>
          <w:kern w:val="0"/>
          <w:sz w:val="24"/>
          <w:szCs w:val="24"/>
          <w:u w:val="single"/>
          <w:lang w:eastAsia="cs-CZ"/>
          <w14:ligatures w14:val="none"/>
        </w:rPr>
        <w:t>Galileo Galilei a Nikolaus Koperník</w:t>
      </w:r>
      <w:r w:rsidR="00710C48" w:rsidRPr="00357CBB">
        <w:rPr>
          <w:rFonts w:ascii="Arial" w:eastAsia="Times New Roman" w:hAnsi="Arial" w:cs="Arial"/>
          <w:i/>
          <w:iCs/>
          <w:kern w:val="0"/>
          <w:sz w:val="24"/>
          <w:szCs w:val="24"/>
          <w:u w:val="single"/>
          <w:lang w:eastAsia="cs-CZ"/>
          <w14:ligatures w14:val="none"/>
        </w:rPr>
        <w:t>:</w:t>
      </w:r>
      <w:r w:rsidR="00710C48" w:rsidRPr="00357CBB">
        <w:rPr>
          <w:rFonts w:ascii="Arial" w:eastAsia="Times New Roman" w:hAnsi="Arial" w:cs="Arial"/>
          <w:kern w:val="0"/>
          <w:sz w:val="24"/>
          <w:szCs w:val="24"/>
          <w:u w:val="single"/>
          <w:lang w:eastAsia="cs-CZ"/>
          <w14:ligatures w14:val="none"/>
        </w:rPr>
        <w:t xml:space="preserve"> </w:t>
      </w:r>
    </w:p>
    <w:p w14:paraId="016301BC" w14:textId="2A08A415" w:rsidR="00912D06" w:rsidRDefault="00912D06"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P</w:t>
      </w:r>
      <w:r w:rsidR="00807409" w:rsidRPr="00912D06">
        <w:rPr>
          <w:rFonts w:ascii="Arial" w:eastAsia="Times New Roman" w:hAnsi="Arial" w:cs="Arial"/>
          <w:kern w:val="0"/>
          <w:sz w:val="24"/>
          <w:szCs w:val="24"/>
          <w:lang w:eastAsia="cs-CZ"/>
          <w14:ligatures w14:val="none"/>
        </w:rPr>
        <w:t xml:space="preserve">řispěli k revoluci ve vědě tím, že odmítli </w:t>
      </w:r>
      <w:r w:rsidR="00710C48" w:rsidRPr="00912D06">
        <w:rPr>
          <w:rFonts w:ascii="Arial" w:eastAsia="Times New Roman" w:hAnsi="Arial" w:cs="Arial"/>
          <w:kern w:val="0"/>
          <w:sz w:val="24"/>
          <w:szCs w:val="24"/>
          <w:lang w:eastAsia="cs-CZ"/>
          <w14:ligatures w14:val="none"/>
        </w:rPr>
        <w:t>plochý</w:t>
      </w:r>
      <w:r w:rsidR="00807409" w:rsidRPr="00912D06">
        <w:rPr>
          <w:rFonts w:ascii="Arial" w:eastAsia="Times New Roman" w:hAnsi="Arial" w:cs="Arial"/>
          <w:kern w:val="0"/>
          <w:sz w:val="24"/>
          <w:szCs w:val="24"/>
          <w:lang w:eastAsia="cs-CZ"/>
          <w14:ligatures w14:val="none"/>
        </w:rPr>
        <w:t xml:space="preserve"> model vesmíru a prosazovali </w:t>
      </w:r>
      <w:r>
        <w:rPr>
          <w:rFonts w:ascii="Arial" w:eastAsia="Times New Roman" w:hAnsi="Arial" w:cs="Arial"/>
          <w:kern w:val="0"/>
          <w:sz w:val="24"/>
          <w:szCs w:val="24"/>
          <w:lang w:eastAsia="cs-CZ"/>
          <w14:ligatures w14:val="none"/>
        </w:rPr>
        <w:t xml:space="preserve">myšlenku, že Země je kulatá. Oběh Země kolem Slunce představuje jeden ze základních pohybů naší planety. </w:t>
      </w:r>
    </w:p>
    <w:p w14:paraId="6D159741" w14:textId="77777777" w:rsidR="00357CBB" w:rsidRPr="00912D06" w:rsidRDefault="00357CBB"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p>
    <w:p w14:paraId="743A28F5" w14:textId="77777777" w:rsidR="00710C48" w:rsidRDefault="00710C48"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Pr>
          <w:rFonts w:ascii="Arial" w:eastAsia="Times New Roman" w:hAnsi="Arial" w:cs="Arial"/>
          <w:b/>
          <w:bCs/>
          <w:kern w:val="0"/>
          <w:sz w:val="24"/>
          <w:szCs w:val="24"/>
          <w:bdr w:val="single" w:sz="2" w:space="0" w:color="E3E3E3" w:frame="1"/>
          <w:lang w:eastAsia="cs-CZ"/>
          <w14:ligatures w14:val="none"/>
        </w:rPr>
        <w:t>r</w:t>
      </w:r>
      <w:r w:rsidR="00807409" w:rsidRPr="00807409">
        <w:rPr>
          <w:rFonts w:ascii="Arial" w:eastAsia="Times New Roman" w:hAnsi="Arial" w:cs="Arial"/>
          <w:b/>
          <w:bCs/>
          <w:kern w:val="0"/>
          <w:sz w:val="24"/>
          <w:szCs w:val="24"/>
          <w:bdr w:val="single" w:sz="2" w:space="0" w:color="E3E3E3" w:frame="1"/>
          <w:lang w:eastAsia="cs-CZ"/>
          <w14:ligatures w14:val="none"/>
        </w:rPr>
        <w:t>ozvoj tisku:</w:t>
      </w:r>
      <w:r w:rsidR="00807409" w:rsidRPr="00807409">
        <w:rPr>
          <w:rFonts w:ascii="Arial" w:eastAsia="Times New Roman" w:hAnsi="Arial" w:cs="Arial"/>
          <w:kern w:val="0"/>
          <w:sz w:val="24"/>
          <w:szCs w:val="24"/>
          <w:lang w:eastAsia="cs-CZ"/>
          <w14:ligatures w14:val="none"/>
        </w:rPr>
        <w:t xml:space="preserve"> </w:t>
      </w:r>
    </w:p>
    <w:p w14:paraId="0FD793AD" w14:textId="77777777" w:rsidR="00357CBB" w:rsidRDefault="00807409"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357CBB">
        <w:rPr>
          <w:rFonts w:ascii="Arial" w:eastAsia="Times New Roman" w:hAnsi="Arial" w:cs="Arial"/>
          <w:i/>
          <w:iCs/>
          <w:kern w:val="0"/>
          <w:sz w:val="24"/>
          <w:szCs w:val="24"/>
          <w:u w:val="single"/>
          <w:lang w:eastAsia="cs-CZ"/>
          <w14:ligatures w14:val="none"/>
        </w:rPr>
        <w:t>Johanne</w:t>
      </w:r>
      <w:r w:rsidR="00710C48" w:rsidRPr="00357CBB">
        <w:rPr>
          <w:rFonts w:ascii="Arial" w:eastAsia="Times New Roman" w:hAnsi="Arial" w:cs="Arial"/>
          <w:i/>
          <w:iCs/>
          <w:kern w:val="0"/>
          <w:sz w:val="24"/>
          <w:szCs w:val="24"/>
          <w:u w:val="single"/>
          <w:lang w:eastAsia="cs-CZ"/>
          <w14:ligatures w14:val="none"/>
        </w:rPr>
        <w:t>s</w:t>
      </w:r>
      <w:r w:rsidR="002C2116" w:rsidRPr="00357CBB">
        <w:rPr>
          <w:rFonts w:ascii="Arial" w:eastAsia="Times New Roman" w:hAnsi="Arial" w:cs="Arial"/>
          <w:i/>
          <w:iCs/>
          <w:kern w:val="0"/>
          <w:sz w:val="24"/>
          <w:szCs w:val="24"/>
          <w:u w:val="single"/>
          <w:lang w:eastAsia="cs-CZ"/>
          <w14:ligatures w14:val="none"/>
        </w:rPr>
        <w:t xml:space="preserve"> </w:t>
      </w:r>
      <w:proofErr w:type="spellStart"/>
      <w:r w:rsidR="002C2116" w:rsidRPr="00357CBB">
        <w:rPr>
          <w:rFonts w:ascii="Arial" w:eastAsia="Times New Roman" w:hAnsi="Arial" w:cs="Arial"/>
          <w:i/>
          <w:iCs/>
          <w:kern w:val="0"/>
          <w:sz w:val="24"/>
          <w:szCs w:val="24"/>
          <w:u w:val="single"/>
          <w:lang w:eastAsia="cs-CZ"/>
          <w14:ligatures w14:val="none"/>
        </w:rPr>
        <w:t>Gutenberg</w:t>
      </w:r>
      <w:proofErr w:type="spellEnd"/>
      <w:r w:rsidR="00710C48" w:rsidRPr="00357CBB">
        <w:rPr>
          <w:rFonts w:ascii="Arial" w:eastAsia="Times New Roman" w:hAnsi="Arial" w:cs="Arial"/>
          <w:i/>
          <w:iCs/>
          <w:kern w:val="0"/>
          <w:sz w:val="24"/>
          <w:szCs w:val="24"/>
          <w:u w:val="single"/>
          <w:lang w:eastAsia="cs-CZ"/>
          <w14:ligatures w14:val="none"/>
        </w:rPr>
        <w:t>:</w:t>
      </w:r>
      <w:r w:rsidR="002C2116">
        <w:rPr>
          <w:rFonts w:ascii="Arial" w:eastAsia="Times New Roman" w:hAnsi="Arial" w:cs="Arial"/>
          <w:kern w:val="0"/>
          <w:sz w:val="24"/>
          <w:szCs w:val="24"/>
          <w:lang w:eastAsia="cs-CZ"/>
          <w14:ligatures w14:val="none"/>
        </w:rPr>
        <w:t xml:space="preserve"> </w:t>
      </w:r>
    </w:p>
    <w:p w14:paraId="05B3288F" w14:textId="70588AF4" w:rsidR="00807409" w:rsidRPr="00807409" w:rsidRDefault="002C2116" w:rsidP="00710C48">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Pr>
          <w:rFonts w:ascii="Arial" w:eastAsia="Times New Roman" w:hAnsi="Arial" w:cs="Arial"/>
          <w:kern w:val="0"/>
          <w:sz w:val="24"/>
          <w:szCs w:val="24"/>
          <w:lang w:eastAsia="cs-CZ"/>
          <w14:ligatures w14:val="none"/>
        </w:rPr>
        <w:t>V</w:t>
      </w:r>
      <w:r w:rsidR="00710C48">
        <w:rPr>
          <w:rFonts w:ascii="Arial" w:eastAsia="Times New Roman" w:hAnsi="Arial" w:cs="Arial"/>
          <w:kern w:val="0"/>
          <w:sz w:val="24"/>
          <w:szCs w:val="24"/>
          <w:lang w:eastAsia="cs-CZ"/>
          <w14:ligatures w14:val="none"/>
        </w:rPr>
        <w:t>ynález knihtisku,</w:t>
      </w:r>
      <w:r w:rsidR="00807409" w:rsidRPr="00807409">
        <w:rPr>
          <w:rFonts w:ascii="Arial" w:eastAsia="Times New Roman" w:hAnsi="Arial" w:cs="Arial"/>
          <w:kern w:val="0"/>
          <w:sz w:val="24"/>
          <w:szCs w:val="24"/>
          <w:lang w:eastAsia="cs-CZ"/>
          <w14:ligatures w14:val="none"/>
        </w:rPr>
        <w:t xml:space="preserve"> umožnil rychlý a levný tisk knih.</w:t>
      </w:r>
      <w:r w:rsidR="00710C48">
        <w:rPr>
          <w:rFonts w:ascii="Arial" w:eastAsia="Times New Roman" w:hAnsi="Arial" w:cs="Arial"/>
          <w:kern w:val="0"/>
          <w:sz w:val="24"/>
          <w:szCs w:val="24"/>
          <w:lang w:eastAsia="cs-CZ"/>
          <w14:ligatures w14:val="none"/>
        </w:rPr>
        <w:t xml:space="preserve"> </w:t>
      </w:r>
      <w:r w:rsidR="00807409" w:rsidRPr="00807409">
        <w:rPr>
          <w:rFonts w:ascii="Arial" w:eastAsia="Times New Roman" w:hAnsi="Arial" w:cs="Arial"/>
          <w:kern w:val="0"/>
          <w:sz w:val="24"/>
          <w:szCs w:val="24"/>
          <w:lang w:eastAsia="cs-CZ"/>
          <w14:ligatures w14:val="none"/>
        </w:rPr>
        <w:t>To vedlo k šíření myšlenek a znalostí po celé Evropě, což podpořilo intelektuální a kulturní rozvoj.</w:t>
      </w:r>
    </w:p>
    <w:p w14:paraId="4F62266C" w14:textId="77777777" w:rsidR="00807409" w:rsidRPr="00807409" w:rsidRDefault="00807409" w:rsidP="00807409">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4"/>
          <w:szCs w:val="24"/>
          <w:lang w:eastAsia="cs-CZ"/>
          <w14:ligatures w14:val="none"/>
        </w:rPr>
      </w:pPr>
      <w:r w:rsidRPr="00807409">
        <w:rPr>
          <w:rFonts w:ascii="Arial" w:eastAsia="Times New Roman" w:hAnsi="Arial" w:cs="Arial"/>
          <w:b/>
          <w:bCs/>
          <w:kern w:val="0"/>
          <w:sz w:val="24"/>
          <w:szCs w:val="24"/>
          <w:bdr w:val="single" w:sz="2" w:space="0" w:color="E3E3E3" w:frame="1"/>
          <w:lang w:eastAsia="cs-CZ"/>
          <w14:ligatures w14:val="none"/>
        </w:rPr>
        <w:t>Co je renesance?</w:t>
      </w:r>
    </w:p>
    <w:p w14:paraId="0368D31B" w14:textId="7167E91A" w:rsidR="00807409" w:rsidRPr="00807409" w:rsidRDefault="00807409" w:rsidP="00357CBB">
      <w:pPr>
        <w:pBdr>
          <w:top w:val="single" w:sz="2" w:space="0" w:color="E3E3E3"/>
          <w:left w:val="single" w:sz="2" w:space="0" w:color="E3E3E3"/>
          <w:bottom w:val="single" w:sz="2" w:space="0" w:color="E3E3E3"/>
          <w:right w:val="single" w:sz="2" w:space="0" w:color="E3E3E3"/>
        </w:pBdr>
        <w:spacing w:before="300" w:after="10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 xml:space="preserve">Renesance byla období v historii, kdy lidé začali opět objevovat a obdivovat stará umělecká díla a myšlenky. </w:t>
      </w:r>
      <w:r w:rsidR="00357CBB" w:rsidRPr="00807409">
        <w:rPr>
          <w:rFonts w:ascii="Arial" w:eastAsia="Times New Roman" w:hAnsi="Arial" w:cs="Arial"/>
          <w:kern w:val="0"/>
          <w:sz w:val="24"/>
          <w:szCs w:val="24"/>
          <w:lang w:eastAsia="cs-CZ"/>
          <w14:ligatures w14:val="none"/>
        </w:rPr>
        <w:t>Renesance zásadně ovlivnila evropskou kulturu</w:t>
      </w:r>
      <w:r w:rsidR="00357CBB">
        <w:rPr>
          <w:rFonts w:ascii="Arial" w:eastAsia="Times New Roman" w:hAnsi="Arial" w:cs="Arial"/>
          <w:kern w:val="0"/>
          <w:sz w:val="24"/>
          <w:szCs w:val="24"/>
          <w:lang w:eastAsia="cs-CZ"/>
          <w14:ligatures w14:val="none"/>
        </w:rPr>
        <w:t>.</w:t>
      </w:r>
    </w:p>
    <w:p w14:paraId="67776C6D" w14:textId="77777777" w:rsidR="00807409" w:rsidRPr="00807409" w:rsidRDefault="00807409" w:rsidP="00807409">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4"/>
          <w:szCs w:val="24"/>
          <w:lang w:eastAsia="cs-CZ"/>
          <w14:ligatures w14:val="none"/>
        </w:rPr>
      </w:pPr>
      <w:r w:rsidRPr="00807409">
        <w:rPr>
          <w:rFonts w:ascii="Arial" w:eastAsia="Times New Roman" w:hAnsi="Arial" w:cs="Arial"/>
          <w:b/>
          <w:bCs/>
          <w:kern w:val="0"/>
          <w:sz w:val="24"/>
          <w:szCs w:val="24"/>
          <w:bdr w:val="single" w:sz="2" w:space="0" w:color="E3E3E3" w:frame="1"/>
          <w:lang w:eastAsia="cs-CZ"/>
          <w14:ligatures w14:val="none"/>
        </w:rPr>
        <w:t>Umění v renesanci</w:t>
      </w:r>
    </w:p>
    <w:p w14:paraId="6B878596" w14:textId="3A668D92" w:rsidR="00807409" w:rsidRPr="00807409" w:rsidRDefault="00807409" w:rsidP="00807409">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 xml:space="preserve">Umělci v renesanci malovali a sochali s velkým důrazem na detaily. Jejich obrazy a sochy jsou dodnes velmi slavné. </w:t>
      </w:r>
      <w:r w:rsidR="00357CBB">
        <w:rPr>
          <w:rFonts w:ascii="Arial" w:eastAsia="Times New Roman" w:hAnsi="Arial" w:cs="Arial"/>
          <w:kern w:val="0"/>
          <w:sz w:val="24"/>
          <w:szCs w:val="24"/>
          <w:lang w:eastAsia="cs-CZ"/>
          <w14:ligatures w14:val="none"/>
        </w:rPr>
        <w:t xml:space="preserve">Velkým symbolem byla nahota. </w:t>
      </w:r>
    </w:p>
    <w:p w14:paraId="081E0B6D" w14:textId="77777777" w:rsidR="00807409" w:rsidRPr="00807409" w:rsidRDefault="00807409" w:rsidP="00807409">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4"/>
          <w:szCs w:val="24"/>
          <w:lang w:eastAsia="cs-CZ"/>
          <w14:ligatures w14:val="none"/>
        </w:rPr>
      </w:pPr>
      <w:r w:rsidRPr="00807409">
        <w:rPr>
          <w:rFonts w:ascii="Arial" w:eastAsia="Times New Roman" w:hAnsi="Arial" w:cs="Arial"/>
          <w:b/>
          <w:bCs/>
          <w:kern w:val="0"/>
          <w:sz w:val="24"/>
          <w:szCs w:val="24"/>
          <w:bdr w:val="single" w:sz="2" w:space="0" w:color="E3E3E3" w:frame="1"/>
          <w:lang w:eastAsia="cs-CZ"/>
          <w14:ligatures w14:val="none"/>
        </w:rPr>
        <w:t>Renesanční myšlení</w:t>
      </w:r>
    </w:p>
    <w:p w14:paraId="6D67AB09" w14:textId="3D195ED9" w:rsidR="00357CBB" w:rsidRPr="00807409" w:rsidRDefault="00807409" w:rsidP="00807409">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Renesance také změnila způsob, jakým lidé o sobě samých a světě přemýšleli. Začali si více vážit lidského potenciálu a možností. To vedlo k tomu, že se lidé více zajímali o vzdělání a vědění.</w:t>
      </w:r>
      <w:r w:rsidR="00357CBB">
        <w:rPr>
          <w:rFonts w:ascii="Arial" w:eastAsia="Times New Roman" w:hAnsi="Arial" w:cs="Arial"/>
          <w:kern w:val="0"/>
          <w:sz w:val="24"/>
          <w:szCs w:val="24"/>
          <w:lang w:eastAsia="cs-CZ"/>
          <w14:ligatures w14:val="none"/>
        </w:rPr>
        <w:t xml:space="preserve"> Renesanční člověk je člověk mnoha dovedností. </w:t>
      </w:r>
    </w:p>
    <w:p w14:paraId="097BF1FD" w14:textId="77777777" w:rsidR="00807409" w:rsidRPr="00807409" w:rsidRDefault="00807409" w:rsidP="00807409">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4"/>
          <w:szCs w:val="24"/>
          <w:lang w:eastAsia="cs-CZ"/>
          <w14:ligatures w14:val="none"/>
        </w:rPr>
      </w:pPr>
      <w:r w:rsidRPr="00807409">
        <w:rPr>
          <w:rFonts w:ascii="Arial" w:eastAsia="Times New Roman" w:hAnsi="Arial" w:cs="Arial"/>
          <w:b/>
          <w:bCs/>
          <w:kern w:val="0"/>
          <w:sz w:val="24"/>
          <w:szCs w:val="24"/>
          <w:bdr w:val="single" w:sz="2" w:space="0" w:color="E3E3E3" w:frame="1"/>
          <w:lang w:eastAsia="cs-CZ"/>
          <w14:ligatures w14:val="none"/>
        </w:rPr>
        <w:t>Závěr</w:t>
      </w:r>
    </w:p>
    <w:p w14:paraId="72FF273C" w14:textId="50836A58" w:rsidR="00807409" w:rsidRDefault="00807409" w:rsidP="00807409">
      <w:pPr>
        <w:pBdr>
          <w:top w:val="single" w:sz="2" w:space="0" w:color="E3E3E3"/>
          <w:left w:val="single" w:sz="2" w:space="0" w:color="E3E3E3"/>
          <w:bottom w:val="single" w:sz="2" w:space="0" w:color="E3E3E3"/>
          <w:right w:val="single" w:sz="2" w:space="0" w:color="E3E3E3"/>
        </w:pBdr>
        <w:spacing w:before="300" w:after="10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Renesance byla skvělá doba plná umění, objevů a nových myšlenek. Díky ní máme dnes spoustu krásných obrazů, soch a také mnoho vědeckých poznatků, které nám pomáhají lépe rozumět světu.</w:t>
      </w:r>
    </w:p>
    <w:p w14:paraId="420BDED8" w14:textId="2D10C68B" w:rsidR="002C2116" w:rsidRPr="002C2116" w:rsidRDefault="002C2116" w:rsidP="00807409">
      <w:pPr>
        <w:pBdr>
          <w:top w:val="single" w:sz="2" w:space="0" w:color="E3E3E3"/>
          <w:left w:val="single" w:sz="2" w:space="0" w:color="E3E3E3"/>
          <w:bottom w:val="single" w:sz="2" w:space="0" w:color="E3E3E3"/>
          <w:right w:val="single" w:sz="2" w:space="0" w:color="E3E3E3"/>
        </w:pBdr>
        <w:spacing w:before="300" w:after="100" w:line="240" w:lineRule="auto"/>
        <w:rPr>
          <w:rFonts w:ascii="Arial" w:eastAsia="Times New Roman" w:hAnsi="Arial" w:cs="Arial"/>
          <w:b/>
          <w:kern w:val="0"/>
          <w:sz w:val="24"/>
          <w:szCs w:val="24"/>
          <w:lang w:eastAsia="cs-CZ"/>
          <w14:ligatures w14:val="none"/>
        </w:rPr>
      </w:pPr>
      <w:r w:rsidRPr="002C2116">
        <w:rPr>
          <w:rFonts w:ascii="Arial" w:eastAsia="Times New Roman" w:hAnsi="Arial" w:cs="Arial"/>
          <w:b/>
          <w:kern w:val="0"/>
          <w:sz w:val="24"/>
          <w:szCs w:val="24"/>
          <w:lang w:eastAsia="cs-CZ"/>
          <w14:ligatures w14:val="none"/>
        </w:rPr>
        <w:t xml:space="preserve">Otázky: </w:t>
      </w:r>
    </w:p>
    <w:p w14:paraId="37BFE00E" w14:textId="1D536B1A"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Co znamená slovo "renesance" a jaké období označuje?</w:t>
      </w:r>
    </w:p>
    <w:p w14:paraId="5703401E"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Jmenuj alespoň dva slavné renesanční umělce a jejich nejznámější díla.</w:t>
      </w:r>
    </w:p>
    <w:p w14:paraId="32BFA03B"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Jakým způsobem se lišilo renesanční umění od umění předchozích období?</w:t>
      </w:r>
    </w:p>
    <w:p w14:paraId="7C72CF65"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Co bylo hlavním důrazem renesančních umělců při tvorbě svých děl?</w:t>
      </w:r>
    </w:p>
    <w:p w14:paraId="5B8B5F55"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Kdo byl Leonardo da Vinci a jaký byl jeho význam v období renesance?</w:t>
      </w:r>
    </w:p>
    <w:p w14:paraId="0CD533A6" w14:textId="3E7FE289"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Jaké vědecké objevy byly prováděny během renesance a kdo byl jejich předními vědci?</w:t>
      </w:r>
    </w:p>
    <w:p w14:paraId="6A2B0CC4"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Jaký vliv měla renesance na změny v myšlení lidí o sobě samých a o světě?</w:t>
      </w:r>
    </w:p>
    <w:p w14:paraId="1095B484"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Co bylo Humanismus a jaký byl jeho význam v renesanci?</w:t>
      </w:r>
    </w:p>
    <w:p w14:paraId="5A3AE25A" w14:textId="77777777" w:rsidR="00807409" w:rsidRP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Jakými technikami se renesanční umělci používali k tvorbě svých děl?</w:t>
      </w:r>
    </w:p>
    <w:p w14:paraId="200A6B97" w14:textId="0346E589" w:rsidR="00807409" w:rsidRDefault="00807409" w:rsidP="00807409">
      <w:pPr>
        <w:numPr>
          <w:ilvl w:val="0"/>
          <w:numId w:val="2"/>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4"/>
          <w:szCs w:val="24"/>
          <w:lang w:eastAsia="cs-CZ"/>
          <w14:ligatures w14:val="none"/>
        </w:rPr>
      </w:pPr>
      <w:r w:rsidRPr="00807409">
        <w:rPr>
          <w:rFonts w:ascii="Arial" w:eastAsia="Times New Roman" w:hAnsi="Arial" w:cs="Arial"/>
          <w:kern w:val="0"/>
          <w:sz w:val="24"/>
          <w:szCs w:val="24"/>
          <w:lang w:eastAsia="cs-CZ"/>
          <w14:ligatures w14:val="none"/>
        </w:rPr>
        <w:t>Jaký byl význam vynálezu knihtisku pro šíření myšlenek během renesance?</w:t>
      </w:r>
    </w:p>
    <w:p w14:paraId="51E06FD7" w14:textId="77777777" w:rsidR="00882B39" w:rsidRPr="00807409" w:rsidRDefault="00882B39" w:rsidP="00882B39">
      <w:pPr>
        <w:pBdr>
          <w:top w:val="single" w:sz="2" w:space="0" w:color="E3E3E3"/>
          <w:left w:val="single" w:sz="2" w:space="5" w:color="E3E3E3"/>
          <w:bottom w:val="single" w:sz="2" w:space="0" w:color="E3E3E3"/>
          <w:right w:val="single" w:sz="2" w:space="0" w:color="E3E3E3"/>
        </w:pBdr>
        <w:spacing w:after="0" w:line="240" w:lineRule="auto"/>
        <w:ind w:left="720"/>
        <w:rPr>
          <w:rFonts w:ascii="Arial" w:eastAsia="Times New Roman" w:hAnsi="Arial" w:cs="Arial"/>
          <w:kern w:val="0"/>
          <w:sz w:val="24"/>
          <w:szCs w:val="24"/>
          <w:lang w:eastAsia="cs-CZ"/>
          <w14:ligatures w14:val="none"/>
        </w:rPr>
      </w:pPr>
    </w:p>
    <w:p w14:paraId="23A6F7A9" w14:textId="779D9F41" w:rsidR="00807409" w:rsidRDefault="00807409" w:rsidP="00807409">
      <w:pPr>
        <w:rPr>
          <w:rFonts w:ascii="Arial" w:hAnsi="Arial" w:cs="Arial"/>
        </w:rPr>
      </w:pPr>
    </w:p>
    <w:p w14:paraId="35E85282" w14:textId="77777777" w:rsidR="00B8610B" w:rsidRDefault="00B8610B" w:rsidP="00807409">
      <w:pPr>
        <w:rPr>
          <w:rFonts w:ascii="Arial" w:hAnsi="Arial" w:cs="Arial"/>
          <w:b/>
          <w:u w:val="single"/>
        </w:rPr>
      </w:pPr>
    </w:p>
    <w:p w14:paraId="74F37BDE" w14:textId="22190BD9" w:rsidR="002C2116" w:rsidRPr="00882B39" w:rsidRDefault="002C2116" w:rsidP="00807409">
      <w:pPr>
        <w:rPr>
          <w:rFonts w:ascii="Arial" w:hAnsi="Arial" w:cs="Arial"/>
          <w:b/>
          <w:u w:val="single"/>
        </w:rPr>
      </w:pPr>
      <w:r w:rsidRPr="00882B39">
        <w:rPr>
          <w:rFonts w:ascii="Arial" w:hAnsi="Arial" w:cs="Arial"/>
          <w:b/>
          <w:u w:val="single"/>
        </w:rPr>
        <w:lastRenderedPageBreak/>
        <w:t xml:space="preserve">Panovníci: </w:t>
      </w:r>
    </w:p>
    <w:p w14:paraId="1BE08833" w14:textId="22AFF5BD" w:rsidR="00AA016A" w:rsidRDefault="00AA016A" w:rsidP="00807409">
      <w:pPr>
        <w:rPr>
          <w:rFonts w:ascii="Arial" w:hAnsi="Arial" w:cs="Arial"/>
          <w:b/>
        </w:rPr>
      </w:pPr>
      <w:r>
        <w:rPr>
          <w:rFonts w:ascii="Arial" w:hAnsi="Arial" w:cs="Arial"/>
          <w:b/>
        </w:rPr>
        <w:t xml:space="preserve">Ferdinand I. </w:t>
      </w:r>
    </w:p>
    <w:p w14:paraId="5632171B" w14:textId="5423DED0" w:rsidR="00AA016A" w:rsidRDefault="00AA016A" w:rsidP="00AA016A">
      <w:pPr>
        <w:pStyle w:val="Normln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color w:val="0D0D0D"/>
        </w:rPr>
      </w:pPr>
      <w:r>
        <w:rPr>
          <w:rFonts w:ascii="Segoe UI" w:hAnsi="Segoe UI" w:cs="Segoe UI"/>
          <w:color w:val="0D0D0D"/>
        </w:rPr>
        <w:t xml:space="preserve">Od doby Ferdinanda I. Habsburského, který vládl v 16. století, se Habsburkové stali jednou z nejmocnějších a nejvýznamnějších panovnických rodin v Evropě. České země byly </w:t>
      </w:r>
      <w:r w:rsidR="00B8610B">
        <w:rPr>
          <w:rFonts w:ascii="Segoe UI" w:hAnsi="Segoe UI" w:cs="Segoe UI"/>
          <w:color w:val="0D0D0D"/>
        </w:rPr>
        <w:t>spojeny s </w:t>
      </w:r>
      <w:r>
        <w:rPr>
          <w:rFonts w:ascii="Segoe UI" w:hAnsi="Segoe UI" w:cs="Segoe UI"/>
          <w:color w:val="0D0D0D"/>
        </w:rPr>
        <w:t>Uh</w:t>
      </w:r>
      <w:r w:rsidR="00B8610B">
        <w:rPr>
          <w:rFonts w:ascii="Segoe UI" w:hAnsi="Segoe UI" w:cs="Segoe UI"/>
          <w:color w:val="0D0D0D"/>
        </w:rPr>
        <w:t>rami. Vytvořil habsburskou monarchii.</w:t>
      </w:r>
    </w:p>
    <w:p w14:paraId="3DF421F0" w14:textId="77777777" w:rsidR="00B8610B" w:rsidRPr="002B78BE" w:rsidRDefault="00AA016A" w:rsidP="00AA016A">
      <w:pPr>
        <w:pStyle w:val="Normln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i/>
          <w:iCs/>
          <w:color w:val="0D0D0D"/>
        </w:rPr>
      </w:pPr>
      <w:r w:rsidRPr="002B78BE">
        <w:rPr>
          <w:rFonts w:ascii="Segoe UI" w:hAnsi="Segoe UI" w:cs="Segoe UI"/>
          <w:i/>
          <w:iCs/>
          <w:color w:val="0D0D0D"/>
        </w:rPr>
        <w:t xml:space="preserve">Ferdinand I. Habsburský, známý také jako Ferdinand I. Dobrotivý. </w:t>
      </w:r>
    </w:p>
    <w:p w14:paraId="1899AA75" w14:textId="6C16B394" w:rsidR="00AA016A" w:rsidRPr="00B8610B" w:rsidRDefault="00AA016A" w:rsidP="00AA016A">
      <w:pPr>
        <w:pStyle w:val="Normln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color w:val="0D0D0D"/>
        </w:rPr>
      </w:pPr>
      <w:r w:rsidRPr="00AA016A">
        <w:rPr>
          <w:rFonts w:ascii="Segoe UI" w:hAnsi="Segoe UI" w:cs="Segoe UI"/>
          <w:b/>
          <w:color w:val="0D0D0D"/>
        </w:rPr>
        <w:t>Zde jsou některé zajímavosti o jeho životě a vládě:</w:t>
      </w:r>
    </w:p>
    <w:p w14:paraId="5AD467D6" w14:textId="77777777" w:rsidR="00882B39" w:rsidRDefault="00AA016A" w:rsidP="00AA016A">
      <w:pPr>
        <w:pStyle w:val="Normlnweb"/>
        <w:numPr>
          <w:ilvl w:val="0"/>
          <w:numId w:val="14"/>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t>Vláda v době náboženských konfliktů</w:t>
      </w:r>
      <w:r>
        <w:rPr>
          <w:rFonts w:ascii="Segoe UI" w:hAnsi="Segoe UI" w:cs="Segoe UI"/>
          <w:color w:val="0D0D0D"/>
        </w:rPr>
        <w:t>: Ferdinand I. vládl v období, kdy v Evropě zuřily náboženské konflikty mezi katolíky a protestanty.</w:t>
      </w:r>
    </w:p>
    <w:p w14:paraId="589B2CA5" w14:textId="464ADAD5" w:rsidR="00882B39" w:rsidRDefault="00AA016A" w:rsidP="00882B39">
      <w:pPr>
        <w:pStyle w:val="Normlnweb"/>
        <w:numPr>
          <w:ilvl w:val="0"/>
          <w:numId w:val="14"/>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sidRPr="00882B39">
        <w:rPr>
          <w:rStyle w:val="Siln"/>
          <w:rFonts w:ascii="Segoe UI" w:hAnsi="Segoe UI" w:cs="Segoe UI"/>
          <w:color w:val="0D0D0D"/>
          <w:bdr w:val="single" w:sz="2" w:space="0" w:color="E3E3E3" w:frame="1"/>
        </w:rPr>
        <w:t>Manželství s Annou Jagellonskou</w:t>
      </w:r>
      <w:r w:rsidRPr="00882B39">
        <w:rPr>
          <w:rFonts w:ascii="Segoe UI" w:hAnsi="Segoe UI" w:cs="Segoe UI"/>
          <w:color w:val="0D0D0D"/>
        </w:rPr>
        <w:t>: Jeho manželství s Annou Jagellonskou, dcerou polského krále Vladislava II., posílilo vazby mezi Habsburky a Jagellon</w:t>
      </w:r>
      <w:r w:rsidR="00B8610B">
        <w:rPr>
          <w:rFonts w:ascii="Segoe UI" w:hAnsi="Segoe UI" w:cs="Segoe UI"/>
          <w:color w:val="0D0D0D"/>
        </w:rPr>
        <w:t>ci</w:t>
      </w:r>
      <w:r w:rsidRPr="00882B39">
        <w:rPr>
          <w:rFonts w:ascii="Segoe UI" w:hAnsi="Segoe UI" w:cs="Segoe UI"/>
          <w:color w:val="0D0D0D"/>
        </w:rPr>
        <w:t xml:space="preserve"> a pomohlo Ferdinandovi získat podporu v důležitých oblastech střední Evropy.</w:t>
      </w:r>
    </w:p>
    <w:p w14:paraId="4B037A47" w14:textId="010921C2" w:rsidR="00882B39" w:rsidRDefault="00AA016A" w:rsidP="00882B39">
      <w:pPr>
        <w:pStyle w:val="Normlnweb"/>
        <w:numPr>
          <w:ilvl w:val="0"/>
          <w:numId w:val="14"/>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sidRPr="00882B39">
        <w:rPr>
          <w:rStyle w:val="Siln"/>
          <w:rFonts w:ascii="Segoe UI" w:hAnsi="Segoe UI" w:cs="Segoe UI"/>
          <w:color w:val="0D0D0D"/>
          <w:bdr w:val="single" w:sz="2" w:space="0" w:color="E3E3E3" w:frame="1"/>
        </w:rPr>
        <w:t>Válka s Osmanskou říší</w:t>
      </w:r>
      <w:r w:rsidRPr="00882B39">
        <w:rPr>
          <w:rFonts w:ascii="Segoe UI" w:hAnsi="Segoe UI" w:cs="Segoe UI"/>
          <w:color w:val="0D0D0D"/>
        </w:rPr>
        <w:t>: Ferdinand I. se také aktivně angažoval v</w:t>
      </w:r>
      <w:r w:rsidR="00882B39">
        <w:rPr>
          <w:rFonts w:ascii="Segoe UI" w:hAnsi="Segoe UI" w:cs="Segoe UI"/>
          <w:color w:val="0D0D0D"/>
        </w:rPr>
        <w:t>e</w:t>
      </w:r>
      <w:r w:rsidRPr="00882B39">
        <w:rPr>
          <w:rFonts w:ascii="Segoe UI" w:hAnsi="Segoe UI" w:cs="Segoe UI"/>
          <w:color w:val="0D0D0D"/>
        </w:rPr>
        <w:t xml:space="preserve"> válkách s Osmanskou říší. Jeho snahy o obranu před tureckými expanzemi se projevily i v jeho politice a hospodářských opatřeních.</w:t>
      </w:r>
    </w:p>
    <w:p w14:paraId="2C83F98C" w14:textId="524860AB" w:rsidR="00AA016A" w:rsidRDefault="00AA016A" w:rsidP="00882B39">
      <w:pPr>
        <w:pStyle w:val="Normlnweb"/>
        <w:numPr>
          <w:ilvl w:val="0"/>
          <w:numId w:val="14"/>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sidRPr="00882B39">
        <w:rPr>
          <w:rStyle w:val="Siln"/>
          <w:rFonts w:ascii="Segoe UI" w:hAnsi="Segoe UI" w:cs="Segoe UI"/>
          <w:color w:val="0D0D0D"/>
          <w:bdr w:val="single" w:sz="2" w:space="0" w:color="E3E3E3" w:frame="1"/>
        </w:rPr>
        <w:t>Podpora umění a vědy</w:t>
      </w:r>
      <w:r w:rsidRPr="00882B39">
        <w:rPr>
          <w:rFonts w:ascii="Segoe UI" w:hAnsi="Segoe UI" w:cs="Segoe UI"/>
          <w:color w:val="0D0D0D"/>
        </w:rPr>
        <w:t>: Ferdinand I. byl známý svou podporou umění a vědy.</w:t>
      </w:r>
    </w:p>
    <w:p w14:paraId="3DB16593" w14:textId="7FA8F4F7" w:rsidR="00882B39" w:rsidRPr="00882B39" w:rsidRDefault="00882B39" w:rsidP="00882B39">
      <w:pPr>
        <w:pStyle w:val="Normlnweb"/>
        <w:numPr>
          <w:ilvl w:val="0"/>
          <w:numId w:val="14"/>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t>Vládl z Vídně</w:t>
      </w:r>
      <w:r w:rsidRPr="00882B39">
        <w:t>.</w:t>
      </w:r>
      <w:r>
        <w:rPr>
          <w:rFonts w:ascii="Segoe UI" w:hAnsi="Segoe UI" w:cs="Segoe UI"/>
          <w:color w:val="0D0D0D"/>
        </w:rPr>
        <w:t xml:space="preserve"> </w:t>
      </w:r>
    </w:p>
    <w:p w14:paraId="3EF18356" w14:textId="77777777" w:rsidR="00882B39" w:rsidRPr="00882B39" w:rsidRDefault="00882B39" w:rsidP="00AA016A">
      <w:pPr>
        <w:pStyle w:val="Normln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b/>
          <w:color w:val="0D0D0D"/>
        </w:rPr>
      </w:pPr>
    </w:p>
    <w:p w14:paraId="663C5586" w14:textId="77777777" w:rsidR="00882B39" w:rsidRDefault="00AA016A" w:rsidP="00882B39">
      <w:pPr>
        <w:pStyle w:val="Normln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b/>
          <w:color w:val="0D0D0D"/>
        </w:rPr>
      </w:pPr>
      <w:r w:rsidRPr="00882B39">
        <w:rPr>
          <w:rFonts w:ascii="Segoe UI" w:hAnsi="Segoe UI" w:cs="Segoe UI"/>
          <w:b/>
          <w:color w:val="0D0D0D"/>
        </w:rPr>
        <w:t>Po Ferdinandovi I. následovalo několik významných panovníků:</w:t>
      </w:r>
    </w:p>
    <w:p w14:paraId="4B4E0AE9" w14:textId="77777777" w:rsidR="00B8610B" w:rsidRDefault="00AA016A" w:rsidP="00882B39">
      <w:pPr>
        <w:pStyle w:val="Normln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color w:val="0D0D0D"/>
        </w:rPr>
      </w:pPr>
      <w:r>
        <w:rPr>
          <w:rStyle w:val="Siln"/>
          <w:rFonts w:ascii="Segoe UI" w:hAnsi="Segoe UI" w:cs="Segoe UI"/>
          <w:color w:val="0D0D0D"/>
          <w:bdr w:val="single" w:sz="2" w:space="0" w:color="E3E3E3" w:frame="1"/>
        </w:rPr>
        <w:t>Maxmilián II.</w:t>
      </w:r>
      <w:r>
        <w:rPr>
          <w:rFonts w:ascii="Segoe UI" w:hAnsi="Segoe UI" w:cs="Segoe UI"/>
          <w:color w:val="0D0D0D"/>
        </w:rPr>
        <w:t xml:space="preserve">: </w:t>
      </w:r>
    </w:p>
    <w:p w14:paraId="169B4752" w14:textId="422CC9FF" w:rsidR="00AA016A" w:rsidRDefault="00AA016A" w:rsidP="00B8610B">
      <w:pPr>
        <w:pStyle w:val="Normlnweb"/>
        <w:numPr>
          <w:ilvl w:val="0"/>
          <w:numId w:val="17"/>
        </w:numPr>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color w:val="0D0D0D"/>
        </w:rPr>
      </w:pPr>
      <w:r>
        <w:rPr>
          <w:rFonts w:ascii="Segoe UI" w:hAnsi="Segoe UI" w:cs="Segoe UI"/>
          <w:color w:val="0D0D0D"/>
        </w:rPr>
        <w:t>Syn Ferdinanda I., stal se císařem Svaté říše římské v roce 1564. Jeho vláda byla poznamenána pokračujícími ná</w:t>
      </w:r>
      <w:r w:rsidR="00882B39">
        <w:rPr>
          <w:rFonts w:ascii="Segoe UI" w:hAnsi="Segoe UI" w:cs="Segoe UI"/>
          <w:color w:val="0D0D0D"/>
        </w:rPr>
        <w:t>boženskými konflikty v Evropě.</w:t>
      </w:r>
    </w:p>
    <w:p w14:paraId="5B23854B" w14:textId="29CD4069" w:rsidR="00B8610B" w:rsidRPr="00882B39" w:rsidRDefault="00B8610B" w:rsidP="00B8610B">
      <w:pPr>
        <w:pStyle w:val="Normlnweb"/>
        <w:numPr>
          <w:ilvl w:val="0"/>
          <w:numId w:val="17"/>
        </w:numPr>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b/>
          <w:color w:val="0D0D0D"/>
        </w:rPr>
      </w:pPr>
      <w:r>
        <w:rPr>
          <w:rFonts w:ascii="Segoe UI" w:hAnsi="Segoe UI" w:cs="Segoe UI"/>
          <w:color w:val="0D0D0D"/>
        </w:rPr>
        <w:t xml:space="preserve">Vzal si svou sestřenici Marii Španělskou. Měli spolu syna Rudolfa II. Protože mezi manželi byl příbuzenský vztah, je možné, že to mělo neblahé následky na jejich syna Rudolfa, který byl duševně chorý. </w:t>
      </w:r>
    </w:p>
    <w:p w14:paraId="693D169C" w14:textId="77777777" w:rsidR="00B8610B" w:rsidRDefault="00AA016A" w:rsidP="00882B39">
      <w:pPr>
        <w:pStyle w:val="Normlnweb"/>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Segoe UI" w:hAnsi="Segoe UI" w:cs="Segoe UI"/>
          <w:color w:val="0D0D0D"/>
        </w:rPr>
      </w:pPr>
      <w:r>
        <w:rPr>
          <w:rStyle w:val="Siln"/>
          <w:rFonts w:ascii="Segoe UI" w:hAnsi="Segoe UI" w:cs="Segoe UI"/>
          <w:color w:val="0D0D0D"/>
          <w:bdr w:val="single" w:sz="2" w:space="0" w:color="E3E3E3" w:frame="1"/>
        </w:rPr>
        <w:t>Rudolf II.</w:t>
      </w:r>
      <w:r>
        <w:rPr>
          <w:rFonts w:ascii="Segoe UI" w:hAnsi="Segoe UI" w:cs="Segoe UI"/>
          <w:color w:val="0D0D0D"/>
        </w:rPr>
        <w:t xml:space="preserve">: </w:t>
      </w:r>
    </w:p>
    <w:p w14:paraId="0FF7FD99" w14:textId="77777777" w:rsidR="002B78BE" w:rsidRDefault="00B8610B" w:rsidP="00B8610B">
      <w:pPr>
        <w:pStyle w:val="Normlnweb"/>
        <w:numPr>
          <w:ilvl w:val="0"/>
          <w:numId w:val="18"/>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Segoe UI" w:hAnsi="Segoe UI" w:cs="Segoe UI"/>
          <w:color w:val="0D0D0D"/>
        </w:rPr>
      </w:pPr>
      <w:r>
        <w:rPr>
          <w:rFonts w:ascii="Segoe UI" w:hAnsi="Segoe UI" w:cs="Segoe UI"/>
          <w:color w:val="0D0D0D"/>
        </w:rPr>
        <w:t>s</w:t>
      </w:r>
      <w:r w:rsidR="00AA016A">
        <w:rPr>
          <w:rFonts w:ascii="Segoe UI" w:hAnsi="Segoe UI" w:cs="Segoe UI"/>
          <w:color w:val="0D0D0D"/>
        </w:rPr>
        <w:t>yn Maxmiliána II.</w:t>
      </w:r>
    </w:p>
    <w:p w14:paraId="089636F0" w14:textId="1F80455A" w:rsidR="00882B39" w:rsidRDefault="00882B39" w:rsidP="002B78BE">
      <w:pPr>
        <w:pStyle w:val="Normlnweb"/>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Segoe UI" w:hAnsi="Segoe UI" w:cs="Segoe UI"/>
          <w:b/>
          <w:color w:val="0D0D0D"/>
        </w:rPr>
      </w:pPr>
      <w:r w:rsidRPr="00B8610B">
        <w:rPr>
          <w:rFonts w:ascii="Segoe UI" w:hAnsi="Segoe UI" w:cs="Segoe UI"/>
          <w:b/>
          <w:color w:val="0D0D0D"/>
        </w:rPr>
        <w:t>Zde jsou některé zajímavosti o jeho životě a vládě:</w:t>
      </w:r>
    </w:p>
    <w:p w14:paraId="34584747" w14:textId="77777777" w:rsidR="002B78BE" w:rsidRPr="00B8610B" w:rsidRDefault="002B78BE" w:rsidP="002B78BE">
      <w:pPr>
        <w:pStyle w:val="Normlnweb"/>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Segoe UI" w:hAnsi="Segoe UI" w:cs="Segoe UI"/>
          <w:color w:val="0D0D0D"/>
        </w:rPr>
      </w:pPr>
    </w:p>
    <w:p w14:paraId="05C64585" w14:textId="2BDF9894" w:rsidR="00882B39" w:rsidRDefault="00882B39" w:rsidP="00882B39">
      <w:pPr>
        <w:pStyle w:val="Normlnweb"/>
        <w:numPr>
          <w:ilvl w:val="0"/>
          <w:numId w:val="16"/>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t>Rudolfovské období</w:t>
      </w:r>
      <w:r>
        <w:rPr>
          <w:rFonts w:ascii="Segoe UI" w:hAnsi="Segoe UI" w:cs="Segoe UI"/>
          <w:color w:val="0D0D0D"/>
        </w:rPr>
        <w:t>: Jeho vláda je často označována jako Rudolfovské období, které se vyznačovalo podporou umění, věd a alchymie. Rudolf II. byl velkým mecenášem umění a shromažďoval rozsáhlé sbírky umění.</w:t>
      </w:r>
    </w:p>
    <w:p w14:paraId="2265B8DD" w14:textId="77777777" w:rsidR="00882B39" w:rsidRDefault="00882B39" w:rsidP="00882B39">
      <w:pPr>
        <w:pStyle w:val="Normlnweb"/>
        <w:numPr>
          <w:ilvl w:val="0"/>
          <w:numId w:val="16"/>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t>Pražský hrad</w:t>
      </w:r>
      <w:r>
        <w:rPr>
          <w:rFonts w:ascii="Segoe UI" w:hAnsi="Segoe UI" w:cs="Segoe UI"/>
          <w:color w:val="0D0D0D"/>
        </w:rPr>
        <w:t>: Rudolf II. přesunul svůj dvůr z Vídně do Prahy a učinil Pražský hrad svým hlavním sídlem. Pod jeho vládou se Praha stala kulturním a vědeckým centrem Evropy.</w:t>
      </w:r>
    </w:p>
    <w:p w14:paraId="3371BCF2" w14:textId="77777777" w:rsidR="00882B39" w:rsidRDefault="00882B39" w:rsidP="00882B39">
      <w:pPr>
        <w:pStyle w:val="Normlnweb"/>
        <w:numPr>
          <w:ilvl w:val="0"/>
          <w:numId w:val="16"/>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lastRenderedPageBreak/>
        <w:t>Alchymie a astrologie</w:t>
      </w:r>
      <w:r>
        <w:rPr>
          <w:rFonts w:ascii="Segoe UI" w:hAnsi="Segoe UI" w:cs="Segoe UI"/>
          <w:color w:val="0D0D0D"/>
        </w:rPr>
        <w:t>: Rudolf II. byl velmi zaujatý alchymii a astrologii. Na jeho dvoře se shromažďovali vědci, alchymisté a astrologové, kteří se zabývali studiem těchto mysteriózních oblastí.</w:t>
      </w:r>
    </w:p>
    <w:p w14:paraId="624EB1FD" w14:textId="77777777" w:rsidR="00882B39" w:rsidRDefault="00882B39" w:rsidP="00882B39">
      <w:pPr>
        <w:pStyle w:val="Normlnweb"/>
        <w:numPr>
          <w:ilvl w:val="0"/>
          <w:numId w:val="16"/>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t>Konflikt s bratrem Matyášem</w:t>
      </w:r>
      <w:r>
        <w:rPr>
          <w:rFonts w:ascii="Segoe UI" w:hAnsi="Segoe UI" w:cs="Segoe UI"/>
          <w:color w:val="0D0D0D"/>
        </w:rPr>
        <w:t>: Jeho bratr Matyáš se vzbouřil proti němu a nakonec ho přinutil abdikovat z trůnu Svaté říše římské. Po abdikaci Rudolf strávil zbytek svého života v izolaci na Pražském hradě.</w:t>
      </w:r>
    </w:p>
    <w:p w14:paraId="000F1852" w14:textId="77777777" w:rsidR="00882B39" w:rsidRDefault="00882B39" w:rsidP="00882B39">
      <w:pPr>
        <w:pStyle w:val="Normlnweb"/>
        <w:numPr>
          <w:ilvl w:val="0"/>
          <w:numId w:val="16"/>
        </w:numPr>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ind w:left="0"/>
        <w:rPr>
          <w:rFonts w:ascii="Segoe UI" w:hAnsi="Segoe UI" w:cs="Segoe UI"/>
          <w:color w:val="0D0D0D"/>
        </w:rPr>
      </w:pPr>
      <w:r>
        <w:rPr>
          <w:rStyle w:val="Siln"/>
          <w:rFonts w:ascii="Segoe UI" w:hAnsi="Segoe UI" w:cs="Segoe UI"/>
          <w:color w:val="0D0D0D"/>
          <w:bdr w:val="single" w:sz="2" w:space="0" w:color="E3E3E3" w:frame="1"/>
        </w:rPr>
        <w:t>Mystický obraz</w:t>
      </w:r>
      <w:r>
        <w:rPr>
          <w:rFonts w:ascii="Segoe UI" w:hAnsi="Segoe UI" w:cs="Segoe UI"/>
          <w:color w:val="0D0D0D"/>
        </w:rPr>
        <w:t>: Rudolf II. byl obklopen atmosférou tajemství a mystiky. Někteří historikové se domnívají, že byl posedlý alchymistickými experimenty a hledáním tajemné "kamene mudrců".</w:t>
      </w:r>
    </w:p>
    <w:p w14:paraId="7CF2D39F" w14:textId="43605EA7" w:rsidR="00882B39" w:rsidRDefault="00882B39" w:rsidP="00882B39">
      <w:pPr>
        <w:pStyle w:val="Normln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Tato období jsou jen některé zajímavosti o Rudolfovi II., který byl jedním z nejzajímavějších a nejkontroverznějších panovníků své doby.</w:t>
      </w:r>
    </w:p>
    <w:p w14:paraId="68AC53B0" w14:textId="77777777" w:rsidR="00882B39" w:rsidRDefault="00882B39" w:rsidP="00882B39">
      <w:pPr>
        <w:pStyle w:val="Normlnweb"/>
        <w:pBdr>
          <w:top w:val="single" w:sz="2" w:space="0" w:color="E3E3E3"/>
          <w:left w:val="single" w:sz="2" w:space="5" w:color="E3E3E3"/>
          <w:bottom w:val="single" w:sz="2" w:space="0" w:color="E3E3E3"/>
          <w:right w:val="single" w:sz="2" w:space="0" w:color="E3E3E3"/>
        </w:pBdr>
        <w:shd w:val="clear" w:color="auto" w:fill="FFFFFF"/>
        <w:spacing w:before="0" w:beforeAutospacing="0" w:after="0" w:afterAutospacing="0"/>
        <w:rPr>
          <w:rFonts w:ascii="Segoe UI" w:hAnsi="Segoe UI" w:cs="Segoe UI"/>
          <w:color w:val="0D0D0D"/>
        </w:rPr>
      </w:pPr>
    </w:p>
    <w:p w14:paraId="48A308E8" w14:textId="77777777" w:rsidR="00AA016A" w:rsidRPr="00AA016A" w:rsidRDefault="00AA016A" w:rsidP="00807409">
      <w:pPr>
        <w:rPr>
          <w:rFonts w:ascii="Arial" w:hAnsi="Arial" w:cs="Arial"/>
          <w:b/>
        </w:rPr>
      </w:pPr>
    </w:p>
    <w:sectPr w:rsidR="00AA016A" w:rsidRPr="00AA01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C533C"/>
    <w:multiLevelType w:val="hybridMultilevel"/>
    <w:tmpl w:val="C9486E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8B59C9"/>
    <w:multiLevelType w:val="multilevel"/>
    <w:tmpl w:val="74DA2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9266BF"/>
    <w:multiLevelType w:val="hybridMultilevel"/>
    <w:tmpl w:val="D33C4A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790751A"/>
    <w:multiLevelType w:val="hybridMultilevel"/>
    <w:tmpl w:val="5A8299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DED781B"/>
    <w:multiLevelType w:val="multilevel"/>
    <w:tmpl w:val="CC624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1E34D9"/>
    <w:multiLevelType w:val="hybridMultilevel"/>
    <w:tmpl w:val="FF867A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67529F1"/>
    <w:multiLevelType w:val="multilevel"/>
    <w:tmpl w:val="8B96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7B492F"/>
    <w:multiLevelType w:val="hybridMultilevel"/>
    <w:tmpl w:val="97644E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9490BFC"/>
    <w:multiLevelType w:val="hybridMultilevel"/>
    <w:tmpl w:val="2F5EB40C"/>
    <w:lvl w:ilvl="0" w:tplc="984C278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A7A49C6"/>
    <w:multiLevelType w:val="hybridMultilevel"/>
    <w:tmpl w:val="0046B6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12769CF"/>
    <w:multiLevelType w:val="hybridMultilevel"/>
    <w:tmpl w:val="C034208A"/>
    <w:lvl w:ilvl="0" w:tplc="AFD28A0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4A9732C"/>
    <w:multiLevelType w:val="hybridMultilevel"/>
    <w:tmpl w:val="9078E454"/>
    <w:lvl w:ilvl="0" w:tplc="B28056F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9ED69D5"/>
    <w:multiLevelType w:val="hybridMultilevel"/>
    <w:tmpl w:val="1026FA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ABE5568"/>
    <w:multiLevelType w:val="multilevel"/>
    <w:tmpl w:val="5784D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E84E33"/>
    <w:multiLevelType w:val="hybridMultilevel"/>
    <w:tmpl w:val="7D20D5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50F210D"/>
    <w:multiLevelType w:val="hybridMultilevel"/>
    <w:tmpl w:val="0A1C4C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8B75CD0"/>
    <w:multiLevelType w:val="multilevel"/>
    <w:tmpl w:val="BA50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5765D8"/>
    <w:multiLevelType w:val="multilevel"/>
    <w:tmpl w:val="A0847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5159441">
    <w:abstractNumId w:val="17"/>
  </w:num>
  <w:num w:numId="2" w16cid:durableId="206181071">
    <w:abstractNumId w:val="4"/>
  </w:num>
  <w:num w:numId="3" w16cid:durableId="1581717529">
    <w:abstractNumId w:val="10"/>
  </w:num>
  <w:num w:numId="4" w16cid:durableId="1117721810">
    <w:abstractNumId w:val="8"/>
  </w:num>
  <w:num w:numId="5" w16cid:durableId="1516115741">
    <w:abstractNumId w:val="11"/>
  </w:num>
  <w:num w:numId="6" w16cid:durableId="818571001">
    <w:abstractNumId w:val="5"/>
  </w:num>
  <w:num w:numId="7" w16cid:durableId="460147924">
    <w:abstractNumId w:val="3"/>
  </w:num>
  <w:num w:numId="8" w16cid:durableId="847332258">
    <w:abstractNumId w:val="7"/>
  </w:num>
  <w:num w:numId="9" w16cid:durableId="286011340">
    <w:abstractNumId w:val="0"/>
  </w:num>
  <w:num w:numId="10" w16cid:durableId="664672634">
    <w:abstractNumId w:val="2"/>
  </w:num>
  <w:num w:numId="11" w16cid:durableId="523785343">
    <w:abstractNumId w:val="9"/>
  </w:num>
  <w:num w:numId="12" w16cid:durableId="1077554672">
    <w:abstractNumId w:val="15"/>
  </w:num>
  <w:num w:numId="13" w16cid:durableId="1472942122">
    <w:abstractNumId w:val="16"/>
  </w:num>
  <w:num w:numId="14" w16cid:durableId="1090393079">
    <w:abstractNumId w:val="6"/>
  </w:num>
  <w:num w:numId="15" w16cid:durableId="1018237967">
    <w:abstractNumId w:val="13"/>
  </w:num>
  <w:num w:numId="16" w16cid:durableId="1276983543">
    <w:abstractNumId w:val="1"/>
  </w:num>
  <w:num w:numId="17" w16cid:durableId="1549295845">
    <w:abstractNumId w:val="12"/>
  </w:num>
  <w:num w:numId="18" w16cid:durableId="11866757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409"/>
    <w:rsid w:val="002B78BE"/>
    <w:rsid w:val="002C2116"/>
    <w:rsid w:val="00330861"/>
    <w:rsid w:val="00357CBB"/>
    <w:rsid w:val="004F0BA5"/>
    <w:rsid w:val="00504F68"/>
    <w:rsid w:val="00527A32"/>
    <w:rsid w:val="006F20C4"/>
    <w:rsid w:val="00710C48"/>
    <w:rsid w:val="00783281"/>
    <w:rsid w:val="00807409"/>
    <w:rsid w:val="00882B39"/>
    <w:rsid w:val="00912D06"/>
    <w:rsid w:val="00937081"/>
    <w:rsid w:val="00AA016A"/>
    <w:rsid w:val="00B1073F"/>
    <w:rsid w:val="00B8610B"/>
    <w:rsid w:val="00BA0DE3"/>
    <w:rsid w:val="00C152A0"/>
    <w:rsid w:val="00CA455D"/>
    <w:rsid w:val="00F536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0A782"/>
  <w15:chartTrackingRefBased/>
  <w15:docId w15:val="{4EA656D0-C3D7-4AE0-981C-02971CF7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07409"/>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styleId="Siln">
    <w:name w:val="Strong"/>
    <w:basedOn w:val="Standardnpsmoodstavce"/>
    <w:uiPriority w:val="22"/>
    <w:qFormat/>
    <w:rsid w:val="00807409"/>
    <w:rPr>
      <w:b/>
      <w:bCs/>
    </w:rPr>
  </w:style>
  <w:style w:type="paragraph" w:styleId="z-Zatekformule">
    <w:name w:val="HTML Top of Form"/>
    <w:basedOn w:val="Normln"/>
    <w:next w:val="Normln"/>
    <w:link w:val="z-ZatekformuleChar"/>
    <w:hidden/>
    <w:uiPriority w:val="99"/>
    <w:semiHidden/>
    <w:unhideWhenUsed/>
    <w:rsid w:val="00807409"/>
    <w:pPr>
      <w:pBdr>
        <w:bottom w:val="single" w:sz="6" w:space="1" w:color="auto"/>
      </w:pBdr>
      <w:spacing w:after="0" w:line="240" w:lineRule="auto"/>
      <w:jc w:val="center"/>
    </w:pPr>
    <w:rPr>
      <w:rFonts w:ascii="Arial" w:eastAsia="Times New Roman" w:hAnsi="Arial" w:cs="Arial"/>
      <w:vanish/>
      <w:kern w:val="0"/>
      <w:sz w:val="16"/>
      <w:szCs w:val="16"/>
      <w:lang w:eastAsia="cs-CZ"/>
      <w14:ligatures w14:val="none"/>
    </w:rPr>
  </w:style>
  <w:style w:type="character" w:customStyle="1" w:styleId="z-ZatekformuleChar">
    <w:name w:val="z-Začátek formuláře Char"/>
    <w:basedOn w:val="Standardnpsmoodstavce"/>
    <w:link w:val="z-Zatekformule"/>
    <w:uiPriority w:val="99"/>
    <w:semiHidden/>
    <w:rsid w:val="00807409"/>
    <w:rPr>
      <w:rFonts w:ascii="Arial" w:eastAsia="Times New Roman" w:hAnsi="Arial" w:cs="Arial"/>
      <w:vanish/>
      <w:kern w:val="0"/>
      <w:sz w:val="16"/>
      <w:szCs w:val="16"/>
      <w:lang w:eastAsia="cs-CZ"/>
      <w14:ligatures w14:val="none"/>
    </w:rPr>
  </w:style>
  <w:style w:type="paragraph" w:styleId="Odstavecseseznamem">
    <w:name w:val="List Paragraph"/>
    <w:basedOn w:val="Normln"/>
    <w:uiPriority w:val="34"/>
    <w:qFormat/>
    <w:rsid w:val="008074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89531">
      <w:bodyDiv w:val="1"/>
      <w:marLeft w:val="0"/>
      <w:marRight w:val="0"/>
      <w:marTop w:val="0"/>
      <w:marBottom w:val="0"/>
      <w:divBdr>
        <w:top w:val="none" w:sz="0" w:space="0" w:color="auto"/>
        <w:left w:val="none" w:sz="0" w:space="0" w:color="auto"/>
        <w:bottom w:val="none" w:sz="0" w:space="0" w:color="auto"/>
        <w:right w:val="none" w:sz="0" w:space="0" w:color="auto"/>
      </w:divBdr>
    </w:div>
    <w:div w:id="919102812">
      <w:bodyDiv w:val="1"/>
      <w:marLeft w:val="0"/>
      <w:marRight w:val="0"/>
      <w:marTop w:val="0"/>
      <w:marBottom w:val="0"/>
      <w:divBdr>
        <w:top w:val="none" w:sz="0" w:space="0" w:color="auto"/>
        <w:left w:val="none" w:sz="0" w:space="0" w:color="auto"/>
        <w:bottom w:val="none" w:sz="0" w:space="0" w:color="auto"/>
        <w:right w:val="none" w:sz="0" w:space="0" w:color="auto"/>
      </w:divBdr>
    </w:div>
    <w:div w:id="927540318">
      <w:bodyDiv w:val="1"/>
      <w:marLeft w:val="0"/>
      <w:marRight w:val="0"/>
      <w:marTop w:val="0"/>
      <w:marBottom w:val="0"/>
      <w:divBdr>
        <w:top w:val="none" w:sz="0" w:space="0" w:color="auto"/>
        <w:left w:val="none" w:sz="0" w:space="0" w:color="auto"/>
        <w:bottom w:val="none" w:sz="0" w:space="0" w:color="auto"/>
        <w:right w:val="none" w:sz="0" w:space="0" w:color="auto"/>
      </w:divBdr>
      <w:divsChild>
        <w:div w:id="245771760">
          <w:marLeft w:val="0"/>
          <w:marRight w:val="0"/>
          <w:marTop w:val="0"/>
          <w:marBottom w:val="0"/>
          <w:divBdr>
            <w:top w:val="single" w:sz="2" w:space="0" w:color="E3E3E3"/>
            <w:left w:val="single" w:sz="2" w:space="0" w:color="E3E3E3"/>
            <w:bottom w:val="single" w:sz="2" w:space="0" w:color="E3E3E3"/>
            <w:right w:val="single" w:sz="2" w:space="0" w:color="E3E3E3"/>
          </w:divBdr>
          <w:divsChild>
            <w:div w:id="2038457091">
              <w:marLeft w:val="0"/>
              <w:marRight w:val="0"/>
              <w:marTop w:val="0"/>
              <w:marBottom w:val="0"/>
              <w:divBdr>
                <w:top w:val="single" w:sz="2" w:space="0" w:color="E3E3E3"/>
                <w:left w:val="single" w:sz="2" w:space="0" w:color="E3E3E3"/>
                <w:bottom w:val="single" w:sz="2" w:space="0" w:color="E3E3E3"/>
                <w:right w:val="single" w:sz="2" w:space="0" w:color="E3E3E3"/>
              </w:divBdr>
              <w:divsChild>
                <w:div w:id="885604276">
                  <w:marLeft w:val="0"/>
                  <w:marRight w:val="0"/>
                  <w:marTop w:val="0"/>
                  <w:marBottom w:val="0"/>
                  <w:divBdr>
                    <w:top w:val="single" w:sz="2" w:space="0" w:color="E3E3E3"/>
                    <w:left w:val="single" w:sz="2" w:space="0" w:color="E3E3E3"/>
                    <w:bottom w:val="single" w:sz="2" w:space="0" w:color="E3E3E3"/>
                    <w:right w:val="single" w:sz="2" w:space="0" w:color="E3E3E3"/>
                  </w:divBdr>
                  <w:divsChild>
                    <w:div w:id="104352641">
                      <w:marLeft w:val="0"/>
                      <w:marRight w:val="0"/>
                      <w:marTop w:val="0"/>
                      <w:marBottom w:val="0"/>
                      <w:divBdr>
                        <w:top w:val="single" w:sz="2" w:space="0" w:color="E3E3E3"/>
                        <w:left w:val="single" w:sz="2" w:space="0" w:color="E3E3E3"/>
                        <w:bottom w:val="single" w:sz="2" w:space="0" w:color="E3E3E3"/>
                        <w:right w:val="single" w:sz="2" w:space="0" w:color="E3E3E3"/>
                      </w:divBdr>
                      <w:divsChild>
                        <w:div w:id="1530294797">
                          <w:marLeft w:val="0"/>
                          <w:marRight w:val="0"/>
                          <w:marTop w:val="0"/>
                          <w:marBottom w:val="0"/>
                          <w:divBdr>
                            <w:top w:val="single" w:sz="2" w:space="0" w:color="E3E3E3"/>
                            <w:left w:val="single" w:sz="2" w:space="0" w:color="E3E3E3"/>
                            <w:bottom w:val="single" w:sz="2" w:space="0" w:color="E3E3E3"/>
                            <w:right w:val="single" w:sz="2" w:space="0" w:color="E3E3E3"/>
                          </w:divBdr>
                          <w:divsChild>
                            <w:div w:id="1924338508">
                              <w:marLeft w:val="0"/>
                              <w:marRight w:val="0"/>
                              <w:marTop w:val="0"/>
                              <w:marBottom w:val="0"/>
                              <w:divBdr>
                                <w:top w:val="single" w:sz="2" w:space="0" w:color="E3E3E3"/>
                                <w:left w:val="single" w:sz="2" w:space="0" w:color="E3E3E3"/>
                                <w:bottom w:val="single" w:sz="2" w:space="0" w:color="E3E3E3"/>
                                <w:right w:val="single" w:sz="2" w:space="0" w:color="E3E3E3"/>
                              </w:divBdr>
                              <w:divsChild>
                                <w:div w:id="53046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741050485">
                                      <w:marLeft w:val="0"/>
                                      <w:marRight w:val="0"/>
                                      <w:marTop w:val="0"/>
                                      <w:marBottom w:val="0"/>
                                      <w:divBdr>
                                        <w:top w:val="single" w:sz="2" w:space="0" w:color="E3E3E3"/>
                                        <w:left w:val="single" w:sz="2" w:space="0" w:color="E3E3E3"/>
                                        <w:bottom w:val="single" w:sz="2" w:space="0" w:color="E3E3E3"/>
                                        <w:right w:val="single" w:sz="2" w:space="0" w:color="E3E3E3"/>
                                      </w:divBdr>
                                      <w:divsChild>
                                        <w:div w:id="2102679721">
                                          <w:marLeft w:val="0"/>
                                          <w:marRight w:val="0"/>
                                          <w:marTop w:val="0"/>
                                          <w:marBottom w:val="0"/>
                                          <w:divBdr>
                                            <w:top w:val="single" w:sz="2" w:space="0" w:color="E3E3E3"/>
                                            <w:left w:val="single" w:sz="2" w:space="0" w:color="E3E3E3"/>
                                            <w:bottom w:val="single" w:sz="2" w:space="0" w:color="E3E3E3"/>
                                            <w:right w:val="single" w:sz="2" w:space="0" w:color="E3E3E3"/>
                                          </w:divBdr>
                                          <w:divsChild>
                                            <w:div w:id="2044789306">
                                              <w:marLeft w:val="0"/>
                                              <w:marRight w:val="0"/>
                                              <w:marTop w:val="0"/>
                                              <w:marBottom w:val="0"/>
                                              <w:divBdr>
                                                <w:top w:val="single" w:sz="2" w:space="0" w:color="E3E3E3"/>
                                                <w:left w:val="single" w:sz="2" w:space="0" w:color="E3E3E3"/>
                                                <w:bottom w:val="single" w:sz="2" w:space="0" w:color="E3E3E3"/>
                                                <w:right w:val="single" w:sz="2" w:space="0" w:color="E3E3E3"/>
                                              </w:divBdr>
                                              <w:divsChild>
                                                <w:div w:id="467435275">
                                                  <w:marLeft w:val="0"/>
                                                  <w:marRight w:val="0"/>
                                                  <w:marTop w:val="0"/>
                                                  <w:marBottom w:val="0"/>
                                                  <w:divBdr>
                                                    <w:top w:val="single" w:sz="2" w:space="0" w:color="E3E3E3"/>
                                                    <w:left w:val="single" w:sz="2" w:space="0" w:color="E3E3E3"/>
                                                    <w:bottom w:val="single" w:sz="2" w:space="0" w:color="E3E3E3"/>
                                                    <w:right w:val="single" w:sz="2" w:space="0" w:color="E3E3E3"/>
                                                  </w:divBdr>
                                                  <w:divsChild>
                                                    <w:div w:id="1704331165">
                                                      <w:marLeft w:val="0"/>
                                                      <w:marRight w:val="0"/>
                                                      <w:marTop w:val="0"/>
                                                      <w:marBottom w:val="0"/>
                                                      <w:divBdr>
                                                        <w:top w:val="single" w:sz="2" w:space="0" w:color="E3E3E3"/>
                                                        <w:left w:val="single" w:sz="2" w:space="0" w:color="E3E3E3"/>
                                                        <w:bottom w:val="single" w:sz="2" w:space="0" w:color="E3E3E3"/>
                                                        <w:right w:val="single" w:sz="2" w:space="0" w:color="E3E3E3"/>
                                                      </w:divBdr>
                                                      <w:divsChild>
                                                        <w:div w:id="1194884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0273864">
                              <w:marLeft w:val="0"/>
                              <w:marRight w:val="0"/>
                              <w:marTop w:val="0"/>
                              <w:marBottom w:val="0"/>
                              <w:divBdr>
                                <w:top w:val="single" w:sz="2" w:space="0" w:color="E3E3E3"/>
                                <w:left w:val="single" w:sz="2" w:space="0" w:color="E3E3E3"/>
                                <w:bottom w:val="single" w:sz="2" w:space="0" w:color="E3E3E3"/>
                                <w:right w:val="single" w:sz="2" w:space="0" w:color="E3E3E3"/>
                              </w:divBdr>
                              <w:divsChild>
                                <w:div w:id="493880283">
                                  <w:marLeft w:val="0"/>
                                  <w:marRight w:val="0"/>
                                  <w:marTop w:val="100"/>
                                  <w:marBottom w:val="100"/>
                                  <w:divBdr>
                                    <w:top w:val="single" w:sz="2" w:space="0" w:color="E3E3E3"/>
                                    <w:left w:val="single" w:sz="2" w:space="0" w:color="E3E3E3"/>
                                    <w:bottom w:val="single" w:sz="2" w:space="0" w:color="E3E3E3"/>
                                    <w:right w:val="single" w:sz="2" w:space="0" w:color="E3E3E3"/>
                                  </w:divBdr>
                                  <w:divsChild>
                                    <w:div w:id="693266423">
                                      <w:marLeft w:val="0"/>
                                      <w:marRight w:val="0"/>
                                      <w:marTop w:val="0"/>
                                      <w:marBottom w:val="0"/>
                                      <w:divBdr>
                                        <w:top w:val="single" w:sz="2" w:space="0" w:color="E3E3E3"/>
                                        <w:left w:val="single" w:sz="2" w:space="0" w:color="E3E3E3"/>
                                        <w:bottom w:val="single" w:sz="2" w:space="0" w:color="E3E3E3"/>
                                        <w:right w:val="single" w:sz="2" w:space="0" w:color="E3E3E3"/>
                                      </w:divBdr>
                                      <w:divsChild>
                                        <w:div w:id="2113233990">
                                          <w:marLeft w:val="0"/>
                                          <w:marRight w:val="0"/>
                                          <w:marTop w:val="0"/>
                                          <w:marBottom w:val="0"/>
                                          <w:divBdr>
                                            <w:top w:val="single" w:sz="2" w:space="0" w:color="E3E3E3"/>
                                            <w:left w:val="single" w:sz="2" w:space="0" w:color="E3E3E3"/>
                                            <w:bottom w:val="single" w:sz="2" w:space="0" w:color="E3E3E3"/>
                                            <w:right w:val="single" w:sz="2" w:space="0" w:color="E3E3E3"/>
                                          </w:divBdr>
                                          <w:divsChild>
                                            <w:div w:id="1555851458">
                                              <w:marLeft w:val="0"/>
                                              <w:marRight w:val="0"/>
                                              <w:marTop w:val="0"/>
                                              <w:marBottom w:val="0"/>
                                              <w:divBdr>
                                                <w:top w:val="single" w:sz="2" w:space="0" w:color="E3E3E3"/>
                                                <w:left w:val="single" w:sz="2" w:space="0" w:color="E3E3E3"/>
                                                <w:bottom w:val="single" w:sz="2" w:space="0" w:color="E3E3E3"/>
                                                <w:right w:val="single" w:sz="2" w:space="0" w:color="E3E3E3"/>
                                              </w:divBdr>
                                              <w:divsChild>
                                                <w:div w:id="542206198">
                                                  <w:marLeft w:val="0"/>
                                                  <w:marRight w:val="0"/>
                                                  <w:marTop w:val="0"/>
                                                  <w:marBottom w:val="0"/>
                                                  <w:divBdr>
                                                    <w:top w:val="single" w:sz="2" w:space="0" w:color="E3E3E3"/>
                                                    <w:left w:val="single" w:sz="2" w:space="0" w:color="E3E3E3"/>
                                                    <w:bottom w:val="single" w:sz="2" w:space="0" w:color="E3E3E3"/>
                                                    <w:right w:val="single" w:sz="2" w:space="0" w:color="E3E3E3"/>
                                                  </w:divBdr>
                                                  <w:divsChild>
                                                    <w:div w:id="411855146">
                                                      <w:marLeft w:val="0"/>
                                                      <w:marRight w:val="0"/>
                                                      <w:marTop w:val="0"/>
                                                      <w:marBottom w:val="0"/>
                                                      <w:divBdr>
                                                        <w:top w:val="single" w:sz="2" w:space="0" w:color="E3E3E3"/>
                                                        <w:left w:val="single" w:sz="2" w:space="0" w:color="E3E3E3"/>
                                                        <w:bottom w:val="single" w:sz="2" w:space="0" w:color="E3E3E3"/>
                                                        <w:right w:val="single" w:sz="2" w:space="0" w:color="E3E3E3"/>
                                                      </w:divBdr>
                                                      <w:divsChild>
                                                        <w:div w:id="1195653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224611">
                                          <w:marLeft w:val="0"/>
                                          <w:marRight w:val="0"/>
                                          <w:marTop w:val="0"/>
                                          <w:marBottom w:val="0"/>
                                          <w:divBdr>
                                            <w:top w:val="single" w:sz="2" w:space="0" w:color="E3E3E3"/>
                                            <w:left w:val="single" w:sz="2" w:space="0" w:color="E3E3E3"/>
                                            <w:bottom w:val="single" w:sz="2" w:space="0" w:color="E3E3E3"/>
                                            <w:right w:val="single" w:sz="2" w:space="0" w:color="E3E3E3"/>
                                          </w:divBdr>
                                          <w:divsChild>
                                            <w:div w:id="33232862">
                                              <w:marLeft w:val="0"/>
                                              <w:marRight w:val="0"/>
                                              <w:marTop w:val="0"/>
                                              <w:marBottom w:val="0"/>
                                              <w:divBdr>
                                                <w:top w:val="single" w:sz="2" w:space="0" w:color="E3E3E3"/>
                                                <w:left w:val="single" w:sz="2" w:space="0" w:color="E3E3E3"/>
                                                <w:bottom w:val="single" w:sz="2" w:space="0" w:color="E3E3E3"/>
                                                <w:right w:val="single" w:sz="2" w:space="0" w:color="E3E3E3"/>
                                              </w:divBdr>
                                            </w:div>
                                            <w:div w:id="440730488">
                                              <w:marLeft w:val="0"/>
                                              <w:marRight w:val="0"/>
                                              <w:marTop w:val="0"/>
                                              <w:marBottom w:val="0"/>
                                              <w:divBdr>
                                                <w:top w:val="single" w:sz="2" w:space="0" w:color="E3E3E3"/>
                                                <w:left w:val="single" w:sz="2" w:space="0" w:color="E3E3E3"/>
                                                <w:bottom w:val="single" w:sz="2" w:space="0" w:color="E3E3E3"/>
                                                <w:right w:val="single" w:sz="2" w:space="0" w:color="E3E3E3"/>
                                              </w:divBdr>
                                              <w:divsChild>
                                                <w:div w:id="1769276547">
                                                  <w:marLeft w:val="0"/>
                                                  <w:marRight w:val="0"/>
                                                  <w:marTop w:val="0"/>
                                                  <w:marBottom w:val="0"/>
                                                  <w:divBdr>
                                                    <w:top w:val="single" w:sz="2" w:space="0" w:color="E3E3E3"/>
                                                    <w:left w:val="single" w:sz="2" w:space="0" w:color="E3E3E3"/>
                                                    <w:bottom w:val="single" w:sz="2" w:space="0" w:color="E3E3E3"/>
                                                    <w:right w:val="single" w:sz="2" w:space="0" w:color="E3E3E3"/>
                                                  </w:divBdr>
                                                  <w:divsChild>
                                                    <w:div w:id="448597115">
                                                      <w:marLeft w:val="0"/>
                                                      <w:marRight w:val="0"/>
                                                      <w:marTop w:val="0"/>
                                                      <w:marBottom w:val="0"/>
                                                      <w:divBdr>
                                                        <w:top w:val="single" w:sz="2" w:space="0" w:color="E3E3E3"/>
                                                        <w:left w:val="single" w:sz="2" w:space="0" w:color="E3E3E3"/>
                                                        <w:bottom w:val="single" w:sz="2" w:space="0" w:color="E3E3E3"/>
                                                        <w:right w:val="single" w:sz="2" w:space="0" w:color="E3E3E3"/>
                                                      </w:divBdr>
                                                      <w:divsChild>
                                                        <w:div w:id="737822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3641991">
                              <w:marLeft w:val="0"/>
                              <w:marRight w:val="0"/>
                              <w:marTop w:val="0"/>
                              <w:marBottom w:val="0"/>
                              <w:divBdr>
                                <w:top w:val="single" w:sz="2" w:space="0" w:color="E3E3E3"/>
                                <w:left w:val="single" w:sz="2" w:space="0" w:color="E3E3E3"/>
                                <w:bottom w:val="single" w:sz="2" w:space="0" w:color="E3E3E3"/>
                                <w:right w:val="single" w:sz="2" w:space="0" w:color="E3E3E3"/>
                              </w:divBdr>
                              <w:divsChild>
                                <w:div w:id="3826788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171144">
                                      <w:marLeft w:val="0"/>
                                      <w:marRight w:val="0"/>
                                      <w:marTop w:val="0"/>
                                      <w:marBottom w:val="0"/>
                                      <w:divBdr>
                                        <w:top w:val="single" w:sz="2" w:space="0" w:color="E3E3E3"/>
                                        <w:left w:val="single" w:sz="2" w:space="0" w:color="E3E3E3"/>
                                        <w:bottom w:val="single" w:sz="2" w:space="0" w:color="E3E3E3"/>
                                        <w:right w:val="single" w:sz="2" w:space="0" w:color="E3E3E3"/>
                                      </w:divBdr>
                                      <w:divsChild>
                                        <w:div w:id="350224740">
                                          <w:marLeft w:val="0"/>
                                          <w:marRight w:val="0"/>
                                          <w:marTop w:val="0"/>
                                          <w:marBottom w:val="0"/>
                                          <w:divBdr>
                                            <w:top w:val="single" w:sz="2" w:space="0" w:color="E3E3E3"/>
                                            <w:left w:val="single" w:sz="2" w:space="0" w:color="E3E3E3"/>
                                            <w:bottom w:val="single" w:sz="2" w:space="0" w:color="E3E3E3"/>
                                            <w:right w:val="single" w:sz="2" w:space="0" w:color="E3E3E3"/>
                                          </w:divBdr>
                                          <w:divsChild>
                                            <w:div w:id="1781609236">
                                              <w:marLeft w:val="0"/>
                                              <w:marRight w:val="0"/>
                                              <w:marTop w:val="0"/>
                                              <w:marBottom w:val="0"/>
                                              <w:divBdr>
                                                <w:top w:val="single" w:sz="2" w:space="0" w:color="E3E3E3"/>
                                                <w:left w:val="single" w:sz="2" w:space="0" w:color="E3E3E3"/>
                                                <w:bottom w:val="single" w:sz="2" w:space="0" w:color="E3E3E3"/>
                                                <w:right w:val="single" w:sz="2" w:space="0" w:color="E3E3E3"/>
                                              </w:divBdr>
                                              <w:divsChild>
                                                <w:div w:id="1447507794">
                                                  <w:marLeft w:val="0"/>
                                                  <w:marRight w:val="0"/>
                                                  <w:marTop w:val="0"/>
                                                  <w:marBottom w:val="0"/>
                                                  <w:divBdr>
                                                    <w:top w:val="single" w:sz="2" w:space="0" w:color="E3E3E3"/>
                                                    <w:left w:val="single" w:sz="2" w:space="0" w:color="E3E3E3"/>
                                                    <w:bottom w:val="single" w:sz="2" w:space="0" w:color="E3E3E3"/>
                                                    <w:right w:val="single" w:sz="2" w:space="0" w:color="E3E3E3"/>
                                                  </w:divBdr>
                                                  <w:divsChild>
                                                    <w:div w:id="1864903809">
                                                      <w:marLeft w:val="0"/>
                                                      <w:marRight w:val="0"/>
                                                      <w:marTop w:val="0"/>
                                                      <w:marBottom w:val="0"/>
                                                      <w:divBdr>
                                                        <w:top w:val="single" w:sz="2" w:space="0" w:color="E3E3E3"/>
                                                        <w:left w:val="single" w:sz="2" w:space="0" w:color="E3E3E3"/>
                                                        <w:bottom w:val="single" w:sz="2" w:space="0" w:color="E3E3E3"/>
                                                        <w:right w:val="single" w:sz="2" w:space="0" w:color="E3E3E3"/>
                                                      </w:divBdr>
                                                      <w:divsChild>
                                                        <w:div w:id="12368215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5940494">
                                          <w:marLeft w:val="0"/>
                                          <w:marRight w:val="0"/>
                                          <w:marTop w:val="0"/>
                                          <w:marBottom w:val="0"/>
                                          <w:divBdr>
                                            <w:top w:val="single" w:sz="2" w:space="0" w:color="E3E3E3"/>
                                            <w:left w:val="single" w:sz="2" w:space="0" w:color="E3E3E3"/>
                                            <w:bottom w:val="single" w:sz="2" w:space="0" w:color="E3E3E3"/>
                                            <w:right w:val="single" w:sz="2" w:space="0" w:color="E3E3E3"/>
                                          </w:divBdr>
                                          <w:divsChild>
                                            <w:div w:id="1723825243">
                                              <w:marLeft w:val="0"/>
                                              <w:marRight w:val="0"/>
                                              <w:marTop w:val="0"/>
                                              <w:marBottom w:val="0"/>
                                              <w:divBdr>
                                                <w:top w:val="single" w:sz="2" w:space="0" w:color="E3E3E3"/>
                                                <w:left w:val="single" w:sz="2" w:space="0" w:color="E3E3E3"/>
                                                <w:bottom w:val="single" w:sz="2" w:space="0" w:color="E3E3E3"/>
                                                <w:right w:val="single" w:sz="2" w:space="0" w:color="E3E3E3"/>
                                              </w:divBdr>
                                            </w:div>
                                            <w:div w:id="48775103">
                                              <w:marLeft w:val="0"/>
                                              <w:marRight w:val="0"/>
                                              <w:marTop w:val="0"/>
                                              <w:marBottom w:val="0"/>
                                              <w:divBdr>
                                                <w:top w:val="single" w:sz="2" w:space="0" w:color="E3E3E3"/>
                                                <w:left w:val="single" w:sz="2" w:space="0" w:color="E3E3E3"/>
                                                <w:bottom w:val="single" w:sz="2" w:space="0" w:color="E3E3E3"/>
                                                <w:right w:val="single" w:sz="2" w:space="0" w:color="E3E3E3"/>
                                              </w:divBdr>
                                              <w:divsChild>
                                                <w:div w:id="1950157441">
                                                  <w:marLeft w:val="0"/>
                                                  <w:marRight w:val="0"/>
                                                  <w:marTop w:val="0"/>
                                                  <w:marBottom w:val="0"/>
                                                  <w:divBdr>
                                                    <w:top w:val="single" w:sz="2" w:space="0" w:color="E3E3E3"/>
                                                    <w:left w:val="single" w:sz="2" w:space="0" w:color="E3E3E3"/>
                                                    <w:bottom w:val="single" w:sz="2" w:space="0" w:color="E3E3E3"/>
                                                    <w:right w:val="single" w:sz="2" w:space="0" w:color="E3E3E3"/>
                                                  </w:divBdr>
                                                  <w:divsChild>
                                                    <w:div w:id="1104765191">
                                                      <w:marLeft w:val="0"/>
                                                      <w:marRight w:val="0"/>
                                                      <w:marTop w:val="0"/>
                                                      <w:marBottom w:val="0"/>
                                                      <w:divBdr>
                                                        <w:top w:val="single" w:sz="2" w:space="0" w:color="E3E3E3"/>
                                                        <w:left w:val="single" w:sz="2" w:space="0" w:color="E3E3E3"/>
                                                        <w:bottom w:val="single" w:sz="2" w:space="0" w:color="E3E3E3"/>
                                                        <w:right w:val="single" w:sz="2" w:space="0" w:color="E3E3E3"/>
                                                      </w:divBdr>
                                                      <w:divsChild>
                                                        <w:div w:id="1404640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5763204">
                              <w:marLeft w:val="0"/>
                              <w:marRight w:val="0"/>
                              <w:marTop w:val="0"/>
                              <w:marBottom w:val="0"/>
                              <w:divBdr>
                                <w:top w:val="single" w:sz="2" w:space="0" w:color="E3E3E3"/>
                                <w:left w:val="single" w:sz="2" w:space="0" w:color="E3E3E3"/>
                                <w:bottom w:val="single" w:sz="2" w:space="0" w:color="E3E3E3"/>
                                <w:right w:val="single" w:sz="2" w:space="0" w:color="E3E3E3"/>
                              </w:divBdr>
                              <w:divsChild>
                                <w:div w:id="1278101719">
                                  <w:marLeft w:val="0"/>
                                  <w:marRight w:val="0"/>
                                  <w:marTop w:val="100"/>
                                  <w:marBottom w:val="100"/>
                                  <w:divBdr>
                                    <w:top w:val="single" w:sz="2" w:space="0" w:color="E3E3E3"/>
                                    <w:left w:val="single" w:sz="2" w:space="0" w:color="E3E3E3"/>
                                    <w:bottom w:val="single" w:sz="2" w:space="0" w:color="E3E3E3"/>
                                    <w:right w:val="single" w:sz="2" w:space="0" w:color="E3E3E3"/>
                                  </w:divBdr>
                                  <w:divsChild>
                                    <w:div w:id="1282960263">
                                      <w:marLeft w:val="0"/>
                                      <w:marRight w:val="0"/>
                                      <w:marTop w:val="0"/>
                                      <w:marBottom w:val="0"/>
                                      <w:divBdr>
                                        <w:top w:val="single" w:sz="2" w:space="0" w:color="E3E3E3"/>
                                        <w:left w:val="single" w:sz="2" w:space="0" w:color="E3E3E3"/>
                                        <w:bottom w:val="single" w:sz="2" w:space="0" w:color="E3E3E3"/>
                                        <w:right w:val="single" w:sz="2" w:space="0" w:color="E3E3E3"/>
                                      </w:divBdr>
                                      <w:divsChild>
                                        <w:div w:id="652949832">
                                          <w:marLeft w:val="0"/>
                                          <w:marRight w:val="0"/>
                                          <w:marTop w:val="0"/>
                                          <w:marBottom w:val="0"/>
                                          <w:divBdr>
                                            <w:top w:val="single" w:sz="2" w:space="0" w:color="E3E3E3"/>
                                            <w:left w:val="single" w:sz="2" w:space="0" w:color="E3E3E3"/>
                                            <w:bottom w:val="single" w:sz="2" w:space="0" w:color="E3E3E3"/>
                                            <w:right w:val="single" w:sz="2" w:space="0" w:color="E3E3E3"/>
                                          </w:divBdr>
                                          <w:divsChild>
                                            <w:div w:id="1339894021">
                                              <w:marLeft w:val="0"/>
                                              <w:marRight w:val="0"/>
                                              <w:marTop w:val="0"/>
                                              <w:marBottom w:val="0"/>
                                              <w:divBdr>
                                                <w:top w:val="single" w:sz="2" w:space="0" w:color="E3E3E3"/>
                                                <w:left w:val="single" w:sz="2" w:space="0" w:color="E3E3E3"/>
                                                <w:bottom w:val="single" w:sz="2" w:space="0" w:color="E3E3E3"/>
                                                <w:right w:val="single" w:sz="2" w:space="0" w:color="E3E3E3"/>
                                              </w:divBdr>
                                              <w:divsChild>
                                                <w:div w:id="1330450428">
                                                  <w:marLeft w:val="0"/>
                                                  <w:marRight w:val="0"/>
                                                  <w:marTop w:val="0"/>
                                                  <w:marBottom w:val="0"/>
                                                  <w:divBdr>
                                                    <w:top w:val="single" w:sz="2" w:space="0" w:color="E3E3E3"/>
                                                    <w:left w:val="single" w:sz="2" w:space="0" w:color="E3E3E3"/>
                                                    <w:bottom w:val="single" w:sz="2" w:space="0" w:color="E3E3E3"/>
                                                    <w:right w:val="single" w:sz="2" w:space="0" w:color="E3E3E3"/>
                                                  </w:divBdr>
                                                  <w:divsChild>
                                                    <w:div w:id="451637818">
                                                      <w:marLeft w:val="0"/>
                                                      <w:marRight w:val="0"/>
                                                      <w:marTop w:val="0"/>
                                                      <w:marBottom w:val="0"/>
                                                      <w:divBdr>
                                                        <w:top w:val="single" w:sz="2" w:space="0" w:color="E3E3E3"/>
                                                        <w:left w:val="single" w:sz="2" w:space="0" w:color="E3E3E3"/>
                                                        <w:bottom w:val="single" w:sz="2" w:space="0" w:color="E3E3E3"/>
                                                        <w:right w:val="single" w:sz="2" w:space="0" w:color="E3E3E3"/>
                                                      </w:divBdr>
                                                      <w:divsChild>
                                                        <w:div w:id="9725609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1568245">
                                          <w:marLeft w:val="0"/>
                                          <w:marRight w:val="0"/>
                                          <w:marTop w:val="0"/>
                                          <w:marBottom w:val="0"/>
                                          <w:divBdr>
                                            <w:top w:val="single" w:sz="2" w:space="0" w:color="E3E3E3"/>
                                            <w:left w:val="single" w:sz="2" w:space="0" w:color="E3E3E3"/>
                                            <w:bottom w:val="single" w:sz="2" w:space="0" w:color="E3E3E3"/>
                                            <w:right w:val="single" w:sz="2" w:space="0" w:color="E3E3E3"/>
                                          </w:divBdr>
                                          <w:divsChild>
                                            <w:div w:id="633680524">
                                              <w:marLeft w:val="0"/>
                                              <w:marRight w:val="0"/>
                                              <w:marTop w:val="0"/>
                                              <w:marBottom w:val="0"/>
                                              <w:divBdr>
                                                <w:top w:val="single" w:sz="2" w:space="0" w:color="E3E3E3"/>
                                                <w:left w:val="single" w:sz="2" w:space="0" w:color="E3E3E3"/>
                                                <w:bottom w:val="single" w:sz="2" w:space="0" w:color="E3E3E3"/>
                                                <w:right w:val="single" w:sz="2" w:space="0" w:color="E3E3E3"/>
                                              </w:divBdr>
                                            </w:div>
                                            <w:div w:id="1255285107">
                                              <w:marLeft w:val="0"/>
                                              <w:marRight w:val="0"/>
                                              <w:marTop w:val="0"/>
                                              <w:marBottom w:val="0"/>
                                              <w:divBdr>
                                                <w:top w:val="single" w:sz="2" w:space="0" w:color="E3E3E3"/>
                                                <w:left w:val="single" w:sz="2" w:space="0" w:color="E3E3E3"/>
                                                <w:bottom w:val="single" w:sz="2" w:space="0" w:color="E3E3E3"/>
                                                <w:right w:val="single" w:sz="2" w:space="0" w:color="E3E3E3"/>
                                              </w:divBdr>
                                              <w:divsChild>
                                                <w:div w:id="1907060962">
                                                  <w:marLeft w:val="0"/>
                                                  <w:marRight w:val="0"/>
                                                  <w:marTop w:val="0"/>
                                                  <w:marBottom w:val="0"/>
                                                  <w:divBdr>
                                                    <w:top w:val="single" w:sz="2" w:space="0" w:color="E3E3E3"/>
                                                    <w:left w:val="single" w:sz="2" w:space="0" w:color="E3E3E3"/>
                                                    <w:bottom w:val="single" w:sz="2" w:space="0" w:color="E3E3E3"/>
                                                    <w:right w:val="single" w:sz="2" w:space="0" w:color="E3E3E3"/>
                                                  </w:divBdr>
                                                  <w:divsChild>
                                                    <w:div w:id="1965961209">
                                                      <w:marLeft w:val="0"/>
                                                      <w:marRight w:val="0"/>
                                                      <w:marTop w:val="0"/>
                                                      <w:marBottom w:val="0"/>
                                                      <w:divBdr>
                                                        <w:top w:val="single" w:sz="2" w:space="0" w:color="E3E3E3"/>
                                                        <w:left w:val="single" w:sz="2" w:space="0" w:color="E3E3E3"/>
                                                        <w:bottom w:val="single" w:sz="2" w:space="0" w:color="E3E3E3"/>
                                                        <w:right w:val="single" w:sz="2" w:space="0" w:color="E3E3E3"/>
                                                      </w:divBdr>
                                                      <w:divsChild>
                                                        <w:div w:id="950085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6774409">
                              <w:marLeft w:val="0"/>
                              <w:marRight w:val="0"/>
                              <w:marTop w:val="0"/>
                              <w:marBottom w:val="0"/>
                              <w:divBdr>
                                <w:top w:val="single" w:sz="2" w:space="0" w:color="E3E3E3"/>
                                <w:left w:val="single" w:sz="2" w:space="0" w:color="E3E3E3"/>
                                <w:bottom w:val="single" w:sz="2" w:space="0" w:color="E3E3E3"/>
                                <w:right w:val="single" w:sz="2" w:space="0" w:color="E3E3E3"/>
                              </w:divBdr>
                              <w:divsChild>
                                <w:div w:id="754471744">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852227">
                                      <w:marLeft w:val="0"/>
                                      <w:marRight w:val="0"/>
                                      <w:marTop w:val="0"/>
                                      <w:marBottom w:val="0"/>
                                      <w:divBdr>
                                        <w:top w:val="single" w:sz="2" w:space="0" w:color="E3E3E3"/>
                                        <w:left w:val="single" w:sz="2" w:space="0" w:color="E3E3E3"/>
                                        <w:bottom w:val="single" w:sz="2" w:space="0" w:color="E3E3E3"/>
                                        <w:right w:val="single" w:sz="2" w:space="0" w:color="E3E3E3"/>
                                      </w:divBdr>
                                      <w:divsChild>
                                        <w:div w:id="606624848">
                                          <w:marLeft w:val="0"/>
                                          <w:marRight w:val="0"/>
                                          <w:marTop w:val="0"/>
                                          <w:marBottom w:val="0"/>
                                          <w:divBdr>
                                            <w:top w:val="single" w:sz="2" w:space="0" w:color="E3E3E3"/>
                                            <w:left w:val="single" w:sz="2" w:space="0" w:color="E3E3E3"/>
                                            <w:bottom w:val="single" w:sz="2" w:space="0" w:color="E3E3E3"/>
                                            <w:right w:val="single" w:sz="2" w:space="0" w:color="E3E3E3"/>
                                          </w:divBdr>
                                          <w:divsChild>
                                            <w:div w:id="997198566">
                                              <w:marLeft w:val="0"/>
                                              <w:marRight w:val="0"/>
                                              <w:marTop w:val="0"/>
                                              <w:marBottom w:val="0"/>
                                              <w:divBdr>
                                                <w:top w:val="single" w:sz="2" w:space="0" w:color="E3E3E3"/>
                                                <w:left w:val="single" w:sz="2" w:space="0" w:color="E3E3E3"/>
                                                <w:bottom w:val="single" w:sz="2" w:space="0" w:color="E3E3E3"/>
                                                <w:right w:val="single" w:sz="2" w:space="0" w:color="E3E3E3"/>
                                              </w:divBdr>
                                              <w:divsChild>
                                                <w:div w:id="522138012">
                                                  <w:marLeft w:val="0"/>
                                                  <w:marRight w:val="0"/>
                                                  <w:marTop w:val="0"/>
                                                  <w:marBottom w:val="0"/>
                                                  <w:divBdr>
                                                    <w:top w:val="single" w:sz="2" w:space="0" w:color="E3E3E3"/>
                                                    <w:left w:val="single" w:sz="2" w:space="0" w:color="E3E3E3"/>
                                                    <w:bottom w:val="single" w:sz="2" w:space="0" w:color="E3E3E3"/>
                                                    <w:right w:val="single" w:sz="2" w:space="0" w:color="E3E3E3"/>
                                                  </w:divBdr>
                                                  <w:divsChild>
                                                    <w:div w:id="1389379886">
                                                      <w:marLeft w:val="0"/>
                                                      <w:marRight w:val="0"/>
                                                      <w:marTop w:val="0"/>
                                                      <w:marBottom w:val="0"/>
                                                      <w:divBdr>
                                                        <w:top w:val="single" w:sz="2" w:space="0" w:color="E3E3E3"/>
                                                        <w:left w:val="single" w:sz="2" w:space="0" w:color="E3E3E3"/>
                                                        <w:bottom w:val="single" w:sz="2" w:space="0" w:color="E3E3E3"/>
                                                        <w:right w:val="single" w:sz="2" w:space="0" w:color="E3E3E3"/>
                                                      </w:divBdr>
                                                      <w:divsChild>
                                                        <w:div w:id="1706326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7185388">
                                          <w:marLeft w:val="0"/>
                                          <w:marRight w:val="0"/>
                                          <w:marTop w:val="0"/>
                                          <w:marBottom w:val="0"/>
                                          <w:divBdr>
                                            <w:top w:val="single" w:sz="2" w:space="0" w:color="E3E3E3"/>
                                            <w:left w:val="single" w:sz="2" w:space="0" w:color="E3E3E3"/>
                                            <w:bottom w:val="single" w:sz="2" w:space="0" w:color="E3E3E3"/>
                                            <w:right w:val="single" w:sz="2" w:space="0" w:color="E3E3E3"/>
                                          </w:divBdr>
                                          <w:divsChild>
                                            <w:div w:id="2088838912">
                                              <w:marLeft w:val="0"/>
                                              <w:marRight w:val="0"/>
                                              <w:marTop w:val="0"/>
                                              <w:marBottom w:val="0"/>
                                              <w:divBdr>
                                                <w:top w:val="single" w:sz="2" w:space="0" w:color="E3E3E3"/>
                                                <w:left w:val="single" w:sz="2" w:space="0" w:color="E3E3E3"/>
                                                <w:bottom w:val="single" w:sz="2" w:space="0" w:color="E3E3E3"/>
                                                <w:right w:val="single" w:sz="2" w:space="0" w:color="E3E3E3"/>
                                              </w:divBdr>
                                            </w:div>
                                            <w:div w:id="227493810">
                                              <w:marLeft w:val="0"/>
                                              <w:marRight w:val="0"/>
                                              <w:marTop w:val="0"/>
                                              <w:marBottom w:val="0"/>
                                              <w:divBdr>
                                                <w:top w:val="single" w:sz="2" w:space="0" w:color="E3E3E3"/>
                                                <w:left w:val="single" w:sz="2" w:space="0" w:color="E3E3E3"/>
                                                <w:bottom w:val="single" w:sz="2" w:space="0" w:color="E3E3E3"/>
                                                <w:right w:val="single" w:sz="2" w:space="0" w:color="E3E3E3"/>
                                              </w:divBdr>
                                              <w:divsChild>
                                                <w:div w:id="1945720495">
                                                  <w:marLeft w:val="0"/>
                                                  <w:marRight w:val="0"/>
                                                  <w:marTop w:val="0"/>
                                                  <w:marBottom w:val="0"/>
                                                  <w:divBdr>
                                                    <w:top w:val="single" w:sz="2" w:space="0" w:color="E3E3E3"/>
                                                    <w:left w:val="single" w:sz="2" w:space="0" w:color="E3E3E3"/>
                                                    <w:bottom w:val="single" w:sz="2" w:space="0" w:color="E3E3E3"/>
                                                    <w:right w:val="single" w:sz="2" w:space="0" w:color="E3E3E3"/>
                                                  </w:divBdr>
                                                  <w:divsChild>
                                                    <w:div w:id="1015887368">
                                                      <w:marLeft w:val="0"/>
                                                      <w:marRight w:val="0"/>
                                                      <w:marTop w:val="0"/>
                                                      <w:marBottom w:val="0"/>
                                                      <w:divBdr>
                                                        <w:top w:val="single" w:sz="2" w:space="0" w:color="E3E3E3"/>
                                                        <w:left w:val="single" w:sz="2" w:space="0" w:color="E3E3E3"/>
                                                        <w:bottom w:val="single" w:sz="2" w:space="0" w:color="E3E3E3"/>
                                                        <w:right w:val="single" w:sz="2" w:space="0" w:color="E3E3E3"/>
                                                      </w:divBdr>
                                                      <w:divsChild>
                                                        <w:div w:id="1566379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8383499">
                              <w:marLeft w:val="0"/>
                              <w:marRight w:val="0"/>
                              <w:marTop w:val="0"/>
                              <w:marBottom w:val="0"/>
                              <w:divBdr>
                                <w:top w:val="single" w:sz="2" w:space="0" w:color="E3E3E3"/>
                                <w:left w:val="single" w:sz="2" w:space="0" w:color="E3E3E3"/>
                                <w:bottom w:val="single" w:sz="2" w:space="0" w:color="E3E3E3"/>
                                <w:right w:val="single" w:sz="2" w:space="0" w:color="E3E3E3"/>
                              </w:divBdr>
                              <w:divsChild>
                                <w:div w:id="12996046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10050932">
                                      <w:marLeft w:val="0"/>
                                      <w:marRight w:val="0"/>
                                      <w:marTop w:val="0"/>
                                      <w:marBottom w:val="0"/>
                                      <w:divBdr>
                                        <w:top w:val="single" w:sz="2" w:space="0" w:color="E3E3E3"/>
                                        <w:left w:val="single" w:sz="2" w:space="0" w:color="E3E3E3"/>
                                        <w:bottom w:val="single" w:sz="2" w:space="0" w:color="E3E3E3"/>
                                        <w:right w:val="single" w:sz="2" w:space="0" w:color="E3E3E3"/>
                                      </w:divBdr>
                                      <w:divsChild>
                                        <w:div w:id="305932781">
                                          <w:marLeft w:val="0"/>
                                          <w:marRight w:val="0"/>
                                          <w:marTop w:val="0"/>
                                          <w:marBottom w:val="0"/>
                                          <w:divBdr>
                                            <w:top w:val="single" w:sz="2" w:space="0" w:color="E3E3E3"/>
                                            <w:left w:val="single" w:sz="2" w:space="0" w:color="E3E3E3"/>
                                            <w:bottom w:val="single" w:sz="2" w:space="0" w:color="E3E3E3"/>
                                            <w:right w:val="single" w:sz="2" w:space="0" w:color="E3E3E3"/>
                                          </w:divBdr>
                                          <w:divsChild>
                                            <w:div w:id="1996832386">
                                              <w:marLeft w:val="0"/>
                                              <w:marRight w:val="0"/>
                                              <w:marTop w:val="0"/>
                                              <w:marBottom w:val="0"/>
                                              <w:divBdr>
                                                <w:top w:val="single" w:sz="2" w:space="0" w:color="E3E3E3"/>
                                                <w:left w:val="single" w:sz="2" w:space="0" w:color="E3E3E3"/>
                                                <w:bottom w:val="single" w:sz="2" w:space="0" w:color="E3E3E3"/>
                                                <w:right w:val="single" w:sz="2" w:space="0" w:color="E3E3E3"/>
                                              </w:divBdr>
                                              <w:divsChild>
                                                <w:div w:id="1114331075">
                                                  <w:marLeft w:val="0"/>
                                                  <w:marRight w:val="0"/>
                                                  <w:marTop w:val="0"/>
                                                  <w:marBottom w:val="0"/>
                                                  <w:divBdr>
                                                    <w:top w:val="single" w:sz="2" w:space="0" w:color="E3E3E3"/>
                                                    <w:left w:val="single" w:sz="2" w:space="0" w:color="E3E3E3"/>
                                                    <w:bottom w:val="single" w:sz="2" w:space="0" w:color="E3E3E3"/>
                                                    <w:right w:val="single" w:sz="2" w:space="0" w:color="E3E3E3"/>
                                                  </w:divBdr>
                                                  <w:divsChild>
                                                    <w:div w:id="1997874984">
                                                      <w:marLeft w:val="0"/>
                                                      <w:marRight w:val="0"/>
                                                      <w:marTop w:val="0"/>
                                                      <w:marBottom w:val="0"/>
                                                      <w:divBdr>
                                                        <w:top w:val="single" w:sz="2" w:space="0" w:color="E3E3E3"/>
                                                        <w:left w:val="single" w:sz="2" w:space="0" w:color="E3E3E3"/>
                                                        <w:bottom w:val="single" w:sz="2" w:space="0" w:color="E3E3E3"/>
                                                        <w:right w:val="single" w:sz="2" w:space="0" w:color="E3E3E3"/>
                                                      </w:divBdr>
                                                      <w:divsChild>
                                                        <w:div w:id="1947687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2117295">
                                          <w:marLeft w:val="0"/>
                                          <w:marRight w:val="0"/>
                                          <w:marTop w:val="0"/>
                                          <w:marBottom w:val="0"/>
                                          <w:divBdr>
                                            <w:top w:val="single" w:sz="2" w:space="0" w:color="E3E3E3"/>
                                            <w:left w:val="single" w:sz="2" w:space="0" w:color="E3E3E3"/>
                                            <w:bottom w:val="single" w:sz="2" w:space="0" w:color="E3E3E3"/>
                                            <w:right w:val="single" w:sz="2" w:space="0" w:color="E3E3E3"/>
                                          </w:divBdr>
                                          <w:divsChild>
                                            <w:div w:id="1784807964">
                                              <w:marLeft w:val="0"/>
                                              <w:marRight w:val="0"/>
                                              <w:marTop w:val="0"/>
                                              <w:marBottom w:val="0"/>
                                              <w:divBdr>
                                                <w:top w:val="single" w:sz="2" w:space="0" w:color="E3E3E3"/>
                                                <w:left w:val="single" w:sz="2" w:space="0" w:color="E3E3E3"/>
                                                <w:bottom w:val="single" w:sz="2" w:space="0" w:color="E3E3E3"/>
                                                <w:right w:val="single" w:sz="2" w:space="0" w:color="E3E3E3"/>
                                              </w:divBdr>
                                            </w:div>
                                            <w:div w:id="928544765">
                                              <w:marLeft w:val="0"/>
                                              <w:marRight w:val="0"/>
                                              <w:marTop w:val="0"/>
                                              <w:marBottom w:val="0"/>
                                              <w:divBdr>
                                                <w:top w:val="single" w:sz="2" w:space="0" w:color="E3E3E3"/>
                                                <w:left w:val="single" w:sz="2" w:space="0" w:color="E3E3E3"/>
                                                <w:bottom w:val="single" w:sz="2" w:space="0" w:color="E3E3E3"/>
                                                <w:right w:val="single" w:sz="2" w:space="0" w:color="E3E3E3"/>
                                              </w:divBdr>
                                              <w:divsChild>
                                                <w:div w:id="62145836">
                                                  <w:marLeft w:val="0"/>
                                                  <w:marRight w:val="0"/>
                                                  <w:marTop w:val="0"/>
                                                  <w:marBottom w:val="0"/>
                                                  <w:divBdr>
                                                    <w:top w:val="single" w:sz="2" w:space="0" w:color="E3E3E3"/>
                                                    <w:left w:val="single" w:sz="2" w:space="0" w:color="E3E3E3"/>
                                                    <w:bottom w:val="single" w:sz="2" w:space="0" w:color="E3E3E3"/>
                                                    <w:right w:val="single" w:sz="2" w:space="0" w:color="E3E3E3"/>
                                                  </w:divBdr>
                                                  <w:divsChild>
                                                    <w:div w:id="1564945124">
                                                      <w:marLeft w:val="0"/>
                                                      <w:marRight w:val="0"/>
                                                      <w:marTop w:val="0"/>
                                                      <w:marBottom w:val="0"/>
                                                      <w:divBdr>
                                                        <w:top w:val="single" w:sz="2" w:space="0" w:color="E3E3E3"/>
                                                        <w:left w:val="single" w:sz="2" w:space="0" w:color="E3E3E3"/>
                                                        <w:bottom w:val="single" w:sz="2" w:space="0" w:color="E3E3E3"/>
                                                        <w:right w:val="single" w:sz="2" w:space="0" w:color="E3E3E3"/>
                                                      </w:divBdr>
                                                      <w:divsChild>
                                                        <w:div w:id="17041384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2651915">
                              <w:marLeft w:val="0"/>
                              <w:marRight w:val="0"/>
                              <w:marTop w:val="0"/>
                              <w:marBottom w:val="0"/>
                              <w:divBdr>
                                <w:top w:val="single" w:sz="2" w:space="0" w:color="E3E3E3"/>
                                <w:left w:val="single" w:sz="2" w:space="0" w:color="E3E3E3"/>
                                <w:bottom w:val="single" w:sz="2" w:space="0" w:color="E3E3E3"/>
                                <w:right w:val="single" w:sz="2" w:space="0" w:color="E3E3E3"/>
                              </w:divBdr>
                              <w:divsChild>
                                <w:div w:id="1727411895">
                                  <w:marLeft w:val="0"/>
                                  <w:marRight w:val="0"/>
                                  <w:marTop w:val="100"/>
                                  <w:marBottom w:val="100"/>
                                  <w:divBdr>
                                    <w:top w:val="single" w:sz="2" w:space="0" w:color="E3E3E3"/>
                                    <w:left w:val="single" w:sz="2" w:space="0" w:color="E3E3E3"/>
                                    <w:bottom w:val="single" w:sz="2" w:space="0" w:color="E3E3E3"/>
                                    <w:right w:val="single" w:sz="2" w:space="0" w:color="E3E3E3"/>
                                  </w:divBdr>
                                  <w:divsChild>
                                    <w:div w:id="1506242717">
                                      <w:marLeft w:val="0"/>
                                      <w:marRight w:val="0"/>
                                      <w:marTop w:val="0"/>
                                      <w:marBottom w:val="0"/>
                                      <w:divBdr>
                                        <w:top w:val="single" w:sz="2" w:space="0" w:color="E3E3E3"/>
                                        <w:left w:val="single" w:sz="2" w:space="0" w:color="E3E3E3"/>
                                        <w:bottom w:val="single" w:sz="2" w:space="0" w:color="E3E3E3"/>
                                        <w:right w:val="single" w:sz="2" w:space="0" w:color="E3E3E3"/>
                                      </w:divBdr>
                                      <w:divsChild>
                                        <w:div w:id="1223448516">
                                          <w:marLeft w:val="0"/>
                                          <w:marRight w:val="0"/>
                                          <w:marTop w:val="0"/>
                                          <w:marBottom w:val="0"/>
                                          <w:divBdr>
                                            <w:top w:val="single" w:sz="2" w:space="0" w:color="E3E3E3"/>
                                            <w:left w:val="single" w:sz="2" w:space="0" w:color="E3E3E3"/>
                                            <w:bottom w:val="single" w:sz="2" w:space="0" w:color="E3E3E3"/>
                                            <w:right w:val="single" w:sz="2" w:space="0" w:color="E3E3E3"/>
                                          </w:divBdr>
                                          <w:divsChild>
                                            <w:div w:id="43219124">
                                              <w:marLeft w:val="0"/>
                                              <w:marRight w:val="0"/>
                                              <w:marTop w:val="0"/>
                                              <w:marBottom w:val="0"/>
                                              <w:divBdr>
                                                <w:top w:val="single" w:sz="2" w:space="0" w:color="E3E3E3"/>
                                                <w:left w:val="single" w:sz="2" w:space="0" w:color="E3E3E3"/>
                                                <w:bottom w:val="single" w:sz="2" w:space="0" w:color="E3E3E3"/>
                                                <w:right w:val="single" w:sz="2" w:space="0" w:color="E3E3E3"/>
                                              </w:divBdr>
                                              <w:divsChild>
                                                <w:div w:id="1447701283">
                                                  <w:marLeft w:val="0"/>
                                                  <w:marRight w:val="0"/>
                                                  <w:marTop w:val="0"/>
                                                  <w:marBottom w:val="0"/>
                                                  <w:divBdr>
                                                    <w:top w:val="single" w:sz="2" w:space="0" w:color="E3E3E3"/>
                                                    <w:left w:val="single" w:sz="2" w:space="0" w:color="E3E3E3"/>
                                                    <w:bottom w:val="single" w:sz="2" w:space="0" w:color="E3E3E3"/>
                                                    <w:right w:val="single" w:sz="2" w:space="0" w:color="E3E3E3"/>
                                                  </w:divBdr>
                                                  <w:divsChild>
                                                    <w:div w:id="649288959">
                                                      <w:marLeft w:val="0"/>
                                                      <w:marRight w:val="0"/>
                                                      <w:marTop w:val="0"/>
                                                      <w:marBottom w:val="0"/>
                                                      <w:divBdr>
                                                        <w:top w:val="single" w:sz="2" w:space="0" w:color="E3E3E3"/>
                                                        <w:left w:val="single" w:sz="2" w:space="0" w:color="E3E3E3"/>
                                                        <w:bottom w:val="single" w:sz="2" w:space="0" w:color="E3E3E3"/>
                                                        <w:right w:val="single" w:sz="2" w:space="0" w:color="E3E3E3"/>
                                                      </w:divBdr>
                                                      <w:divsChild>
                                                        <w:div w:id="1561163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9454026">
                                          <w:marLeft w:val="0"/>
                                          <w:marRight w:val="0"/>
                                          <w:marTop w:val="0"/>
                                          <w:marBottom w:val="0"/>
                                          <w:divBdr>
                                            <w:top w:val="single" w:sz="2" w:space="0" w:color="E3E3E3"/>
                                            <w:left w:val="single" w:sz="2" w:space="0" w:color="E3E3E3"/>
                                            <w:bottom w:val="single" w:sz="2" w:space="0" w:color="E3E3E3"/>
                                            <w:right w:val="single" w:sz="2" w:space="0" w:color="E3E3E3"/>
                                          </w:divBdr>
                                          <w:divsChild>
                                            <w:div w:id="435445280">
                                              <w:marLeft w:val="0"/>
                                              <w:marRight w:val="0"/>
                                              <w:marTop w:val="0"/>
                                              <w:marBottom w:val="0"/>
                                              <w:divBdr>
                                                <w:top w:val="single" w:sz="2" w:space="0" w:color="E3E3E3"/>
                                                <w:left w:val="single" w:sz="2" w:space="0" w:color="E3E3E3"/>
                                                <w:bottom w:val="single" w:sz="2" w:space="0" w:color="E3E3E3"/>
                                                <w:right w:val="single" w:sz="2" w:space="0" w:color="E3E3E3"/>
                                              </w:divBdr>
                                            </w:div>
                                            <w:div w:id="1626504648">
                                              <w:marLeft w:val="0"/>
                                              <w:marRight w:val="0"/>
                                              <w:marTop w:val="0"/>
                                              <w:marBottom w:val="0"/>
                                              <w:divBdr>
                                                <w:top w:val="single" w:sz="2" w:space="0" w:color="E3E3E3"/>
                                                <w:left w:val="single" w:sz="2" w:space="0" w:color="E3E3E3"/>
                                                <w:bottom w:val="single" w:sz="2" w:space="0" w:color="E3E3E3"/>
                                                <w:right w:val="single" w:sz="2" w:space="0" w:color="E3E3E3"/>
                                              </w:divBdr>
                                              <w:divsChild>
                                                <w:div w:id="1809741838">
                                                  <w:marLeft w:val="0"/>
                                                  <w:marRight w:val="0"/>
                                                  <w:marTop w:val="0"/>
                                                  <w:marBottom w:val="0"/>
                                                  <w:divBdr>
                                                    <w:top w:val="single" w:sz="2" w:space="0" w:color="E3E3E3"/>
                                                    <w:left w:val="single" w:sz="2" w:space="0" w:color="E3E3E3"/>
                                                    <w:bottom w:val="single" w:sz="2" w:space="0" w:color="E3E3E3"/>
                                                    <w:right w:val="single" w:sz="2" w:space="0" w:color="E3E3E3"/>
                                                  </w:divBdr>
                                                  <w:divsChild>
                                                    <w:div w:id="1758793265">
                                                      <w:marLeft w:val="0"/>
                                                      <w:marRight w:val="0"/>
                                                      <w:marTop w:val="0"/>
                                                      <w:marBottom w:val="0"/>
                                                      <w:divBdr>
                                                        <w:top w:val="single" w:sz="2" w:space="0" w:color="E3E3E3"/>
                                                        <w:left w:val="single" w:sz="2" w:space="0" w:color="E3E3E3"/>
                                                        <w:bottom w:val="single" w:sz="2" w:space="0" w:color="E3E3E3"/>
                                                        <w:right w:val="single" w:sz="2" w:space="0" w:color="E3E3E3"/>
                                                      </w:divBdr>
                                                      <w:divsChild>
                                                        <w:div w:id="400098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73642911">
          <w:marLeft w:val="0"/>
          <w:marRight w:val="0"/>
          <w:marTop w:val="0"/>
          <w:marBottom w:val="0"/>
          <w:divBdr>
            <w:top w:val="none" w:sz="0" w:space="0" w:color="auto"/>
            <w:left w:val="none" w:sz="0" w:space="0" w:color="auto"/>
            <w:bottom w:val="none" w:sz="0" w:space="0" w:color="auto"/>
            <w:right w:val="none" w:sz="0" w:space="0" w:color="auto"/>
          </w:divBdr>
          <w:divsChild>
            <w:div w:id="1586761261">
              <w:marLeft w:val="0"/>
              <w:marRight w:val="0"/>
              <w:marTop w:val="100"/>
              <w:marBottom w:val="100"/>
              <w:divBdr>
                <w:top w:val="single" w:sz="2" w:space="0" w:color="E3E3E3"/>
                <w:left w:val="single" w:sz="2" w:space="0" w:color="E3E3E3"/>
                <w:bottom w:val="single" w:sz="2" w:space="0" w:color="E3E3E3"/>
                <w:right w:val="single" w:sz="2" w:space="0" w:color="E3E3E3"/>
              </w:divBdr>
              <w:divsChild>
                <w:div w:id="9467412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54258515">
      <w:bodyDiv w:val="1"/>
      <w:marLeft w:val="0"/>
      <w:marRight w:val="0"/>
      <w:marTop w:val="0"/>
      <w:marBottom w:val="0"/>
      <w:divBdr>
        <w:top w:val="none" w:sz="0" w:space="0" w:color="auto"/>
        <w:left w:val="none" w:sz="0" w:space="0" w:color="auto"/>
        <w:bottom w:val="none" w:sz="0" w:space="0" w:color="auto"/>
        <w:right w:val="none" w:sz="0" w:space="0" w:color="auto"/>
      </w:divBdr>
    </w:div>
    <w:div w:id="146959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843</Words>
  <Characters>4976</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Havlíčková</dc:creator>
  <cp:keywords/>
  <dc:description/>
  <cp:lastModifiedBy>Lucie Havlíčková</cp:lastModifiedBy>
  <cp:revision>2</cp:revision>
  <dcterms:created xsi:type="dcterms:W3CDTF">2024-05-10T14:40:00Z</dcterms:created>
  <dcterms:modified xsi:type="dcterms:W3CDTF">2024-05-10T14:40:00Z</dcterms:modified>
</cp:coreProperties>
</file>