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9BAC5" w14:textId="0FB41445" w:rsidR="00D61832" w:rsidRDefault="00D61832" w:rsidP="00D6183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BD37D7">
        <w:rPr>
          <w:bCs/>
          <w:sz w:val="28"/>
          <w:szCs w:val="28"/>
        </w:rPr>
        <w:t xml:space="preserve">21. </w:t>
      </w:r>
      <w:r>
        <w:rPr>
          <w:bCs/>
          <w:sz w:val="28"/>
          <w:szCs w:val="28"/>
        </w:rPr>
        <w:t xml:space="preserve">týden: </w:t>
      </w:r>
      <w:r w:rsidR="007E4BD5" w:rsidRPr="007E4BD5">
        <w:rPr>
          <w:b/>
          <w:sz w:val="28"/>
          <w:szCs w:val="28"/>
        </w:rPr>
        <w:t>2</w:t>
      </w:r>
      <w:r w:rsidR="00BD37D7">
        <w:rPr>
          <w:b/>
          <w:sz w:val="28"/>
          <w:szCs w:val="28"/>
        </w:rPr>
        <w:t>9</w:t>
      </w:r>
      <w:r w:rsidR="007E4BD5" w:rsidRPr="007E4BD5">
        <w:rPr>
          <w:b/>
          <w:sz w:val="28"/>
          <w:szCs w:val="28"/>
        </w:rPr>
        <w:t>.</w:t>
      </w:r>
      <w:r w:rsidR="00BD37D7">
        <w:rPr>
          <w:b/>
          <w:sz w:val="28"/>
          <w:szCs w:val="28"/>
        </w:rPr>
        <w:t>1</w:t>
      </w:r>
      <w:r w:rsidR="007E4BD5" w:rsidRPr="007E4BD5">
        <w:rPr>
          <w:b/>
          <w:sz w:val="28"/>
          <w:szCs w:val="28"/>
        </w:rPr>
        <w:t xml:space="preserve">. – </w:t>
      </w:r>
      <w:r w:rsidR="002A5792">
        <w:rPr>
          <w:b/>
          <w:sz w:val="28"/>
          <w:szCs w:val="28"/>
        </w:rPr>
        <w:t>31.1.</w:t>
      </w:r>
    </w:p>
    <w:p w14:paraId="683F03E9" w14:textId="77777777" w:rsidR="00D61832" w:rsidRDefault="00D61832" w:rsidP="00D61832">
      <w:pPr>
        <w:rPr>
          <w:bCs/>
          <w:sz w:val="28"/>
          <w:szCs w:val="28"/>
        </w:rPr>
      </w:pPr>
    </w:p>
    <w:p w14:paraId="5485F482" w14:textId="5D7583CB" w:rsidR="00D61832" w:rsidRPr="007E4BD5" w:rsidRDefault="00D61832" w:rsidP="00D61832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7E4BD5">
        <w:rPr>
          <w:bCs/>
          <w:sz w:val="28"/>
          <w:szCs w:val="28"/>
        </w:rPr>
        <w:t>„</w:t>
      </w:r>
      <w:r w:rsidR="007E4BD5" w:rsidRPr="007E4BD5">
        <w:rPr>
          <w:b/>
          <w:sz w:val="28"/>
          <w:szCs w:val="28"/>
        </w:rPr>
        <w:t>O kůzlátkách</w:t>
      </w:r>
      <w:r w:rsidR="007E4BD5">
        <w:rPr>
          <w:b/>
          <w:sz w:val="28"/>
          <w:szCs w:val="28"/>
        </w:rPr>
        <w:t>“</w:t>
      </w:r>
    </w:p>
    <w:p w14:paraId="32020A86" w14:textId="77777777" w:rsidR="00D61832" w:rsidRDefault="00D61832" w:rsidP="00D61832">
      <w:pPr>
        <w:rPr>
          <w:b/>
          <w:bCs/>
          <w:sz w:val="28"/>
          <w:szCs w:val="28"/>
        </w:rPr>
      </w:pPr>
    </w:p>
    <w:p w14:paraId="135A94B8" w14:textId="77777777" w:rsidR="00D61832" w:rsidRDefault="00D61832" w:rsidP="00D61832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877"/>
        <w:gridCol w:w="6466"/>
      </w:tblGrid>
      <w:tr w:rsidR="00D61832" w14:paraId="0A2A818E" w14:textId="77777777" w:rsidTr="00FE6CEC">
        <w:trPr>
          <w:trHeight w:val="927"/>
        </w:trPr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808C0" w14:textId="77777777" w:rsidR="00D61832" w:rsidRDefault="00D618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6FA20" w14:textId="505B96C0" w:rsidR="00BB2212" w:rsidRDefault="00BB2212" w:rsidP="00BB2212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b/>
                <w:bCs/>
              </w:rPr>
            </w:pPr>
            <w:r w:rsidRPr="00BB2212">
              <w:t>Velké tiskací písmeno</w:t>
            </w:r>
            <w:r>
              <w:rPr>
                <w:b/>
                <w:bCs/>
              </w:rPr>
              <w:t xml:space="preserve"> </w:t>
            </w:r>
            <w:r w:rsidR="00A52CBC" w:rsidRPr="00BB2212">
              <w:rPr>
                <w:b/>
                <w:bCs/>
              </w:rPr>
              <w:t xml:space="preserve">R </w:t>
            </w:r>
          </w:p>
          <w:p w14:paraId="7044602D" w14:textId="33BCAC83" w:rsidR="006630C3" w:rsidRDefault="00A52CBC" w:rsidP="00FE6CEC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5F2E2D">
              <w:t>Vlnovka</w:t>
            </w:r>
          </w:p>
        </w:tc>
      </w:tr>
      <w:tr w:rsidR="00D61832" w14:paraId="317F24C0" w14:textId="77777777" w:rsidTr="00DF3AB0">
        <w:trPr>
          <w:trHeight w:val="983"/>
        </w:trPr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8EAF2" w14:textId="77777777" w:rsidR="00D61832" w:rsidRDefault="00D618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201A0EE6" w14:textId="77777777" w:rsidR="00D61832" w:rsidRDefault="00D618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4523" w14:textId="22F2565E" w:rsidR="00A52CBC" w:rsidRPr="0096061B" w:rsidRDefault="00A52CBC" w:rsidP="00BB2212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proofErr w:type="spellStart"/>
            <w:r w:rsidRPr="0096061B">
              <w:t>Elkonin</w:t>
            </w:r>
            <w:proofErr w:type="spellEnd"/>
            <w:r w:rsidR="00BB2212">
              <w:t xml:space="preserve"> – orientace v hláskové struktuře slova</w:t>
            </w:r>
          </w:p>
          <w:p w14:paraId="5DE4E702" w14:textId="52D7708A" w:rsidR="00D61832" w:rsidRDefault="00A52CBC" w:rsidP="00DF3AB0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lang w:eastAsia="en-US"/>
              </w:rPr>
            </w:pPr>
            <w:r w:rsidRPr="0096061B">
              <w:t xml:space="preserve">Vyhledávání slov začínajících na hlásky K, P, D </w:t>
            </w:r>
          </w:p>
        </w:tc>
      </w:tr>
      <w:tr w:rsidR="00D61832" w14:paraId="5C9D3B69" w14:textId="77777777" w:rsidTr="00E30894">
        <w:trPr>
          <w:trHeight w:val="1272"/>
        </w:trPr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1983D" w14:textId="77777777" w:rsidR="00D61832" w:rsidRDefault="00D618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392A48BB" w14:textId="77777777" w:rsidR="00D61832" w:rsidRDefault="00D618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E0094" w14:textId="716257D4" w:rsidR="00B95D5F" w:rsidRPr="00BB2212" w:rsidRDefault="00BB2212" w:rsidP="00BB2212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BB2212">
              <w:rPr>
                <w:rFonts w:cstheme="minorHAnsi"/>
              </w:rPr>
              <w:t xml:space="preserve">O </w:t>
            </w:r>
            <w:r w:rsidR="00B95D5F" w:rsidRPr="00BB2212">
              <w:rPr>
                <w:rFonts w:cstheme="minorHAnsi"/>
              </w:rPr>
              <w:t>jeden více</w:t>
            </w:r>
          </w:p>
          <w:p w14:paraId="26350F6B" w14:textId="691AE19C" w:rsidR="00CE6349" w:rsidRDefault="00B95D5F" w:rsidP="005041C1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BB2212">
              <w:rPr>
                <w:rFonts w:cstheme="minorHAnsi"/>
              </w:rPr>
              <w:t>Nakupování knoflíků – děti do svého košíku nakupují knoflíky podle diktátu a podle diktátu je i vracejí. Na konci porovnají své výsledky. Př.: „Koupili jste si tři knoflíky, dva jste vrátili, čtyři jste si koupili a jeden vrátili. Kolik vám jich zůstalo v košíku?“</w:t>
            </w:r>
          </w:p>
        </w:tc>
      </w:tr>
      <w:tr w:rsidR="00D61832" w14:paraId="157C37C5" w14:textId="77777777" w:rsidTr="00E30894">
        <w:trPr>
          <w:trHeight w:val="690"/>
        </w:trPr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72595" w14:textId="77777777" w:rsidR="0090309A" w:rsidRDefault="0090309A" w:rsidP="0090309A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03E30727" w14:textId="77777777" w:rsidR="00D61832" w:rsidRDefault="00D61832" w:rsidP="00742006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20FC" w14:textId="7BC1789E" w:rsidR="00D61832" w:rsidRDefault="00440639" w:rsidP="00BB2212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Pohádka „O kůzlátkách“, dramatizace pohádky</w:t>
            </w:r>
          </w:p>
        </w:tc>
      </w:tr>
      <w:tr w:rsidR="00D61832" w14:paraId="5C3628D9" w14:textId="77777777" w:rsidTr="005041C1">
        <w:trPr>
          <w:trHeight w:val="947"/>
        </w:trPr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673A" w14:textId="77777777" w:rsidR="00742006" w:rsidRDefault="00742006" w:rsidP="00742006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5AEED0CE" w14:textId="77777777" w:rsidR="00D61832" w:rsidRDefault="00D61832" w:rsidP="00742006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933B7" w14:textId="77777777" w:rsidR="00B95D5F" w:rsidRPr="00BB2212" w:rsidRDefault="00B95D5F" w:rsidP="00BB2212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BB2212">
              <w:rPr>
                <w:rFonts w:cstheme="minorHAnsi"/>
              </w:rPr>
              <w:t>Tvoření vět obsahující dvě náhodně vybraná slova</w:t>
            </w:r>
          </w:p>
          <w:p w14:paraId="16CD4754" w14:textId="34858F9F" w:rsidR="00215D76" w:rsidRDefault="00B95D5F" w:rsidP="005041C1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BB2212">
              <w:rPr>
                <w:rFonts w:cstheme="minorHAnsi"/>
              </w:rPr>
              <w:t>Básnička „Letí vločka z nebe“</w:t>
            </w:r>
          </w:p>
        </w:tc>
      </w:tr>
      <w:tr w:rsidR="00D61832" w14:paraId="762C94EC" w14:textId="77777777" w:rsidTr="00E30894">
        <w:trPr>
          <w:trHeight w:val="1272"/>
        </w:trPr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9E3AD" w14:textId="77777777" w:rsidR="00D61832" w:rsidRDefault="00D61832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70302B54" w14:textId="77777777" w:rsidR="00D61832" w:rsidRDefault="00D61832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60AE9" w14:textId="77777777" w:rsidR="00D61832" w:rsidRDefault="00B95D5F" w:rsidP="00BB2212">
            <w:pPr>
              <w:numPr>
                <w:ilvl w:val="0"/>
                <w:numId w:val="9"/>
              </w:numPr>
              <w:spacing w:line="360" w:lineRule="auto"/>
              <w:jc w:val="both"/>
            </w:pPr>
            <w:r w:rsidRPr="004C6AFF">
              <w:t>Hra „Včera jsem š</w:t>
            </w:r>
            <w:r>
              <w:t>la do obchodu a koupila si</w:t>
            </w:r>
            <w:r w:rsidRPr="004C6AFF">
              <w:t xml:space="preserve"> žirafu.“ </w:t>
            </w:r>
            <w:r>
              <w:t>D</w:t>
            </w:r>
            <w:r w:rsidRPr="004C6AFF">
              <w:t>ěti postupně přidávají zvířata</w:t>
            </w:r>
            <w:r>
              <w:t xml:space="preserve"> </w:t>
            </w:r>
            <w:r w:rsidRPr="004C6AFF">
              <w:t>nebo</w:t>
            </w:r>
            <w:r>
              <w:t xml:space="preserve"> věci</w:t>
            </w:r>
            <w:r w:rsidRPr="004C6AFF">
              <w:t>, kter</w:t>
            </w:r>
            <w:r>
              <w:t>é si koupily</w:t>
            </w:r>
            <w:r w:rsidRPr="004C6AFF">
              <w:t>.</w:t>
            </w:r>
          </w:p>
          <w:p w14:paraId="673D0E07" w14:textId="77777777" w:rsidR="005041C1" w:rsidRDefault="005041C1" w:rsidP="00BB2212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Vyhledávání písmene A</w:t>
            </w:r>
          </w:p>
          <w:p w14:paraId="02FB1A4C" w14:textId="0E57F697" w:rsidR="00B64CF2" w:rsidRDefault="00B64CF2" w:rsidP="00BB2212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Kombinace barvy a tvaru – zakreslování do čtvercové sítě</w:t>
            </w:r>
          </w:p>
        </w:tc>
      </w:tr>
      <w:tr w:rsidR="00D61832" w14:paraId="6324D00B" w14:textId="77777777" w:rsidTr="00E30894">
        <w:trPr>
          <w:trHeight w:val="1914"/>
        </w:trPr>
        <w:tc>
          <w:tcPr>
            <w:tcW w:w="3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A0E3C" w14:textId="77777777" w:rsidR="00D61832" w:rsidRDefault="00D61832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44E0DEF3" w14:textId="77777777" w:rsidR="00D61832" w:rsidRDefault="00D61832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01D5F13D" w14:textId="77777777" w:rsidR="00D61832" w:rsidRDefault="00D61832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8DA8" w14:textId="77777777" w:rsidR="00BB2212" w:rsidRPr="00BB2212" w:rsidRDefault="00BB2212" w:rsidP="00BB2212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BB2212">
              <w:rPr>
                <w:rFonts w:cstheme="minorHAnsi"/>
              </w:rPr>
              <w:t>Karty ctností – TRPĚLIVOST – „Kdy potřebuji trpělivost? Umím být trpělivý?“, společná diskuse, výtvarné zpracování</w:t>
            </w:r>
          </w:p>
          <w:p w14:paraId="0794664A" w14:textId="490D15D3" w:rsidR="00D61832" w:rsidRDefault="00BB2212" w:rsidP="00B64CF2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BB2212">
              <w:rPr>
                <w:rFonts w:cstheme="minorHAnsi"/>
              </w:rPr>
              <w:t>Hra „Na zrcadlo“ – dítě ukáže pohyb, grimasu nebo počet prstů a ostatní děti jej napodobují.</w:t>
            </w:r>
          </w:p>
        </w:tc>
      </w:tr>
    </w:tbl>
    <w:p w14:paraId="32E12C5C" w14:textId="77777777" w:rsidR="00E30894" w:rsidRDefault="00E30894"/>
    <w:sectPr w:rsidR="00E30894" w:rsidSect="007B7F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F2613D"/>
    <w:multiLevelType w:val="hybridMultilevel"/>
    <w:tmpl w:val="DB5614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C2131E"/>
    <w:multiLevelType w:val="hybridMultilevel"/>
    <w:tmpl w:val="4A4EFC9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F6525D"/>
    <w:multiLevelType w:val="hybridMultilevel"/>
    <w:tmpl w:val="89B8B8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6D04D1"/>
    <w:multiLevelType w:val="hybridMultilevel"/>
    <w:tmpl w:val="C52EFC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771DD3"/>
    <w:multiLevelType w:val="hybridMultilevel"/>
    <w:tmpl w:val="001C82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068AC"/>
    <w:multiLevelType w:val="hybridMultilevel"/>
    <w:tmpl w:val="8CF64F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3A517D"/>
    <w:multiLevelType w:val="hybridMultilevel"/>
    <w:tmpl w:val="755A7FD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53009758">
    <w:abstractNumId w:val="0"/>
  </w:num>
  <w:num w:numId="2" w16cid:durableId="560334323">
    <w:abstractNumId w:val="3"/>
  </w:num>
  <w:num w:numId="3" w16cid:durableId="610934800">
    <w:abstractNumId w:val="7"/>
  </w:num>
  <w:num w:numId="4" w16cid:durableId="22826151">
    <w:abstractNumId w:val="4"/>
  </w:num>
  <w:num w:numId="5" w16cid:durableId="409423581">
    <w:abstractNumId w:val="6"/>
  </w:num>
  <w:num w:numId="6" w16cid:durableId="2074616189">
    <w:abstractNumId w:val="8"/>
  </w:num>
  <w:num w:numId="7" w16cid:durableId="1728722843">
    <w:abstractNumId w:val="1"/>
  </w:num>
  <w:num w:numId="8" w16cid:durableId="2057504999">
    <w:abstractNumId w:val="2"/>
  </w:num>
  <w:num w:numId="9" w16cid:durableId="167634540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742"/>
    <w:rsid w:val="000F59BA"/>
    <w:rsid w:val="00111AF2"/>
    <w:rsid w:val="00215D76"/>
    <w:rsid w:val="002A5792"/>
    <w:rsid w:val="00440639"/>
    <w:rsid w:val="005041C1"/>
    <w:rsid w:val="006630C3"/>
    <w:rsid w:val="00687742"/>
    <w:rsid w:val="00742006"/>
    <w:rsid w:val="00754538"/>
    <w:rsid w:val="007B7F64"/>
    <w:rsid w:val="007E4BD5"/>
    <w:rsid w:val="00833016"/>
    <w:rsid w:val="0090309A"/>
    <w:rsid w:val="00967B2A"/>
    <w:rsid w:val="00A14D27"/>
    <w:rsid w:val="00A52CBC"/>
    <w:rsid w:val="00AA48F0"/>
    <w:rsid w:val="00B64CF2"/>
    <w:rsid w:val="00B95D5F"/>
    <w:rsid w:val="00BB2212"/>
    <w:rsid w:val="00BD37D7"/>
    <w:rsid w:val="00BF2DD7"/>
    <w:rsid w:val="00C94087"/>
    <w:rsid w:val="00CE6349"/>
    <w:rsid w:val="00D61832"/>
    <w:rsid w:val="00DF3AB0"/>
    <w:rsid w:val="00E30894"/>
    <w:rsid w:val="00EA1533"/>
    <w:rsid w:val="00FE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96119"/>
  <w15:chartTrackingRefBased/>
  <w15:docId w15:val="{2EC3D9A7-8C16-4AC4-8C5F-03F717E72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618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D6183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BB22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35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180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25</cp:revision>
  <dcterms:created xsi:type="dcterms:W3CDTF">2022-10-09T06:13:00Z</dcterms:created>
  <dcterms:modified xsi:type="dcterms:W3CDTF">2024-01-20T21:03:00Z</dcterms:modified>
</cp:coreProperties>
</file>