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48350F96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34568A8F" w:rsidR="00557993" w:rsidRPr="00CC7755" w:rsidRDefault="03DACA6A" w:rsidP="48350F96">
            <w:pPr>
              <w:jc w:val="center"/>
              <w:rPr>
                <w:i/>
                <w:iCs/>
                <w:sz w:val="36"/>
                <w:szCs w:val="36"/>
              </w:rPr>
            </w:pPr>
            <w:r w:rsidRPr="48350F96">
              <w:rPr>
                <w:i/>
                <w:iCs/>
                <w:sz w:val="36"/>
                <w:szCs w:val="36"/>
              </w:rPr>
              <w:t>4.10. - 8.10.</w:t>
            </w:r>
          </w:p>
        </w:tc>
      </w:tr>
      <w:tr w:rsidR="003640B0" w14:paraId="7C546FE4" w14:textId="77777777" w:rsidTr="48350F96">
        <w:tc>
          <w:tcPr>
            <w:tcW w:w="9062" w:type="dxa"/>
            <w:gridSpan w:val="2"/>
          </w:tcPr>
          <w:p w14:paraId="4B991D1C" w14:textId="5429EF86" w:rsidR="003640B0" w:rsidRDefault="003640B0" w:rsidP="48350F96">
            <w:pPr>
              <w:rPr>
                <w:i/>
                <w:iCs/>
                <w:sz w:val="24"/>
                <w:szCs w:val="24"/>
              </w:rPr>
            </w:pPr>
            <w:r w:rsidRPr="48350F96">
              <w:rPr>
                <w:sz w:val="24"/>
                <w:szCs w:val="24"/>
              </w:rPr>
              <w:t>Třída:</w:t>
            </w:r>
            <w:r w:rsidR="376A0E6A" w:rsidRPr="48350F96">
              <w:rPr>
                <w:sz w:val="24"/>
                <w:szCs w:val="24"/>
              </w:rPr>
              <w:t xml:space="preserve">  </w:t>
            </w:r>
            <w:proofErr w:type="gramStart"/>
            <w:r w:rsidR="4770AE4E" w:rsidRPr="48350F96">
              <w:rPr>
                <w:sz w:val="24"/>
                <w:szCs w:val="24"/>
              </w:rPr>
              <w:t>4.D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8350F96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0594DA0" w14:textId="49D3C5FD" w:rsidR="00A10DBC" w:rsidRPr="003640B0" w:rsidRDefault="12CBC193" w:rsidP="48350F96">
            <w:pPr>
              <w:spacing w:line="257" w:lineRule="auto"/>
            </w:pPr>
            <w:r w:rsidRPr="48350F9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Literatura – Prevítovi - četba knihy z knihovny </w:t>
            </w:r>
          </w:p>
          <w:p w14:paraId="7F1302FB" w14:textId="7DB8A533" w:rsidR="00A10DBC" w:rsidRPr="003640B0" w:rsidRDefault="12CBC193" w:rsidP="48350F96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r w:rsidRPr="48350F96">
              <w:rPr>
                <w:rFonts w:ascii="Times New Roman" w:eastAsia="Times New Roman" w:hAnsi="Times New Roman" w:cs="Times New Roman"/>
                <w:sz w:val="24"/>
                <w:szCs w:val="24"/>
              </w:rPr>
              <w:t>Dílna čtení - čítanka</w:t>
            </w:r>
          </w:p>
          <w:p w14:paraId="2F90E305" w14:textId="457CB5F9" w:rsidR="00A10DBC" w:rsidRPr="003640B0" w:rsidRDefault="12CBC193" w:rsidP="48350F96">
            <w:pPr>
              <w:spacing w:line="257" w:lineRule="auto"/>
            </w:pPr>
            <w:r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Mluvnice - opakování učiva 3. ročníku </w:t>
            </w:r>
          </w:p>
          <w:p w14:paraId="5A635B68" w14:textId="760559DA" w:rsidR="00A10DBC" w:rsidRPr="003640B0" w:rsidRDefault="12CBC193" w:rsidP="48350F96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8350F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porovnání významů slov (synonymum x antonymum)</w:t>
            </w:r>
            <w:r w:rsidR="4C6B7DBF" w:rsidRPr="48350F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, slova jednoznačná, mnohoznačná </w:t>
            </w:r>
          </w:p>
          <w:p w14:paraId="2797CF53" w14:textId="7E21D2B1" w:rsidR="00A10DBC" w:rsidRPr="003640B0" w:rsidRDefault="12CBC193" w:rsidP="48350F96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8350F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učebnice str. 1</w:t>
            </w:r>
            <w:r w:rsidR="16BCF6F5" w:rsidRPr="48350F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48350F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- 1</w:t>
            </w:r>
            <w:r w:rsidR="070E1C6A" w:rsidRPr="48350F9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  <w:p w14:paraId="438A1631" w14:textId="796C6D6F" w:rsidR="00A10DBC" w:rsidRPr="003640B0" w:rsidRDefault="12CBC193" w:rsidP="48350F96">
            <w:pPr>
              <w:spacing w:line="257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Sloh – </w:t>
            </w:r>
            <w:r w:rsidR="3705B718"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psaní párových souhlásek - </w:t>
            </w:r>
            <w:proofErr w:type="spellStart"/>
            <w:r w:rsidR="3705B718"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cv</w:t>
            </w:r>
            <w:proofErr w:type="spellEnd"/>
            <w:r w:rsidR="3705B718"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 4/str. 15 v uč.</w:t>
            </w:r>
          </w:p>
          <w:p w14:paraId="5A39BBE3" w14:textId="701225B7" w:rsidR="00A10DBC" w:rsidRPr="003640B0" w:rsidRDefault="12CBC193" w:rsidP="48350F9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PS 1 – str. </w:t>
            </w:r>
            <w:r w:rsidR="1D238D59"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10</w:t>
            </w:r>
            <w:r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, </w:t>
            </w:r>
            <w:r w:rsidR="3209F960"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11</w:t>
            </w:r>
          </w:p>
        </w:tc>
      </w:tr>
      <w:tr w:rsidR="003640B0" w14:paraId="339D29E2" w14:textId="77777777" w:rsidTr="48350F96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BF37FE3" w14:textId="6EEBEA7A" w:rsidR="003640B0" w:rsidRPr="003640B0" w:rsidRDefault="0F9159D4" w:rsidP="48350F96">
            <w:pPr>
              <w:spacing w:line="257" w:lineRule="auto"/>
            </w:pPr>
            <w:r w:rsidRPr="48350F96">
              <w:rPr>
                <w:rFonts w:ascii="Calibri" w:eastAsia="Calibri" w:hAnsi="Calibri" w:cs="Calibri"/>
                <w:sz w:val="24"/>
                <w:szCs w:val="24"/>
              </w:rPr>
              <w:t>Opakování učiva 3. ročníku</w:t>
            </w:r>
          </w:p>
          <w:p w14:paraId="7FF57BDF" w14:textId="64043CC5" w:rsidR="003640B0" w:rsidRPr="003640B0" w:rsidRDefault="0F9159D4" w:rsidP="48350F96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Krokování - učebnice str. 1</w:t>
            </w:r>
            <w:r w:rsidR="7E884877"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</w:t>
            </w:r>
            <w:r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  <w:r w:rsidR="28DCF4F3"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+ Slovní úlohy - uč. </w:t>
            </w:r>
            <w:proofErr w:type="gramStart"/>
            <w:r w:rsidR="28DCF4F3"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</w:t>
            </w:r>
            <w:proofErr w:type="gramEnd"/>
            <w:r w:rsidR="28DCF4F3"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12-13</w:t>
            </w:r>
          </w:p>
          <w:p w14:paraId="5A141BC4" w14:textId="12B5FCF8" w:rsidR="003640B0" w:rsidRPr="003640B0" w:rsidRDefault="0F9159D4" w:rsidP="48350F96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PS 1. díl str. </w:t>
            </w:r>
            <w:r w:rsidR="6C5CE98F"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9</w:t>
            </w:r>
            <w:r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270EA236" w14:textId="6A361593" w:rsidR="003640B0" w:rsidRPr="003640B0" w:rsidRDefault="0F9159D4" w:rsidP="48350F96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písemné sčítání, odčítání, násobení</w:t>
            </w:r>
            <w:r w:rsidR="082F678C"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, dělení</w:t>
            </w:r>
            <w:r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čísel </w:t>
            </w:r>
            <w:r w:rsidR="5FD3B350"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+ dohody o přednosti</w:t>
            </w:r>
          </w:p>
          <w:p w14:paraId="2243BBD9" w14:textId="586D3919" w:rsidR="003640B0" w:rsidRPr="003640B0" w:rsidRDefault="0F9159D4" w:rsidP="48350F96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Početník 1. díl str. </w:t>
            </w:r>
            <w:r w:rsidR="162D63E9" w:rsidRPr="48350F9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10, 13-14</w:t>
            </w:r>
          </w:p>
          <w:p w14:paraId="0D0B940D" w14:textId="41E84BAC" w:rsidR="003640B0" w:rsidRPr="003640B0" w:rsidRDefault="0F9159D4" w:rsidP="48350F96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Geometrie - </w:t>
            </w:r>
            <w:r w:rsidR="534A7476"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opakování </w:t>
            </w:r>
            <w:r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rýsování – PS 1 str. </w:t>
            </w:r>
            <w:r w:rsidR="4D223FAF" w:rsidRPr="48350F96"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</w:tr>
      <w:tr w:rsidR="003640B0" w14:paraId="6CB806B8" w14:textId="77777777" w:rsidTr="48350F96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7505DA4E" w14:textId="13AB360C" w:rsidR="00A10DBC" w:rsidRPr="003640B0" w:rsidRDefault="29DA0BF4" w:rsidP="48350F96">
            <w:pPr>
              <w:spacing w:line="257" w:lineRule="auto"/>
            </w:pPr>
            <w:r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Music </w:t>
            </w:r>
            <w:proofErr w:type="spellStart"/>
            <w:r w:rsidRPr="48350F96">
              <w:rPr>
                <w:rFonts w:ascii="Calibri" w:eastAsia="Calibri" w:hAnsi="Calibri" w:cs="Calibri"/>
                <w:sz w:val="24"/>
                <w:szCs w:val="24"/>
              </w:rPr>
              <w:t>time</w:t>
            </w:r>
            <w:proofErr w:type="spellEnd"/>
            <w:r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! </w:t>
            </w:r>
            <w:r w:rsidR="3F4547DC"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r w:rsidR="3F4547DC" w:rsidRPr="48350F96">
              <w:rPr>
                <w:rFonts w:ascii="Calibri" w:eastAsia="Calibri" w:hAnsi="Calibri" w:cs="Calibri"/>
                <w:color w:val="000000" w:themeColor="text1"/>
              </w:rPr>
              <w:t>otázky, konverzace, hra</w:t>
            </w:r>
          </w:p>
          <w:p w14:paraId="5DB8E025" w14:textId="52D71614" w:rsidR="00A10DBC" w:rsidRPr="003640B0" w:rsidRDefault="3F4547DC" w:rsidP="48350F96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48350F96">
              <w:rPr>
                <w:rFonts w:ascii="Calibri" w:eastAsia="Calibri" w:hAnsi="Calibri" w:cs="Calibri"/>
                <w:sz w:val="24"/>
                <w:szCs w:val="24"/>
              </w:rPr>
              <w:t>class</w:t>
            </w:r>
            <w:proofErr w:type="spellEnd"/>
            <w:r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48350F96">
              <w:rPr>
                <w:rFonts w:ascii="Calibri" w:eastAsia="Calibri" w:hAnsi="Calibri" w:cs="Calibri"/>
                <w:sz w:val="24"/>
                <w:szCs w:val="24"/>
              </w:rPr>
              <w:t>book</w:t>
            </w:r>
            <w:proofErr w:type="spellEnd"/>
            <w:r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48350F96">
              <w:rPr>
                <w:rFonts w:ascii="Calibri" w:eastAsia="Calibri" w:hAnsi="Calibri" w:cs="Calibri"/>
                <w:sz w:val="24"/>
                <w:szCs w:val="24"/>
              </w:rPr>
              <w:t>Chit</w:t>
            </w:r>
            <w:proofErr w:type="spellEnd"/>
            <w:r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 chat 2 – p. </w:t>
            </w:r>
            <w:r w:rsidR="30FF8553" w:rsidRPr="48350F96">
              <w:rPr>
                <w:rFonts w:ascii="Calibri" w:eastAsia="Calibri" w:hAnsi="Calibri" w:cs="Calibri"/>
                <w:sz w:val="24"/>
                <w:szCs w:val="24"/>
              </w:rPr>
              <w:t>4-5</w:t>
            </w:r>
          </w:p>
          <w:p w14:paraId="33322BA3" w14:textId="21788DB9" w:rsidR="00A10DBC" w:rsidRPr="003640B0" w:rsidRDefault="3F4547DC" w:rsidP="48350F96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48350F96">
              <w:rPr>
                <w:rFonts w:ascii="Calibri" w:eastAsia="Calibri" w:hAnsi="Calibri" w:cs="Calibri"/>
                <w:sz w:val="24"/>
                <w:szCs w:val="24"/>
              </w:rPr>
              <w:t>excercise</w:t>
            </w:r>
            <w:proofErr w:type="spellEnd"/>
            <w:r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48350F96">
              <w:rPr>
                <w:rFonts w:ascii="Calibri" w:eastAsia="Calibri" w:hAnsi="Calibri" w:cs="Calibri"/>
                <w:sz w:val="24"/>
                <w:szCs w:val="24"/>
              </w:rPr>
              <w:t>book</w:t>
            </w:r>
            <w:proofErr w:type="spellEnd"/>
            <w:r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48350F96">
              <w:rPr>
                <w:rFonts w:ascii="Calibri" w:eastAsia="Calibri" w:hAnsi="Calibri" w:cs="Calibri"/>
                <w:sz w:val="24"/>
                <w:szCs w:val="24"/>
              </w:rPr>
              <w:t>Chit</w:t>
            </w:r>
            <w:proofErr w:type="spellEnd"/>
            <w:r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 chat 2 – p. </w:t>
            </w:r>
            <w:r w:rsidR="3C899CFE" w:rsidRPr="48350F96">
              <w:rPr>
                <w:rFonts w:ascii="Calibri" w:eastAsia="Calibri" w:hAnsi="Calibri" w:cs="Calibri"/>
                <w:sz w:val="24"/>
                <w:szCs w:val="24"/>
              </w:rPr>
              <w:t>4</w:t>
            </w:r>
            <w:r w:rsidRPr="48350F96">
              <w:rPr>
                <w:rFonts w:ascii="Calibri" w:eastAsia="Calibri" w:hAnsi="Calibri" w:cs="Calibri"/>
                <w:sz w:val="24"/>
                <w:szCs w:val="24"/>
              </w:rPr>
              <w:t>-</w:t>
            </w:r>
            <w:r w:rsidR="3190FA06" w:rsidRPr="48350F96"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  <w:p w14:paraId="595F0802" w14:textId="0D6818AD" w:rsidR="00A10DBC" w:rsidRPr="003640B0" w:rsidRDefault="00A10DBC" w:rsidP="48350F96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04438798" w14:textId="14E85A06" w:rsidR="00A10DBC" w:rsidRPr="003640B0" w:rsidRDefault="3190FA06" w:rsidP="48350F96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48350F96">
              <w:rPr>
                <w:rFonts w:ascii="Calibri" w:eastAsia="Calibri" w:hAnsi="Calibri" w:cs="Calibri"/>
                <w:sz w:val="24"/>
                <w:szCs w:val="24"/>
              </w:rPr>
              <w:t>Sports</w:t>
            </w:r>
            <w:proofErr w:type="spellEnd"/>
            <w:r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48350F96">
              <w:rPr>
                <w:rFonts w:ascii="Calibri" w:eastAsia="Calibri" w:hAnsi="Calibri" w:cs="Calibri"/>
                <w:sz w:val="24"/>
                <w:szCs w:val="24"/>
              </w:rPr>
              <w:t>time</w:t>
            </w:r>
            <w:proofErr w:type="spellEnd"/>
            <w:r w:rsidRPr="48350F96">
              <w:rPr>
                <w:rFonts w:ascii="Calibri" w:eastAsia="Calibri" w:hAnsi="Calibri" w:cs="Calibri"/>
                <w:sz w:val="24"/>
                <w:szCs w:val="24"/>
              </w:rPr>
              <w:t>!</w:t>
            </w:r>
          </w:p>
          <w:p w14:paraId="06A17995" w14:textId="7E17C1C4" w:rsidR="00A10DBC" w:rsidRPr="003640B0" w:rsidRDefault="23D82A47" w:rsidP="48350F96">
            <w:pPr>
              <w:pStyle w:val="Odstavecseseznamem"/>
              <w:numPr>
                <w:ilvl w:val="0"/>
                <w:numId w:val="2"/>
              </w:numPr>
              <w:spacing w:line="257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48350F96">
              <w:rPr>
                <w:rFonts w:ascii="Calibri" w:eastAsia="Calibri" w:hAnsi="Calibri" w:cs="Calibri"/>
                <w:sz w:val="24"/>
                <w:szCs w:val="24"/>
              </w:rPr>
              <w:t>c</w:t>
            </w:r>
            <w:r w:rsidR="3190FA06" w:rsidRPr="48350F96">
              <w:rPr>
                <w:rFonts w:ascii="Calibri" w:eastAsia="Calibri" w:hAnsi="Calibri" w:cs="Calibri"/>
                <w:sz w:val="24"/>
                <w:szCs w:val="24"/>
              </w:rPr>
              <w:t>lass</w:t>
            </w:r>
            <w:proofErr w:type="spellEnd"/>
            <w:r w:rsidR="3190FA06"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3190FA06" w:rsidRPr="48350F96">
              <w:rPr>
                <w:rFonts w:ascii="Calibri" w:eastAsia="Calibri" w:hAnsi="Calibri" w:cs="Calibri"/>
                <w:sz w:val="24"/>
                <w:szCs w:val="24"/>
              </w:rPr>
              <w:t>book</w:t>
            </w:r>
            <w:proofErr w:type="spellEnd"/>
            <w:r w:rsidR="3190FA06"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3190FA06" w:rsidRPr="48350F96">
              <w:rPr>
                <w:rFonts w:ascii="Calibri" w:eastAsia="Calibri" w:hAnsi="Calibri" w:cs="Calibri"/>
                <w:sz w:val="24"/>
                <w:szCs w:val="24"/>
              </w:rPr>
              <w:t>Chit</w:t>
            </w:r>
            <w:proofErr w:type="spellEnd"/>
            <w:r w:rsidR="3190FA06" w:rsidRPr="48350F96">
              <w:rPr>
                <w:rFonts w:ascii="Calibri" w:eastAsia="Calibri" w:hAnsi="Calibri" w:cs="Calibri"/>
                <w:sz w:val="24"/>
                <w:szCs w:val="24"/>
              </w:rPr>
              <w:t xml:space="preserve"> chat 2 – p. 6-7</w:t>
            </w:r>
          </w:p>
          <w:p w14:paraId="44EAFD9C" w14:textId="13E44CD9" w:rsidR="00A10DBC" w:rsidRPr="003640B0" w:rsidRDefault="0B914486" w:rsidP="48350F96">
            <w:pPr>
              <w:pStyle w:val="Odstavecseseznamem"/>
              <w:numPr>
                <w:ilvl w:val="0"/>
                <w:numId w:val="1"/>
              </w:numPr>
              <w:rPr>
                <w:rFonts w:eastAsiaTheme="minorEastAsia"/>
                <w:sz w:val="24"/>
                <w:szCs w:val="24"/>
              </w:rPr>
            </w:pPr>
            <w:proofErr w:type="spellStart"/>
            <w:r w:rsidRPr="48350F96">
              <w:rPr>
                <w:sz w:val="24"/>
                <w:szCs w:val="24"/>
              </w:rPr>
              <w:t>e</w:t>
            </w:r>
            <w:r w:rsidR="3190FA06" w:rsidRPr="48350F96">
              <w:rPr>
                <w:sz w:val="24"/>
                <w:szCs w:val="24"/>
              </w:rPr>
              <w:t>xcercise</w:t>
            </w:r>
            <w:proofErr w:type="spellEnd"/>
            <w:r w:rsidR="3190FA06" w:rsidRPr="48350F96">
              <w:rPr>
                <w:sz w:val="24"/>
                <w:szCs w:val="24"/>
              </w:rPr>
              <w:t xml:space="preserve"> </w:t>
            </w:r>
            <w:proofErr w:type="spellStart"/>
            <w:r w:rsidR="3190FA06" w:rsidRPr="48350F96">
              <w:rPr>
                <w:sz w:val="24"/>
                <w:szCs w:val="24"/>
              </w:rPr>
              <w:t>book</w:t>
            </w:r>
            <w:proofErr w:type="spellEnd"/>
            <w:r w:rsidR="3190FA06" w:rsidRPr="48350F96">
              <w:rPr>
                <w:sz w:val="24"/>
                <w:szCs w:val="24"/>
              </w:rPr>
              <w:t xml:space="preserve"> </w:t>
            </w:r>
            <w:proofErr w:type="spellStart"/>
            <w:r w:rsidR="3190FA06" w:rsidRPr="48350F96">
              <w:rPr>
                <w:sz w:val="24"/>
                <w:szCs w:val="24"/>
              </w:rPr>
              <w:t>Chit</w:t>
            </w:r>
            <w:proofErr w:type="spellEnd"/>
            <w:r w:rsidR="3190FA06" w:rsidRPr="48350F96">
              <w:rPr>
                <w:sz w:val="24"/>
                <w:szCs w:val="24"/>
              </w:rPr>
              <w:t xml:space="preserve"> chat 2 – p. 6-7</w:t>
            </w:r>
          </w:p>
        </w:tc>
      </w:tr>
      <w:tr w:rsidR="003640B0" w14:paraId="09AE0047" w14:textId="77777777" w:rsidTr="48350F96">
        <w:tc>
          <w:tcPr>
            <w:tcW w:w="1696" w:type="dxa"/>
          </w:tcPr>
          <w:p w14:paraId="3EA11382" w14:textId="5A0085A9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D2476FA" w14:textId="53ACED77" w:rsidR="003640B0" w:rsidRDefault="2AE0B51B" w:rsidP="00C30A0A">
            <w:pPr>
              <w:rPr>
                <w:sz w:val="24"/>
                <w:szCs w:val="24"/>
              </w:rPr>
            </w:pPr>
            <w:r w:rsidRPr="48350F96">
              <w:rPr>
                <w:sz w:val="24"/>
                <w:szCs w:val="24"/>
              </w:rPr>
              <w:t>Houby</w:t>
            </w:r>
          </w:p>
          <w:p w14:paraId="3F24BED2" w14:textId="1B9C6CA2" w:rsidR="00A10DBC" w:rsidRDefault="00A21A3C" w:rsidP="48350F96">
            <w:pPr>
              <w:pStyle w:val="Odstavecseseznamem"/>
              <w:numPr>
                <w:ilvl w:val="0"/>
                <w:numId w:val="3"/>
              </w:numPr>
              <w:rPr>
                <w:rFonts w:eastAsiaTheme="minor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bookmarkStart w:id="0" w:name="_GoBack"/>
            <w:bookmarkEnd w:id="0"/>
            <w:r w:rsidR="03A6B56A" w:rsidRPr="48350F96">
              <w:rPr>
                <w:sz w:val="24"/>
                <w:szCs w:val="24"/>
              </w:rPr>
              <w:t xml:space="preserve">čebnice str. </w:t>
            </w:r>
            <w:r w:rsidR="5AAE8C6B" w:rsidRPr="48350F96">
              <w:rPr>
                <w:sz w:val="24"/>
                <w:szCs w:val="24"/>
              </w:rPr>
              <w:t>8</w:t>
            </w:r>
          </w:p>
          <w:p w14:paraId="1C496989" w14:textId="21A45E61" w:rsidR="5AAE8C6B" w:rsidRDefault="5AAE8C6B" w:rsidP="48350F96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48350F96">
              <w:rPr>
                <w:sz w:val="24"/>
                <w:szCs w:val="24"/>
              </w:rPr>
              <w:t>PS str. 3-4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48350F96">
        <w:tc>
          <w:tcPr>
            <w:tcW w:w="1696" w:type="dxa"/>
          </w:tcPr>
          <w:p w14:paraId="491721C5" w14:textId="2C205E71" w:rsidR="003640B0" w:rsidRPr="003640B0" w:rsidRDefault="00AF7F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4DC25607" w14:textId="683EFC7F" w:rsidR="003640B0" w:rsidRDefault="65D251C7" w:rsidP="79C52C7B">
            <w:pPr>
              <w:rPr>
                <w:sz w:val="24"/>
                <w:szCs w:val="24"/>
              </w:rPr>
            </w:pPr>
            <w:r w:rsidRPr="79C52C7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Učebnice </w:t>
            </w:r>
            <w:proofErr w:type="spellStart"/>
            <w:r w:rsidRPr="79C52C7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</w:t>
            </w:r>
            <w:proofErr w:type="spellEnd"/>
            <w:r w:rsidRPr="79C52C7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: 13 - 16    Přicházejí Germáni, Opakování, III. Jaký byl středověk - 1. Slované se stěhují</w:t>
            </w:r>
          </w:p>
          <w:p w14:paraId="62A9C172" w14:textId="1EED8BDE" w:rsidR="003640B0" w:rsidRDefault="65D251C7" w:rsidP="00C30A0A">
            <w:r w:rsidRPr="79C52C7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PS: </w:t>
            </w:r>
            <w:proofErr w:type="spellStart"/>
            <w:r w:rsidRPr="79C52C7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</w:t>
            </w:r>
            <w:proofErr w:type="spellEnd"/>
            <w:r w:rsidRPr="79C52C7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: 5</w:t>
            </w:r>
          </w:p>
          <w:p w14:paraId="1DB34689" w14:textId="3BF48C13" w:rsidR="003640B0" w:rsidRDefault="65D251C7" w:rsidP="79C52C7B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79C52C7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Test: Jak se měří </w:t>
            </w:r>
            <w:proofErr w:type="gramStart"/>
            <w:r w:rsidRPr="79C52C7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čas , učebnice</w:t>
            </w:r>
            <w:proofErr w:type="gramEnd"/>
            <w:r w:rsidRPr="79C52C7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: </w:t>
            </w:r>
            <w:proofErr w:type="spellStart"/>
            <w:r w:rsidRPr="79C52C7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</w:t>
            </w:r>
            <w:proofErr w:type="spellEnd"/>
            <w:r w:rsidRPr="79C52C7B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: 4 - 5</w:t>
            </w:r>
          </w:p>
          <w:p w14:paraId="049F31CB" w14:textId="05245975" w:rsidR="003640B0" w:rsidRDefault="003640B0" w:rsidP="79C52C7B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01530"/>
    <w:multiLevelType w:val="hybridMultilevel"/>
    <w:tmpl w:val="FB06E148"/>
    <w:lvl w:ilvl="0" w:tplc="401CDCC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964FA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F007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8A9A4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86B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B893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CCF5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6CCE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927C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800C1F"/>
    <w:multiLevelType w:val="hybridMultilevel"/>
    <w:tmpl w:val="6F5212AE"/>
    <w:lvl w:ilvl="0" w:tplc="EEE682D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1700DB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7E3A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9C03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B813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2A6C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6A5D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842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FE81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59194D"/>
    <w:multiLevelType w:val="hybridMultilevel"/>
    <w:tmpl w:val="8CE25ACE"/>
    <w:lvl w:ilvl="0" w:tplc="F8D8356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FDA1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6059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AEFC3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1851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8890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1E66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0E10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7E668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326D9D"/>
    <w:multiLevelType w:val="hybridMultilevel"/>
    <w:tmpl w:val="E034A880"/>
    <w:lvl w:ilvl="0" w:tplc="E334D0F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BA49F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B43A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EAF6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F4EC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4851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8819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E235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0877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310310"/>
    <w:multiLevelType w:val="hybridMultilevel"/>
    <w:tmpl w:val="527845E2"/>
    <w:lvl w:ilvl="0" w:tplc="771E1AD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3B05F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240760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D206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48692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D5CC6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A075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B88A5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A389E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FF5849"/>
    <w:multiLevelType w:val="hybridMultilevel"/>
    <w:tmpl w:val="77FECE3A"/>
    <w:lvl w:ilvl="0" w:tplc="272AE4F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4EE40A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DE7F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0ADE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98CB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0021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B62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22677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AE2C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5D3CEC"/>
    <w:multiLevelType w:val="hybridMultilevel"/>
    <w:tmpl w:val="CC8E13BE"/>
    <w:lvl w:ilvl="0" w:tplc="CA8AAC9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842C8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F428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09E9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16ED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74D2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416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F4EF6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AC69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2"/>
  </w:num>
  <w:num w:numId="5">
    <w:abstractNumId w:val="6"/>
  </w:num>
  <w:num w:numId="6">
    <w:abstractNumId w:val="0"/>
  </w:num>
  <w:num w:numId="7">
    <w:abstractNumId w:val="7"/>
  </w:num>
  <w:num w:numId="8">
    <w:abstractNumId w:val="4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21A3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3A6B56A"/>
    <w:rsid w:val="03DACA6A"/>
    <w:rsid w:val="0640C3E1"/>
    <w:rsid w:val="06CB0C07"/>
    <w:rsid w:val="070E1C6A"/>
    <w:rsid w:val="082F678C"/>
    <w:rsid w:val="0B2A6D00"/>
    <w:rsid w:val="0B33AD19"/>
    <w:rsid w:val="0B914486"/>
    <w:rsid w:val="0E12CE6B"/>
    <w:rsid w:val="0F9159D4"/>
    <w:rsid w:val="11875EC3"/>
    <w:rsid w:val="12CBC193"/>
    <w:rsid w:val="15DF5A58"/>
    <w:rsid w:val="162D63E9"/>
    <w:rsid w:val="169C6CD6"/>
    <w:rsid w:val="16BCF6F5"/>
    <w:rsid w:val="177B2AB9"/>
    <w:rsid w:val="1D238D59"/>
    <w:rsid w:val="1F5C0C3B"/>
    <w:rsid w:val="1F74F5B2"/>
    <w:rsid w:val="21D610B5"/>
    <w:rsid w:val="2273458B"/>
    <w:rsid w:val="23D82A47"/>
    <w:rsid w:val="257DE40F"/>
    <w:rsid w:val="2815341A"/>
    <w:rsid w:val="28508B71"/>
    <w:rsid w:val="28DCF4F3"/>
    <w:rsid w:val="29350C6A"/>
    <w:rsid w:val="29DA0BF4"/>
    <w:rsid w:val="2AE0B51B"/>
    <w:rsid w:val="2CAB2682"/>
    <w:rsid w:val="30FF8553"/>
    <w:rsid w:val="312EB0A7"/>
    <w:rsid w:val="3190FA06"/>
    <w:rsid w:val="3209F960"/>
    <w:rsid w:val="3705B718"/>
    <w:rsid w:val="376A0E6A"/>
    <w:rsid w:val="389E06EE"/>
    <w:rsid w:val="3A1E9CF5"/>
    <w:rsid w:val="3C899CFE"/>
    <w:rsid w:val="3F4547DC"/>
    <w:rsid w:val="41C477E4"/>
    <w:rsid w:val="43604845"/>
    <w:rsid w:val="43BBA50A"/>
    <w:rsid w:val="452BC674"/>
    <w:rsid w:val="4770AE4E"/>
    <w:rsid w:val="48350F96"/>
    <w:rsid w:val="4A3B77B2"/>
    <w:rsid w:val="4B465AFE"/>
    <w:rsid w:val="4BAD8E92"/>
    <w:rsid w:val="4C6B7DBF"/>
    <w:rsid w:val="4D223FAF"/>
    <w:rsid w:val="4F5362DC"/>
    <w:rsid w:val="4FB9E481"/>
    <w:rsid w:val="534A7476"/>
    <w:rsid w:val="56D8E66C"/>
    <w:rsid w:val="592477C8"/>
    <w:rsid w:val="5AAE8C6B"/>
    <w:rsid w:val="5BA82282"/>
    <w:rsid w:val="5C217EA2"/>
    <w:rsid w:val="5C8EE2EE"/>
    <w:rsid w:val="5D4F31D1"/>
    <w:rsid w:val="5D8032FE"/>
    <w:rsid w:val="5D83A200"/>
    <w:rsid w:val="5F93B94C"/>
    <w:rsid w:val="5FD3B350"/>
    <w:rsid w:val="600305BB"/>
    <w:rsid w:val="65D251C7"/>
    <w:rsid w:val="67D5654E"/>
    <w:rsid w:val="6A7A6D1E"/>
    <w:rsid w:val="6C5CE98F"/>
    <w:rsid w:val="709C0C72"/>
    <w:rsid w:val="725120AE"/>
    <w:rsid w:val="72E96B5E"/>
    <w:rsid w:val="73CB5F96"/>
    <w:rsid w:val="7548FDD9"/>
    <w:rsid w:val="75565538"/>
    <w:rsid w:val="76FB4762"/>
    <w:rsid w:val="79C52C7B"/>
    <w:rsid w:val="7A275EDE"/>
    <w:rsid w:val="7C5447C0"/>
    <w:rsid w:val="7D5EFFA0"/>
    <w:rsid w:val="7DD01F30"/>
    <w:rsid w:val="7E884877"/>
    <w:rsid w:val="7EAA3175"/>
    <w:rsid w:val="7EC7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7E4659-3BA7-45BB-8286-91F5B35A4C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D7553B-04B8-4657-A57E-ACCD4742B7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12e42fe3-a06d-45d8-9f73-fd96f1d02e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FAB1B9-2CA1-4D3F-A724-8C034BE855C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8</cp:revision>
  <cp:lastPrinted>2020-03-11T10:20:00Z</cp:lastPrinted>
  <dcterms:created xsi:type="dcterms:W3CDTF">2020-03-22T09:54:00Z</dcterms:created>
  <dcterms:modified xsi:type="dcterms:W3CDTF">2021-10-03T19:18:00Z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