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0632"/>
      </w:tblGrid>
      <w:tr w:rsidR="00A00ECE" w14:paraId="2802669F" w14:textId="77777777" w:rsidTr="00936706">
        <w:tc>
          <w:tcPr>
            <w:tcW w:w="10632" w:type="dxa"/>
          </w:tcPr>
          <w:p w14:paraId="3ECF0BBF" w14:textId="2D82E285" w:rsidR="00536B3C" w:rsidRPr="003640B0" w:rsidRDefault="00A00ECE" w:rsidP="001D4A21">
            <w:pPr>
              <w:tabs>
                <w:tab w:val="left" w:pos="7824"/>
              </w:tabs>
              <w:jc w:val="center"/>
              <w:rPr>
                <w:b/>
                <w:sz w:val="36"/>
                <w:szCs w:val="36"/>
              </w:rPr>
            </w:pPr>
            <w:bookmarkStart w:id="0" w:name="_Hlk41833361"/>
            <w:r w:rsidRPr="003640B0">
              <w:rPr>
                <w:b/>
                <w:sz w:val="36"/>
                <w:szCs w:val="36"/>
              </w:rPr>
              <w:t xml:space="preserve">PLÁN UČIVA </w:t>
            </w:r>
            <w:r w:rsidR="00D959ED">
              <w:rPr>
                <w:b/>
                <w:sz w:val="36"/>
                <w:szCs w:val="36"/>
              </w:rPr>
              <w:t>16</w:t>
            </w:r>
            <w:r w:rsidRPr="003640B0">
              <w:rPr>
                <w:b/>
                <w:sz w:val="36"/>
                <w:szCs w:val="36"/>
              </w:rPr>
              <w:t>.</w:t>
            </w:r>
            <w:r w:rsidR="00217B3C">
              <w:rPr>
                <w:b/>
                <w:sz w:val="36"/>
                <w:szCs w:val="36"/>
              </w:rPr>
              <w:t xml:space="preserve"> </w:t>
            </w:r>
            <w:r w:rsidR="00D93892">
              <w:rPr>
                <w:b/>
                <w:sz w:val="36"/>
                <w:szCs w:val="36"/>
              </w:rPr>
              <w:t>10</w:t>
            </w:r>
            <w:r w:rsidR="00217B3C">
              <w:rPr>
                <w:b/>
                <w:sz w:val="36"/>
                <w:szCs w:val="36"/>
              </w:rPr>
              <w:t>.</w:t>
            </w:r>
            <w:r w:rsidRPr="003640B0">
              <w:rPr>
                <w:b/>
                <w:sz w:val="36"/>
                <w:szCs w:val="36"/>
              </w:rPr>
              <w:t xml:space="preserve"> – </w:t>
            </w:r>
            <w:r w:rsidR="00D959ED">
              <w:rPr>
                <w:b/>
                <w:sz w:val="36"/>
                <w:szCs w:val="36"/>
              </w:rPr>
              <w:t>20</w:t>
            </w:r>
            <w:r w:rsidRPr="003640B0">
              <w:rPr>
                <w:b/>
                <w:sz w:val="36"/>
                <w:szCs w:val="36"/>
              </w:rPr>
              <w:t xml:space="preserve">. </w:t>
            </w:r>
            <w:r w:rsidR="00D93892">
              <w:rPr>
                <w:b/>
                <w:sz w:val="36"/>
                <w:szCs w:val="36"/>
              </w:rPr>
              <w:t>10</w:t>
            </w:r>
            <w:r w:rsidRPr="003640B0">
              <w:rPr>
                <w:b/>
                <w:sz w:val="36"/>
                <w:szCs w:val="36"/>
              </w:rPr>
              <w:t>. 202</w:t>
            </w:r>
            <w:r w:rsidR="00DC3884">
              <w:rPr>
                <w:b/>
                <w:sz w:val="36"/>
                <w:szCs w:val="36"/>
              </w:rPr>
              <w:t>3</w:t>
            </w:r>
          </w:p>
        </w:tc>
      </w:tr>
      <w:tr w:rsidR="00A00ECE" w14:paraId="2D2A901C" w14:textId="77777777" w:rsidTr="00936706">
        <w:tc>
          <w:tcPr>
            <w:tcW w:w="10632" w:type="dxa"/>
          </w:tcPr>
          <w:p w14:paraId="7F279921" w14:textId="4AF652D8" w:rsidR="00A00ECE" w:rsidRPr="003640B0" w:rsidRDefault="00A00ECE" w:rsidP="0093670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>
              <w:rPr>
                <w:sz w:val="24"/>
                <w:szCs w:val="24"/>
              </w:rPr>
              <w:t xml:space="preserve">        </w:t>
            </w:r>
            <w:proofErr w:type="gramStart"/>
            <w:r w:rsidR="008922C3" w:rsidRPr="008922C3">
              <w:rPr>
                <w:b/>
                <w:bCs/>
                <w:sz w:val="24"/>
                <w:szCs w:val="24"/>
              </w:rPr>
              <w:t>5</w:t>
            </w:r>
            <w:r w:rsidRPr="008922C3">
              <w:rPr>
                <w:b/>
                <w:bCs/>
                <w:sz w:val="24"/>
                <w:szCs w:val="24"/>
              </w:rPr>
              <w:t>.C</w:t>
            </w:r>
            <w:proofErr w:type="gramEnd"/>
          </w:p>
        </w:tc>
      </w:tr>
    </w:tbl>
    <w:p w14:paraId="54E7453B" w14:textId="77777777" w:rsidR="00A00ECE" w:rsidRDefault="00A00ECE" w:rsidP="00A00ECE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65"/>
        <w:gridCol w:w="9167"/>
      </w:tblGrid>
      <w:tr w:rsidR="00A00ECE" w14:paraId="51751BB4" w14:textId="77777777" w:rsidTr="0091240A">
        <w:trPr>
          <w:trHeight w:val="598"/>
        </w:trPr>
        <w:tc>
          <w:tcPr>
            <w:tcW w:w="1465" w:type="dxa"/>
          </w:tcPr>
          <w:p w14:paraId="4757D814" w14:textId="77777777" w:rsidR="00A00ECE" w:rsidRPr="003640B0" w:rsidRDefault="00A00ECE" w:rsidP="0093670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9167" w:type="dxa"/>
          </w:tcPr>
          <w:p w14:paraId="2A978981" w14:textId="77777777" w:rsidR="00FE6778" w:rsidRDefault="00973D34" w:rsidP="008F0BD3">
            <w:pPr>
              <w:ind w:right="718"/>
              <w:rPr>
                <w:sz w:val="24"/>
                <w:szCs w:val="24"/>
              </w:rPr>
            </w:pPr>
            <w:r w:rsidRPr="00973D34">
              <w:rPr>
                <w:sz w:val="24"/>
                <w:szCs w:val="24"/>
                <w:u w:val="single"/>
              </w:rPr>
              <w:t xml:space="preserve">Opakování </w:t>
            </w:r>
            <w:r w:rsidRPr="00FE6778">
              <w:rPr>
                <w:sz w:val="24"/>
                <w:szCs w:val="24"/>
                <w:u w:val="single"/>
              </w:rPr>
              <w:t>učiva</w:t>
            </w:r>
            <w:r w:rsidR="00FE6778">
              <w:rPr>
                <w:sz w:val="24"/>
                <w:szCs w:val="24"/>
              </w:rPr>
              <w:t xml:space="preserve">   </w:t>
            </w:r>
          </w:p>
          <w:p w14:paraId="0941FB86" w14:textId="099EC27A" w:rsidR="008F0BD3" w:rsidRPr="00FE6778" w:rsidRDefault="008F0BD3" w:rsidP="008F0BD3">
            <w:pPr>
              <w:ind w:right="718"/>
              <w:rPr>
                <w:sz w:val="24"/>
                <w:szCs w:val="24"/>
                <w:u w:val="single"/>
              </w:rPr>
            </w:pPr>
            <w:r w:rsidRPr="00FE6778">
              <w:rPr>
                <w:sz w:val="24"/>
                <w:szCs w:val="24"/>
              </w:rPr>
              <w:t>Části</w:t>
            </w:r>
            <w:r w:rsidRPr="00973D34">
              <w:rPr>
                <w:sz w:val="24"/>
                <w:szCs w:val="24"/>
              </w:rPr>
              <w:t xml:space="preserve"> slov – kořen, předpona, přípona, koncovka</w:t>
            </w:r>
          </w:p>
          <w:p w14:paraId="29354C15" w14:textId="6F5A5CD8" w:rsidR="005040EE" w:rsidRDefault="005040EE" w:rsidP="00973D34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Slova příbuzná</w:t>
            </w:r>
          </w:p>
          <w:p w14:paraId="7F207278" w14:textId="41D3E17E" w:rsidR="005040EE" w:rsidRDefault="005040EE" w:rsidP="005040EE">
            <w:pPr>
              <w:rPr>
                <w:sz w:val="24"/>
                <w:szCs w:val="24"/>
              </w:rPr>
            </w:pPr>
            <w:r w:rsidRPr="00016853">
              <w:rPr>
                <w:sz w:val="24"/>
                <w:szCs w:val="24"/>
              </w:rPr>
              <w:t xml:space="preserve">Učebnice str. </w:t>
            </w:r>
            <w:r w:rsidR="00FE6778">
              <w:rPr>
                <w:sz w:val="24"/>
                <w:szCs w:val="24"/>
              </w:rPr>
              <w:t>16 – 18</w:t>
            </w:r>
          </w:p>
          <w:p w14:paraId="179F1B92" w14:textId="3A11F6E7" w:rsidR="00FE6778" w:rsidRDefault="00FE6778" w:rsidP="005040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Tvoření slov </w:t>
            </w:r>
            <w:r w:rsidR="006C143E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</w:t>
            </w:r>
            <w:r w:rsidR="006C143E">
              <w:rPr>
                <w:sz w:val="24"/>
                <w:szCs w:val="24"/>
              </w:rPr>
              <w:t>příponami a předponami</w:t>
            </w:r>
          </w:p>
          <w:p w14:paraId="5E39C9B1" w14:textId="2F1BE3A5" w:rsidR="006C143E" w:rsidRPr="00FE6778" w:rsidRDefault="006C143E" w:rsidP="005040EE">
            <w:pPr>
              <w:rPr>
                <w:sz w:val="24"/>
                <w:szCs w:val="24"/>
              </w:rPr>
            </w:pPr>
            <w:r w:rsidRPr="00016853">
              <w:rPr>
                <w:sz w:val="24"/>
                <w:szCs w:val="24"/>
              </w:rPr>
              <w:t xml:space="preserve">Učebnice str. </w:t>
            </w:r>
            <w:r>
              <w:rPr>
                <w:sz w:val="24"/>
                <w:szCs w:val="24"/>
              </w:rPr>
              <w:t>19</w:t>
            </w:r>
            <w:bookmarkStart w:id="1" w:name="_GoBack"/>
            <w:bookmarkEnd w:id="1"/>
          </w:p>
          <w:p w14:paraId="10380DC6" w14:textId="2C8F8A08" w:rsidR="00271325" w:rsidRPr="000C7D3A" w:rsidRDefault="00271325" w:rsidP="003E472D">
            <w:pPr>
              <w:ind w:right="718"/>
              <w:rPr>
                <w:sz w:val="24"/>
                <w:szCs w:val="24"/>
              </w:rPr>
            </w:pPr>
          </w:p>
        </w:tc>
      </w:tr>
      <w:tr w:rsidR="00A00ECE" w14:paraId="3514FE90" w14:textId="77777777" w:rsidTr="00CB2BA5">
        <w:tc>
          <w:tcPr>
            <w:tcW w:w="1465" w:type="dxa"/>
          </w:tcPr>
          <w:p w14:paraId="14B499C4" w14:textId="45EA29E5" w:rsidR="00A00ECE" w:rsidRPr="003640B0" w:rsidRDefault="00A00ECE" w:rsidP="00936706">
            <w:pPr>
              <w:ind w:right="-1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  <w:tc>
          <w:tcPr>
            <w:tcW w:w="9167" w:type="dxa"/>
          </w:tcPr>
          <w:p w14:paraId="4B02E5AC" w14:textId="77777777" w:rsidR="00D959ED" w:rsidRPr="00ED64E4" w:rsidRDefault="00D959ED" w:rsidP="00D959ED">
            <w:pPr>
              <w:rPr>
                <w:sz w:val="24"/>
                <w:szCs w:val="24"/>
                <w:u w:val="single"/>
              </w:rPr>
            </w:pPr>
            <w:r w:rsidRPr="00ED64E4">
              <w:rPr>
                <w:sz w:val="24"/>
                <w:szCs w:val="24"/>
                <w:u w:val="single"/>
              </w:rPr>
              <w:t>Opakování učiva</w:t>
            </w:r>
          </w:p>
          <w:p w14:paraId="7EB687F1" w14:textId="16077C89" w:rsidR="00D959ED" w:rsidRDefault="00D959ED" w:rsidP="00D959ED">
            <w:pPr>
              <w:rPr>
                <w:sz w:val="24"/>
                <w:szCs w:val="24"/>
              </w:rPr>
            </w:pPr>
            <w:r w:rsidRPr="00016853">
              <w:rPr>
                <w:sz w:val="24"/>
                <w:szCs w:val="24"/>
              </w:rPr>
              <w:t>Jednotky a převody jednotek délky</w:t>
            </w:r>
            <w:r>
              <w:rPr>
                <w:sz w:val="24"/>
                <w:szCs w:val="24"/>
              </w:rPr>
              <w:t>, hmotnosti a času</w:t>
            </w:r>
          </w:p>
          <w:p w14:paraId="3B8A2D66" w14:textId="22F511DC" w:rsidR="00D959ED" w:rsidRPr="00016853" w:rsidRDefault="00D959ED" w:rsidP="00D959ED">
            <w:pPr>
              <w:rPr>
                <w:sz w:val="24"/>
                <w:szCs w:val="24"/>
              </w:rPr>
            </w:pPr>
            <w:r w:rsidRPr="00016853">
              <w:rPr>
                <w:sz w:val="24"/>
                <w:szCs w:val="24"/>
              </w:rPr>
              <w:t xml:space="preserve">Učebnice na str. </w:t>
            </w:r>
            <w:r>
              <w:rPr>
                <w:sz w:val="24"/>
                <w:szCs w:val="24"/>
              </w:rPr>
              <w:t>19, 27, 35</w:t>
            </w:r>
          </w:p>
          <w:p w14:paraId="49EBFB1D" w14:textId="099B8058" w:rsidR="00D959ED" w:rsidRPr="00D959ED" w:rsidRDefault="00D959ED" w:rsidP="00D959ED">
            <w:pPr>
              <w:rPr>
                <w:sz w:val="24"/>
                <w:szCs w:val="24"/>
                <w:u w:val="single"/>
              </w:rPr>
            </w:pPr>
            <w:r w:rsidRPr="00ED64E4">
              <w:rPr>
                <w:sz w:val="24"/>
                <w:szCs w:val="24"/>
                <w:u w:val="single"/>
              </w:rPr>
              <w:t>Opakování učiva</w:t>
            </w:r>
          </w:p>
          <w:p w14:paraId="7D0D6531" w14:textId="7088559F" w:rsidR="00D959ED" w:rsidRPr="005040EE" w:rsidRDefault="00D959ED" w:rsidP="00D959ED">
            <w:pPr>
              <w:rPr>
                <w:sz w:val="24"/>
                <w:szCs w:val="24"/>
              </w:rPr>
            </w:pPr>
            <w:r w:rsidRPr="005040EE">
              <w:rPr>
                <w:sz w:val="24"/>
                <w:szCs w:val="24"/>
              </w:rPr>
              <w:t>- úhel</w:t>
            </w:r>
            <w:r w:rsidR="007159ED">
              <w:rPr>
                <w:sz w:val="24"/>
                <w:szCs w:val="24"/>
              </w:rPr>
              <w:t>, druhy úhlů</w:t>
            </w:r>
          </w:p>
          <w:p w14:paraId="05F00AF5" w14:textId="536D88F4" w:rsidR="00D959ED" w:rsidRDefault="00D959ED" w:rsidP="00D959ED">
            <w:pPr>
              <w:rPr>
                <w:sz w:val="24"/>
                <w:szCs w:val="24"/>
              </w:rPr>
            </w:pPr>
            <w:r w:rsidRPr="00016853">
              <w:rPr>
                <w:sz w:val="24"/>
                <w:szCs w:val="24"/>
              </w:rPr>
              <w:t xml:space="preserve">Učebnice str. </w:t>
            </w:r>
            <w:r>
              <w:rPr>
                <w:sz w:val="24"/>
                <w:szCs w:val="24"/>
              </w:rPr>
              <w:t>14</w:t>
            </w:r>
            <w:r w:rsidR="007159ED">
              <w:rPr>
                <w:sz w:val="24"/>
                <w:szCs w:val="24"/>
              </w:rPr>
              <w:t xml:space="preserve"> - 15</w:t>
            </w:r>
          </w:p>
          <w:p w14:paraId="2DABDB9E" w14:textId="4AE76BBE" w:rsidR="00A91689" w:rsidRPr="001D4A21" w:rsidRDefault="00A91689" w:rsidP="007159ED">
            <w:pPr>
              <w:rPr>
                <w:sz w:val="24"/>
                <w:szCs w:val="24"/>
              </w:rPr>
            </w:pPr>
          </w:p>
        </w:tc>
      </w:tr>
      <w:tr w:rsidR="00A00ECE" w14:paraId="211CDCAB" w14:textId="77777777" w:rsidTr="00CB2BA5">
        <w:tc>
          <w:tcPr>
            <w:tcW w:w="1465" w:type="dxa"/>
          </w:tcPr>
          <w:p w14:paraId="01769CB4" w14:textId="77777777" w:rsidR="00A00ECE" w:rsidRPr="003640B0" w:rsidRDefault="00A00ECE" w:rsidP="00936706">
            <w:pPr>
              <w:rPr>
                <w:sz w:val="24"/>
                <w:szCs w:val="24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Anglický jazyk </w:t>
            </w:r>
          </w:p>
        </w:tc>
        <w:tc>
          <w:tcPr>
            <w:tcW w:w="9167" w:type="dxa"/>
          </w:tcPr>
          <w:p w14:paraId="7BC7E18E" w14:textId="77777777" w:rsidR="00FE6778" w:rsidRPr="00FE6778" w:rsidRDefault="00FE6778" w:rsidP="00FE6778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val="en-US" w:eastAsia="cs-CZ"/>
              </w:rPr>
            </w:pPr>
            <w:r w:rsidRPr="00FE6778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Po</w:t>
            </w:r>
            <w:r w:rsidRPr="00FE6778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 </w:t>
            </w:r>
          </w:p>
          <w:p w14:paraId="29C8D2A7" w14:textId="55712E3F" w:rsidR="00FE6778" w:rsidRPr="00FE6778" w:rsidRDefault="00FE6778" w:rsidP="00FE6778">
            <w:pPr>
              <w:shd w:val="clear" w:color="auto" w:fill="FFFFFF"/>
              <w:textAlignment w:val="baseline"/>
              <w:rPr>
                <w:rFonts w:ascii="inherit" w:eastAsia="Times New Roman" w:hAnsi="inherit" w:cs="Segoe UI"/>
                <w:color w:val="000000"/>
                <w:sz w:val="18"/>
                <w:szCs w:val="18"/>
                <w:lang w:val="en-US" w:eastAsia="cs-CZ"/>
              </w:rPr>
            </w:pPr>
            <w:proofErr w:type="spellStart"/>
            <w:r w:rsidRPr="00FE6778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Opakování</w:t>
            </w:r>
            <w:proofErr w:type="spellEnd"/>
            <w:r w:rsidRPr="00FE6778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 xml:space="preserve">: </w:t>
            </w:r>
            <w:proofErr w:type="spellStart"/>
            <w:r w:rsidRPr="00FE6778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chyby</w:t>
            </w:r>
            <w:proofErr w:type="spellEnd"/>
            <w:r w:rsidRPr="00FE6778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 xml:space="preserve"> z </w:t>
            </w:r>
            <w:proofErr w:type="spellStart"/>
            <w:r w:rsidRPr="00FE6778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testu</w:t>
            </w:r>
            <w:proofErr w:type="spellEnd"/>
            <w:r w:rsidRPr="00FE6778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 xml:space="preserve">; </w:t>
            </w:r>
            <w:proofErr w:type="spellStart"/>
            <w:r w:rsidRPr="00FE6778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Lekce</w:t>
            </w:r>
            <w:proofErr w:type="spellEnd"/>
            <w:r w:rsidRPr="00FE6778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 xml:space="preserve"> 2 Countries: </w:t>
            </w:r>
            <w:proofErr w:type="spellStart"/>
            <w:r w:rsidRPr="00FE6778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učebnice</w:t>
            </w:r>
            <w:proofErr w:type="spellEnd"/>
            <w:r w:rsidRPr="00FE6778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16, </w:t>
            </w:r>
            <w:proofErr w:type="spellStart"/>
            <w:r w:rsidRPr="00FE6778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pracovní</w:t>
            </w:r>
            <w:proofErr w:type="spellEnd"/>
            <w:r w:rsidRPr="00FE6778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</w:t>
            </w:r>
            <w:proofErr w:type="spellStart"/>
            <w:r w:rsidRPr="00FE6778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sešit</w:t>
            </w:r>
            <w:proofErr w:type="spellEnd"/>
            <w:r w:rsidRPr="00FE6778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12</w:t>
            </w:r>
            <w:r w:rsidRPr="00FE6778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</w:t>
            </w:r>
          </w:p>
          <w:p w14:paraId="18460891" w14:textId="77777777" w:rsidR="00FE6778" w:rsidRPr="00FE6778" w:rsidRDefault="00FE6778" w:rsidP="00FE6778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val="en-US" w:eastAsia="cs-CZ"/>
              </w:rPr>
            </w:pPr>
            <w:proofErr w:type="spellStart"/>
            <w:r w:rsidRPr="00FE6778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Út</w:t>
            </w:r>
            <w:proofErr w:type="spellEnd"/>
            <w:r w:rsidRPr="00FE6778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 </w:t>
            </w:r>
          </w:p>
          <w:p w14:paraId="50B28679" w14:textId="382A9014" w:rsidR="00FE6778" w:rsidRPr="00FE6778" w:rsidRDefault="00FE6778" w:rsidP="00FE6778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proofErr w:type="spellStart"/>
            <w:r w:rsidRPr="00FE6778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Lekce</w:t>
            </w:r>
            <w:proofErr w:type="spellEnd"/>
            <w:r w:rsidRPr="00FE6778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 xml:space="preserve"> 2 </w:t>
            </w:r>
            <w:proofErr w:type="spellStart"/>
            <w:r w:rsidRPr="00FE6778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Sloveso</w:t>
            </w:r>
            <w:proofErr w:type="spellEnd"/>
            <w:r w:rsidRPr="00FE6778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 xml:space="preserve"> 'Be': </w:t>
            </w:r>
            <w:proofErr w:type="spellStart"/>
            <w:r w:rsidRPr="00FE6778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učebnice</w:t>
            </w:r>
            <w:proofErr w:type="spellEnd"/>
            <w:r w:rsidRPr="00FE6778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 17: 5, </w:t>
            </w:r>
            <w:proofErr w:type="spellStart"/>
            <w:r w:rsidRPr="00FE6778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pracovní</w:t>
            </w:r>
            <w:proofErr w:type="spellEnd"/>
            <w:r w:rsidRPr="00FE6778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 </w:t>
            </w:r>
            <w:proofErr w:type="spellStart"/>
            <w:r w:rsidRPr="00FE6778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sešit</w:t>
            </w:r>
            <w:proofErr w:type="spellEnd"/>
            <w:r w:rsidRPr="00FE6778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 13: 4</w:t>
            </w:r>
            <w:r w:rsidRPr="00FE6778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 </w:t>
            </w:r>
          </w:p>
          <w:p w14:paraId="6BDDB449" w14:textId="3FE640EE" w:rsidR="00FE6778" w:rsidRPr="00FE6778" w:rsidRDefault="00FE6778" w:rsidP="00FE6778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val="en-US" w:eastAsia="cs-CZ"/>
              </w:rPr>
            </w:pPr>
            <w:r w:rsidRPr="00FE6778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St</w:t>
            </w:r>
            <w:r w:rsidRPr="00FE6778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 </w:t>
            </w:r>
          </w:p>
          <w:p w14:paraId="335A36AD" w14:textId="77777777" w:rsidR="00FE6778" w:rsidRPr="00FE6778" w:rsidRDefault="00FE6778" w:rsidP="00FE6778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proofErr w:type="spellStart"/>
            <w:r w:rsidRPr="00FE6778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Lekce</w:t>
            </w:r>
            <w:proofErr w:type="spellEnd"/>
            <w:r w:rsidRPr="00FE6778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 xml:space="preserve"> 2 </w:t>
            </w:r>
            <w:proofErr w:type="spellStart"/>
            <w:r w:rsidRPr="00FE6778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Sloveso</w:t>
            </w:r>
            <w:proofErr w:type="spellEnd"/>
            <w:r w:rsidRPr="00FE6778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 xml:space="preserve"> 'Be' (</w:t>
            </w:r>
            <w:proofErr w:type="spellStart"/>
            <w:r w:rsidRPr="00FE6778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zápor</w:t>
            </w:r>
            <w:proofErr w:type="spellEnd"/>
            <w:r w:rsidRPr="00FE6778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): </w:t>
            </w:r>
            <w:proofErr w:type="spellStart"/>
            <w:r w:rsidRPr="00FE6778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učebnice</w:t>
            </w:r>
            <w:proofErr w:type="spellEnd"/>
            <w:r w:rsidRPr="00FE6778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 17: 7-10, </w:t>
            </w:r>
            <w:proofErr w:type="spellStart"/>
            <w:r w:rsidRPr="00FE6778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pracovní</w:t>
            </w:r>
            <w:proofErr w:type="spellEnd"/>
            <w:r w:rsidRPr="00FE6778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 </w:t>
            </w:r>
            <w:proofErr w:type="spellStart"/>
            <w:r w:rsidRPr="00FE6778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sešit</w:t>
            </w:r>
            <w:proofErr w:type="spellEnd"/>
            <w:r w:rsidRPr="00FE6778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 13: 5, 6</w:t>
            </w:r>
          </w:p>
          <w:p w14:paraId="3C298D41" w14:textId="02D62484" w:rsidR="00A00ECE" w:rsidRPr="00D93892" w:rsidRDefault="00A00ECE" w:rsidP="00D959ED">
            <w:pPr>
              <w:shd w:val="clear" w:color="auto" w:fill="FFFFFF"/>
              <w:textAlignment w:val="baseline"/>
              <w:rPr>
                <w:rFonts w:cstheme="minorHAnsi"/>
                <w:sz w:val="18"/>
                <w:szCs w:val="18"/>
              </w:rPr>
            </w:pPr>
          </w:p>
        </w:tc>
      </w:tr>
      <w:tr w:rsidR="00A00ECE" w:rsidRPr="000C759F" w14:paraId="0E9C2D64" w14:textId="77777777" w:rsidTr="0091240A">
        <w:trPr>
          <w:trHeight w:val="618"/>
        </w:trPr>
        <w:tc>
          <w:tcPr>
            <w:tcW w:w="1465" w:type="dxa"/>
            <w:hideMark/>
          </w:tcPr>
          <w:p w14:paraId="6B4A4EBB" w14:textId="77777777" w:rsidR="00A00ECE" w:rsidRPr="000C759F" w:rsidRDefault="00A00ECE" w:rsidP="00936706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Přírodověda </w:t>
            </w:r>
          </w:p>
        </w:tc>
        <w:tc>
          <w:tcPr>
            <w:tcW w:w="9167" w:type="dxa"/>
            <w:hideMark/>
          </w:tcPr>
          <w:p w14:paraId="1CB1EE4C" w14:textId="193BCA3C" w:rsidR="007159ED" w:rsidRDefault="007159ED" w:rsidP="007159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Teplo a světlo ze Slunce</w:t>
            </w:r>
            <w:r>
              <w:rPr>
                <w:sz w:val="24"/>
                <w:szCs w:val="24"/>
              </w:rPr>
              <w:t xml:space="preserve"> – podnebné pásy tropický, mírný, studený</w:t>
            </w:r>
          </w:p>
          <w:p w14:paraId="39B01E24" w14:textId="1CAA4FF4" w:rsidR="00D959ED" w:rsidRDefault="007159ED" w:rsidP="007159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Učebnice str. </w:t>
            </w:r>
            <w:r>
              <w:rPr>
                <w:sz w:val="24"/>
                <w:szCs w:val="24"/>
              </w:rPr>
              <w:t>11</w:t>
            </w:r>
            <w:r>
              <w:rPr>
                <w:sz w:val="24"/>
                <w:szCs w:val="24"/>
              </w:rPr>
              <w:t xml:space="preserve"> -</w:t>
            </w:r>
            <w:r>
              <w:rPr>
                <w:sz w:val="24"/>
                <w:szCs w:val="24"/>
              </w:rPr>
              <w:t xml:space="preserve"> 13</w:t>
            </w:r>
          </w:p>
          <w:p w14:paraId="6B7BFCBF" w14:textId="0A8B721C" w:rsidR="0066604A" w:rsidRPr="00D86E62" w:rsidRDefault="0066604A" w:rsidP="007159ED">
            <w:pPr>
              <w:rPr>
                <w:sz w:val="24"/>
                <w:szCs w:val="24"/>
              </w:rPr>
            </w:pPr>
          </w:p>
        </w:tc>
      </w:tr>
      <w:tr w:rsidR="00A00ECE" w:rsidRPr="000C759F" w14:paraId="3D432FF9" w14:textId="77777777" w:rsidTr="00CB2BA5">
        <w:tc>
          <w:tcPr>
            <w:tcW w:w="1465" w:type="dxa"/>
            <w:hideMark/>
          </w:tcPr>
          <w:p w14:paraId="18860E80" w14:textId="77777777" w:rsidR="00A00ECE" w:rsidRPr="000C759F" w:rsidRDefault="00A00ECE" w:rsidP="00936706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Vlastivěda </w:t>
            </w:r>
          </w:p>
        </w:tc>
        <w:tc>
          <w:tcPr>
            <w:tcW w:w="9167" w:type="dxa"/>
            <w:hideMark/>
          </w:tcPr>
          <w:p w14:paraId="6F5D9C17" w14:textId="2C2BE1C4" w:rsidR="009F7B14" w:rsidRDefault="003E472D" w:rsidP="00AB2A60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Život během u</w:t>
            </w:r>
            <w:r w:rsidR="0066604A">
              <w:rPr>
                <w:sz w:val="24"/>
                <w:szCs w:val="24"/>
              </w:rPr>
              <w:t>pev</w:t>
            </w:r>
            <w:r>
              <w:rPr>
                <w:sz w:val="24"/>
                <w:szCs w:val="24"/>
              </w:rPr>
              <w:t>ňová</w:t>
            </w:r>
            <w:r w:rsidR="0066604A">
              <w:rPr>
                <w:sz w:val="24"/>
                <w:szCs w:val="24"/>
              </w:rPr>
              <w:t>ní vlády Habsburků</w:t>
            </w:r>
          </w:p>
          <w:p w14:paraId="782D0C03" w14:textId="407A32E2" w:rsidR="007371C2" w:rsidRDefault="0066604A" w:rsidP="0066604A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Učebnice str. </w:t>
            </w:r>
            <w:r w:rsidR="007159ED">
              <w:rPr>
                <w:sz w:val="24"/>
                <w:szCs w:val="24"/>
              </w:rPr>
              <w:t>8</w:t>
            </w:r>
            <w:r w:rsidR="003E472D">
              <w:rPr>
                <w:sz w:val="24"/>
                <w:szCs w:val="24"/>
              </w:rPr>
              <w:t xml:space="preserve"> </w:t>
            </w:r>
            <w:r w:rsidR="007159ED">
              <w:rPr>
                <w:sz w:val="24"/>
                <w:szCs w:val="24"/>
              </w:rPr>
              <w:t>–</w:t>
            </w:r>
            <w:r w:rsidR="003E472D">
              <w:rPr>
                <w:sz w:val="24"/>
                <w:szCs w:val="24"/>
              </w:rPr>
              <w:t xml:space="preserve"> 9</w:t>
            </w:r>
          </w:p>
          <w:p w14:paraId="6C9775CA" w14:textId="4F50A642" w:rsidR="007159ED" w:rsidRDefault="007159ED" w:rsidP="0066604A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Osvícenská vláda Habsburků</w:t>
            </w:r>
          </w:p>
          <w:p w14:paraId="2BF8FF1C" w14:textId="4F4D1491" w:rsidR="007159ED" w:rsidRDefault="007159ED" w:rsidP="007159ED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Učebnice str. </w:t>
            </w:r>
            <w:r>
              <w:rPr>
                <w:sz w:val="24"/>
                <w:szCs w:val="24"/>
              </w:rPr>
              <w:t>10</w:t>
            </w:r>
            <w:r>
              <w:rPr>
                <w:sz w:val="24"/>
                <w:szCs w:val="24"/>
              </w:rPr>
              <w:t xml:space="preserve"> –</w:t>
            </w:r>
            <w:r>
              <w:rPr>
                <w:sz w:val="24"/>
                <w:szCs w:val="24"/>
              </w:rPr>
              <w:t xml:space="preserve"> 11</w:t>
            </w:r>
          </w:p>
          <w:p w14:paraId="640711E2" w14:textId="77777777" w:rsidR="007159ED" w:rsidRDefault="007159ED" w:rsidP="0066604A">
            <w:pPr>
              <w:ind w:right="718"/>
              <w:rPr>
                <w:sz w:val="24"/>
                <w:szCs w:val="24"/>
              </w:rPr>
            </w:pPr>
          </w:p>
          <w:p w14:paraId="7FF979F9" w14:textId="77777777" w:rsidR="007371C2" w:rsidRDefault="007371C2" w:rsidP="0066604A">
            <w:pPr>
              <w:ind w:right="718"/>
              <w:rPr>
                <w:sz w:val="24"/>
                <w:szCs w:val="24"/>
              </w:rPr>
            </w:pPr>
          </w:p>
          <w:p w14:paraId="484940AE" w14:textId="238F0E22" w:rsidR="008C7498" w:rsidRPr="008C7498" w:rsidRDefault="008C7498" w:rsidP="00AB2A60">
            <w:pPr>
              <w:ind w:right="718"/>
              <w:rPr>
                <w:sz w:val="24"/>
                <w:szCs w:val="24"/>
              </w:rPr>
            </w:pPr>
          </w:p>
        </w:tc>
      </w:tr>
      <w:bookmarkEnd w:id="0"/>
    </w:tbl>
    <w:p w14:paraId="2B85A67D" w14:textId="38B4FADB" w:rsidR="006D1C60" w:rsidRDefault="006D1C60" w:rsidP="00174A78">
      <w:pPr>
        <w:rPr>
          <w:b/>
          <w:sz w:val="24"/>
          <w:szCs w:val="24"/>
          <w:u w:val="single"/>
        </w:rPr>
      </w:pPr>
    </w:p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18"/>
        <w:gridCol w:w="9214"/>
      </w:tblGrid>
      <w:tr w:rsidR="00432A6C" w14:paraId="68301DC7" w14:textId="77777777" w:rsidTr="00012C93">
        <w:tc>
          <w:tcPr>
            <w:tcW w:w="1418" w:type="dxa"/>
          </w:tcPr>
          <w:p w14:paraId="6AB4043E" w14:textId="77777777" w:rsidR="00432A6C" w:rsidRPr="006D498A" w:rsidRDefault="00432A6C" w:rsidP="00012C93">
            <w:pPr>
              <w:rPr>
                <w:sz w:val="24"/>
                <w:szCs w:val="24"/>
              </w:rPr>
            </w:pPr>
            <w:r w:rsidRPr="006D498A">
              <w:rPr>
                <w:sz w:val="24"/>
                <w:szCs w:val="24"/>
              </w:rPr>
              <w:t>Další informace:</w:t>
            </w:r>
          </w:p>
        </w:tc>
        <w:tc>
          <w:tcPr>
            <w:tcW w:w="9214" w:type="dxa"/>
          </w:tcPr>
          <w:p w14:paraId="5FA334E2" w14:textId="77777777" w:rsidR="00B62B91" w:rsidRPr="00B62B91" w:rsidRDefault="00B62B91" w:rsidP="00B62B91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B62B91">
              <w:rPr>
                <w:b/>
                <w:sz w:val="24"/>
                <w:szCs w:val="24"/>
                <w:u w:val="single"/>
              </w:rPr>
              <w:t>Plánované akce:</w:t>
            </w:r>
          </w:p>
          <w:p w14:paraId="2437AAF9" w14:textId="4FA3F8DA" w:rsidR="00DD0DA2" w:rsidRPr="00B62B91" w:rsidRDefault="00DD0DA2" w:rsidP="00B62B91">
            <w:pPr>
              <w:ind w:right="718"/>
              <w:rPr>
                <w:sz w:val="24"/>
                <w:szCs w:val="24"/>
              </w:rPr>
            </w:pPr>
            <w:r w:rsidRPr="00DD0DA2">
              <w:rPr>
                <w:sz w:val="24"/>
                <w:szCs w:val="24"/>
              </w:rPr>
              <w:t>17. 10. se naše škola zapojí do projektu „Kolíčkový den“. Akci pořádá Nadace Jedličkova ústavu</w:t>
            </w:r>
            <w:r>
              <w:rPr>
                <w:sz w:val="24"/>
                <w:szCs w:val="24"/>
              </w:rPr>
              <w:t>.</w:t>
            </w:r>
          </w:p>
          <w:p w14:paraId="5FA99775" w14:textId="77777777" w:rsidR="00B62B91" w:rsidRPr="00B62B91" w:rsidRDefault="00B62B91" w:rsidP="00B62B91">
            <w:pPr>
              <w:ind w:right="718"/>
              <w:rPr>
                <w:sz w:val="24"/>
                <w:szCs w:val="24"/>
              </w:rPr>
            </w:pPr>
            <w:r w:rsidRPr="00B62B91">
              <w:rPr>
                <w:sz w:val="24"/>
                <w:szCs w:val="24"/>
              </w:rPr>
              <w:t>31. 10. Strašidelná seznamka – ve škole</w:t>
            </w:r>
          </w:p>
          <w:p w14:paraId="08244F54" w14:textId="77777777" w:rsidR="00B62B91" w:rsidRPr="00B62B91" w:rsidRDefault="00B62B91" w:rsidP="00B62B91">
            <w:pPr>
              <w:ind w:right="718"/>
              <w:rPr>
                <w:sz w:val="24"/>
                <w:szCs w:val="24"/>
              </w:rPr>
            </w:pPr>
            <w:r w:rsidRPr="00B62B91">
              <w:rPr>
                <w:sz w:val="24"/>
                <w:szCs w:val="24"/>
              </w:rPr>
              <w:t>10. 11. první bruslení</w:t>
            </w:r>
          </w:p>
          <w:p w14:paraId="74040B99" w14:textId="77777777" w:rsidR="00B62B91" w:rsidRPr="00B62B91" w:rsidRDefault="00B62B91" w:rsidP="00B62B91">
            <w:pPr>
              <w:ind w:right="718"/>
              <w:rPr>
                <w:sz w:val="24"/>
                <w:szCs w:val="24"/>
              </w:rPr>
            </w:pPr>
            <w:r w:rsidRPr="00B62B91">
              <w:rPr>
                <w:sz w:val="24"/>
                <w:szCs w:val="24"/>
              </w:rPr>
              <w:t>21. 11. Prahou hravě – Královská cesta a cechovní bojovka</w:t>
            </w:r>
          </w:p>
          <w:p w14:paraId="5A3DF4BA" w14:textId="6B8D27B8" w:rsidR="00B62B91" w:rsidRPr="00B62B91" w:rsidRDefault="00B62B91" w:rsidP="00B62B91">
            <w:pPr>
              <w:ind w:right="718"/>
              <w:rPr>
                <w:sz w:val="24"/>
                <w:szCs w:val="24"/>
              </w:rPr>
            </w:pPr>
            <w:r w:rsidRPr="00B62B91">
              <w:rPr>
                <w:sz w:val="24"/>
                <w:szCs w:val="24"/>
              </w:rPr>
              <w:t>7. 12. Betlémská kaple</w:t>
            </w:r>
            <w:r w:rsidR="0028431E">
              <w:rPr>
                <w:sz w:val="24"/>
                <w:szCs w:val="24"/>
              </w:rPr>
              <w:t xml:space="preserve"> – vánoční Praha</w:t>
            </w:r>
          </w:p>
          <w:p w14:paraId="1713A866" w14:textId="7850E06B" w:rsidR="00460D06" w:rsidRPr="00AB2A60" w:rsidRDefault="00460D06" w:rsidP="002948ED">
            <w:pPr>
              <w:ind w:right="718"/>
              <w:rPr>
                <w:sz w:val="24"/>
                <w:szCs w:val="24"/>
              </w:rPr>
            </w:pPr>
          </w:p>
        </w:tc>
      </w:tr>
    </w:tbl>
    <w:p w14:paraId="12087D1A" w14:textId="77777777" w:rsidR="00432A6C" w:rsidRPr="007A3891" w:rsidRDefault="00432A6C" w:rsidP="00174A78">
      <w:pPr>
        <w:rPr>
          <w:b/>
          <w:sz w:val="24"/>
          <w:szCs w:val="24"/>
          <w:u w:val="single"/>
        </w:rPr>
      </w:pPr>
    </w:p>
    <w:p w14:paraId="54D2431C" w14:textId="77777777" w:rsidR="0042023E" w:rsidRPr="007A3891" w:rsidRDefault="0042023E">
      <w:pPr>
        <w:rPr>
          <w:b/>
          <w:sz w:val="24"/>
          <w:szCs w:val="24"/>
          <w:u w:val="single"/>
        </w:rPr>
      </w:pPr>
    </w:p>
    <w:sectPr w:rsidR="0042023E" w:rsidRPr="007A3891" w:rsidSect="00936706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63478"/>
    <w:multiLevelType w:val="hybridMultilevel"/>
    <w:tmpl w:val="1492A43E"/>
    <w:lvl w:ilvl="0" w:tplc="E30A8F26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6514F"/>
    <w:multiLevelType w:val="hybridMultilevel"/>
    <w:tmpl w:val="F3BCFBCA"/>
    <w:lvl w:ilvl="0" w:tplc="52F4AB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B4215C"/>
    <w:multiLevelType w:val="hybridMultilevel"/>
    <w:tmpl w:val="3FA2973C"/>
    <w:lvl w:ilvl="0" w:tplc="0950ACAE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0E4BD2"/>
    <w:multiLevelType w:val="hybridMultilevel"/>
    <w:tmpl w:val="65F602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084EFA"/>
    <w:multiLevelType w:val="hybridMultilevel"/>
    <w:tmpl w:val="2530F6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0404F8"/>
    <w:multiLevelType w:val="hybridMultilevel"/>
    <w:tmpl w:val="55366FFA"/>
    <w:lvl w:ilvl="0" w:tplc="F4089F6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624207"/>
    <w:multiLevelType w:val="hybridMultilevel"/>
    <w:tmpl w:val="E5AEC82E"/>
    <w:lvl w:ilvl="0" w:tplc="1D129BC2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6341E0"/>
    <w:multiLevelType w:val="hybridMultilevel"/>
    <w:tmpl w:val="DC2877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C46BA9"/>
    <w:multiLevelType w:val="hybridMultilevel"/>
    <w:tmpl w:val="9B466192"/>
    <w:lvl w:ilvl="0" w:tplc="74F6850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1977E0"/>
    <w:multiLevelType w:val="hybridMultilevel"/>
    <w:tmpl w:val="215055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EB723C"/>
    <w:multiLevelType w:val="hybridMultilevel"/>
    <w:tmpl w:val="06CC30BC"/>
    <w:lvl w:ilvl="0" w:tplc="040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1" w15:restartNumberingAfterBreak="0">
    <w:nsid w:val="3EB45256"/>
    <w:multiLevelType w:val="hybridMultilevel"/>
    <w:tmpl w:val="C7E053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B01263"/>
    <w:multiLevelType w:val="hybridMultilevel"/>
    <w:tmpl w:val="492689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EF975DD"/>
    <w:multiLevelType w:val="hybridMultilevel"/>
    <w:tmpl w:val="5D40FC98"/>
    <w:lvl w:ilvl="0" w:tplc="A1A6CC2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27055B6"/>
    <w:multiLevelType w:val="hybridMultilevel"/>
    <w:tmpl w:val="33001508"/>
    <w:lvl w:ilvl="0" w:tplc="C9B6E66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82670C"/>
    <w:multiLevelType w:val="hybridMultilevel"/>
    <w:tmpl w:val="61FEB4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682122A"/>
    <w:multiLevelType w:val="hybridMultilevel"/>
    <w:tmpl w:val="6BBC6BA0"/>
    <w:lvl w:ilvl="0" w:tplc="BF18B0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7603F23"/>
    <w:multiLevelType w:val="hybridMultilevel"/>
    <w:tmpl w:val="63F0856A"/>
    <w:lvl w:ilvl="0" w:tplc="C7F6C9C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A43060"/>
    <w:multiLevelType w:val="hybridMultilevel"/>
    <w:tmpl w:val="3A8C8E90"/>
    <w:lvl w:ilvl="0" w:tplc="9DAE96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957739D"/>
    <w:multiLevelType w:val="hybridMultilevel"/>
    <w:tmpl w:val="CDCA4192"/>
    <w:lvl w:ilvl="0" w:tplc="4684863A">
      <w:start w:val="13"/>
      <w:numFmt w:val="bullet"/>
      <w:lvlText w:val="-"/>
      <w:lvlJc w:val="left"/>
      <w:pPr>
        <w:ind w:left="151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20" w15:restartNumberingAfterBreak="0">
    <w:nsid w:val="6DD602F4"/>
    <w:multiLevelType w:val="multilevel"/>
    <w:tmpl w:val="FB128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7621270F"/>
    <w:multiLevelType w:val="multilevel"/>
    <w:tmpl w:val="2D2EB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7FD71F96"/>
    <w:multiLevelType w:val="hybridMultilevel"/>
    <w:tmpl w:val="1206F584"/>
    <w:lvl w:ilvl="0" w:tplc="5244631E">
      <w:start w:val="13"/>
      <w:numFmt w:val="bullet"/>
      <w:lvlText w:val="-"/>
      <w:lvlJc w:val="left"/>
      <w:pPr>
        <w:ind w:left="187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59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1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5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7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1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32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8"/>
  </w:num>
  <w:num w:numId="4">
    <w:abstractNumId w:val="5"/>
  </w:num>
  <w:num w:numId="5">
    <w:abstractNumId w:val="1"/>
  </w:num>
  <w:num w:numId="6">
    <w:abstractNumId w:val="13"/>
  </w:num>
  <w:num w:numId="7">
    <w:abstractNumId w:val="3"/>
  </w:num>
  <w:num w:numId="8">
    <w:abstractNumId w:val="0"/>
  </w:num>
  <w:num w:numId="9">
    <w:abstractNumId w:val="16"/>
  </w:num>
  <w:num w:numId="10">
    <w:abstractNumId w:val="15"/>
  </w:num>
  <w:num w:numId="11">
    <w:abstractNumId w:val="18"/>
  </w:num>
  <w:num w:numId="12">
    <w:abstractNumId w:val="6"/>
  </w:num>
  <w:num w:numId="13">
    <w:abstractNumId w:val="19"/>
  </w:num>
  <w:num w:numId="14">
    <w:abstractNumId w:val="22"/>
  </w:num>
  <w:num w:numId="15">
    <w:abstractNumId w:val="12"/>
  </w:num>
  <w:num w:numId="16">
    <w:abstractNumId w:val="11"/>
  </w:num>
  <w:num w:numId="17">
    <w:abstractNumId w:val="20"/>
  </w:num>
  <w:num w:numId="18">
    <w:abstractNumId w:val="10"/>
  </w:num>
  <w:num w:numId="19">
    <w:abstractNumId w:val="21"/>
  </w:num>
  <w:num w:numId="20">
    <w:abstractNumId w:val="9"/>
  </w:num>
  <w:num w:numId="21">
    <w:abstractNumId w:val="14"/>
  </w:num>
  <w:num w:numId="22">
    <w:abstractNumId w:val="17"/>
  </w:num>
  <w:num w:numId="23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38BE"/>
    <w:rsid w:val="00012F47"/>
    <w:rsid w:val="00013363"/>
    <w:rsid w:val="00016853"/>
    <w:rsid w:val="00023164"/>
    <w:rsid w:val="00023334"/>
    <w:rsid w:val="0002341A"/>
    <w:rsid w:val="00023D04"/>
    <w:rsid w:val="00025141"/>
    <w:rsid w:val="00027059"/>
    <w:rsid w:val="000304E4"/>
    <w:rsid w:val="0003230E"/>
    <w:rsid w:val="00032FCA"/>
    <w:rsid w:val="000355C8"/>
    <w:rsid w:val="00036AA0"/>
    <w:rsid w:val="00036E27"/>
    <w:rsid w:val="00037D62"/>
    <w:rsid w:val="000422DA"/>
    <w:rsid w:val="0004369C"/>
    <w:rsid w:val="00044874"/>
    <w:rsid w:val="000450AD"/>
    <w:rsid w:val="00051358"/>
    <w:rsid w:val="00056151"/>
    <w:rsid w:val="000576DC"/>
    <w:rsid w:val="00064F4D"/>
    <w:rsid w:val="000676A8"/>
    <w:rsid w:val="000706D0"/>
    <w:rsid w:val="000831B7"/>
    <w:rsid w:val="00085366"/>
    <w:rsid w:val="0009395A"/>
    <w:rsid w:val="00095985"/>
    <w:rsid w:val="00095E31"/>
    <w:rsid w:val="00096C43"/>
    <w:rsid w:val="000A0531"/>
    <w:rsid w:val="000A50A4"/>
    <w:rsid w:val="000A5EE5"/>
    <w:rsid w:val="000B304D"/>
    <w:rsid w:val="000B47FF"/>
    <w:rsid w:val="000B6564"/>
    <w:rsid w:val="000B797B"/>
    <w:rsid w:val="000C4C8F"/>
    <w:rsid w:val="000C7D3A"/>
    <w:rsid w:val="000D4038"/>
    <w:rsid w:val="000D7322"/>
    <w:rsid w:val="000D7E06"/>
    <w:rsid w:val="000E00EC"/>
    <w:rsid w:val="000E4506"/>
    <w:rsid w:val="000E5352"/>
    <w:rsid w:val="000E7F88"/>
    <w:rsid w:val="000F23D0"/>
    <w:rsid w:val="000F5BFB"/>
    <w:rsid w:val="000F7288"/>
    <w:rsid w:val="0010167D"/>
    <w:rsid w:val="0010492F"/>
    <w:rsid w:val="00114310"/>
    <w:rsid w:val="00120402"/>
    <w:rsid w:val="001206CB"/>
    <w:rsid w:val="00123109"/>
    <w:rsid w:val="00124BB3"/>
    <w:rsid w:val="001432F0"/>
    <w:rsid w:val="0015079F"/>
    <w:rsid w:val="00154650"/>
    <w:rsid w:val="00155DCC"/>
    <w:rsid w:val="00156A6E"/>
    <w:rsid w:val="00161646"/>
    <w:rsid w:val="00167C6D"/>
    <w:rsid w:val="0017094D"/>
    <w:rsid w:val="00171FCA"/>
    <w:rsid w:val="00174A78"/>
    <w:rsid w:val="00175D2E"/>
    <w:rsid w:val="00184557"/>
    <w:rsid w:val="00184B31"/>
    <w:rsid w:val="00196A46"/>
    <w:rsid w:val="001A00A0"/>
    <w:rsid w:val="001A0566"/>
    <w:rsid w:val="001A1495"/>
    <w:rsid w:val="001A317B"/>
    <w:rsid w:val="001A501D"/>
    <w:rsid w:val="001B1E96"/>
    <w:rsid w:val="001B4FB6"/>
    <w:rsid w:val="001B7C99"/>
    <w:rsid w:val="001C4CEA"/>
    <w:rsid w:val="001C798F"/>
    <w:rsid w:val="001D13C6"/>
    <w:rsid w:val="001D1590"/>
    <w:rsid w:val="001D3CE5"/>
    <w:rsid w:val="001D4274"/>
    <w:rsid w:val="001D4A21"/>
    <w:rsid w:val="001E01FB"/>
    <w:rsid w:val="001E0A43"/>
    <w:rsid w:val="001E0B3E"/>
    <w:rsid w:val="001E0FE3"/>
    <w:rsid w:val="001E122C"/>
    <w:rsid w:val="001E2865"/>
    <w:rsid w:val="001E494D"/>
    <w:rsid w:val="001E6E92"/>
    <w:rsid w:val="001E79B7"/>
    <w:rsid w:val="001E79C7"/>
    <w:rsid w:val="001F3AEC"/>
    <w:rsid w:val="001F3C8E"/>
    <w:rsid w:val="00200FC3"/>
    <w:rsid w:val="00205433"/>
    <w:rsid w:val="0021441B"/>
    <w:rsid w:val="00217B3C"/>
    <w:rsid w:val="002213F3"/>
    <w:rsid w:val="00223564"/>
    <w:rsid w:val="002251E9"/>
    <w:rsid w:val="00225AB7"/>
    <w:rsid w:val="00225E1A"/>
    <w:rsid w:val="002315AB"/>
    <w:rsid w:val="00234FCE"/>
    <w:rsid w:val="002353E7"/>
    <w:rsid w:val="00237EFF"/>
    <w:rsid w:val="0024726D"/>
    <w:rsid w:val="00251EF9"/>
    <w:rsid w:val="0026261E"/>
    <w:rsid w:val="00262E17"/>
    <w:rsid w:val="0026343E"/>
    <w:rsid w:val="0026422E"/>
    <w:rsid w:val="0026473F"/>
    <w:rsid w:val="00264837"/>
    <w:rsid w:val="00271325"/>
    <w:rsid w:val="00280792"/>
    <w:rsid w:val="0028431E"/>
    <w:rsid w:val="00286182"/>
    <w:rsid w:val="002948ED"/>
    <w:rsid w:val="002978FA"/>
    <w:rsid w:val="002A2051"/>
    <w:rsid w:val="002A23A5"/>
    <w:rsid w:val="002A294A"/>
    <w:rsid w:val="002A3B71"/>
    <w:rsid w:val="002A7C23"/>
    <w:rsid w:val="002B3A4E"/>
    <w:rsid w:val="002B767D"/>
    <w:rsid w:val="002B7D98"/>
    <w:rsid w:val="002C5641"/>
    <w:rsid w:val="002C7357"/>
    <w:rsid w:val="002D3912"/>
    <w:rsid w:val="002E179D"/>
    <w:rsid w:val="00301B19"/>
    <w:rsid w:val="00302E9C"/>
    <w:rsid w:val="003128D9"/>
    <w:rsid w:val="0031688F"/>
    <w:rsid w:val="00316D44"/>
    <w:rsid w:val="00320ED9"/>
    <w:rsid w:val="00321D14"/>
    <w:rsid w:val="003241B2"/>
    <w:rsid w:val="00324F1D"/>
    <w:rsid w:val="00325526"/>
    <w:rsid w:val="00325A0C"/>
    <w:rsid w:val="00332D76"/>
    <w:rsid w:val="0033332C"/>
    <w:rsid w:val="003352C5"/>
    <w:rsid w:val="00335D3B"/>
    <w:rsid w:val="00336C25"/>
    <w:rsid w:val="00341858"/>
    <w:rsid w:val="00341E62"/>
    <w:rsid w:val="0034339F"/>
    <w:rsid w:val="00343836"/>
    <w:rsid w:val="00344A52"/>
    <w:rsid w:val="00351A5D"/>
    <w:rsid w:val="003525EF"/>
    <w:rsid w:val="003539D9"/>
    <w:rsid w:val="0035454F"/>
    <w:rsid w:val="003546B0"/>
    <w:rsid w:val="0036321C"/>
    <w:rsid w:val="00371C23"/>
    <w:rsid w:val="00372ACB"/>
    <w:rsid w:val="00374212"/>
    <w:rsid w:val="00377501"/>
    <w:rsid w:val="003810B2"/>
    <w:rsid w:val="00390C80"/>
    <w:rsid w:val="00394676"/>
    <w:rsid w:val="0039707D"/>
    <w:rsid w:val="00397475"/>
    <w:rsid w:val="003A5F2A"/>
    <w:rsid w:val="003B5453"/>
    <w:rsid w:val="003B570C"/>
    <w:rsid w:val="003B7CE2"/>
    <w:rsid w:val="003C30F1"/>
    <w:rsid w:val="003C5556"/>
    <w:rsid w:val="003C666C"/>
    <w:rsid w:val="003D3A7C"/>
    <w:rsid w:val="003D6173"/>
    <w:rsid w:val="003D6C86"/>
    <w:rsid w:val="003E05A6"/>
    <w:rsid w:val="003E472D"/>
    <w:rsid w:val="003E5F88"/>
    <w:rsid w:val="003E6426"/>
    <w:rsid w:val="003F4851"/>
    <w:rsid w:val="004012E3"/>
    <w:rsid w:val="004032B9"/>
    <w:rsid w:val="004032D3"/>
    <w:rsid w:val="00413CD7"/>
    <w:rsid w:val="0042021C"/>
    <w:rsid w:val="0042023E"/>
    <w:rsid w:val="00420E92"/>
    <w:rsid w:val="00427338"/>
    <w:rsid w:val="00427E4C"/>
    <w:rsid w:val="00432A6C"/>
    <w:rsid w:val="00435CDA"/>
    <w:rsid w:val="00435DE6"/>
    <w:rsid w:val="00436CCE"/>
    <w:rsid w:val="00440AA9"/>
    <w:rsid w:val="00450BE2"/>
    <w:rsid w:val="00452F82"/>
    <w:rsid w:val="00460D06"/>
    <w:rsid w:val="00473930"/>
    <w:rsid w:val="0048007B"/>
    <w:rsid w:val="0048055B"/>
    <w:rsid w:val="0048469D"/>
    <w:rsid w:val="00485829"/>
    <w:rsid w:val="0048657F"/>
    <w:rsid w:val="00486D2E"/>
    <w:rsid w:val="00486F66"/>
    <w:rsid w:val="0049105B"/>
    <w:rsid w:val="00491B27"/>
    <w:rsid w:val="00493B70"/>
    <w:rsid w:val="00494244"/>
    <w:rsid w:val="004A263A"/>
    <w:rsid w:val="004A3506"/>
    <w:rsid w:val="004A4047"/>
    <w:rsid w:val="004A635A"/>
    <w:rsid w:val="004B24BF"/>
    <w:rsid w:val="004B2D24"/>
    <w:rsid w:val="004B60B5"/>
    <w:rsid w:val="004B7C24"/>
    <w:rsid w:val="004C2769"/>
    <w:rsid w:val="004C5CAB"/>
    <w:rsid w:val="004C660D"/>
    <w:rsid w:val="004D7D0D"/>
    <w:rsid w:val="004E129A"/>
    <w:rsid w:val="004E178F"/>
    <w:rsid w:val="004E2047"/>
    <w:rsid w:val="004E5607"/>
    <w:rsid w:val="004E6845"/>
    <w:rsid w:val="004F1171"/>
    <w:rsid w:val="004F3AF8"/>
    <w:rsid w:val="004F52F1"/>
    <w:rsid w:val="004F6011"/>
    <w:rsid w:val="004F6847"/>
    <w:rsid w:val="005040EE"/>
    <w:rsid w:val="00513CB0"/>
    <w:rsid w:val="005156F7"/>
    <w:rsid w:val="005219C0"/>
    <w:rsid w:val="005270CC"/>
    <w:rsid w:val="00531660"/>
    <w:rsid w:val="00531F58"/>
    <w:rsid w:val="005356CE"/>
    <w:rsid w:val="00536B3C"/>
    <w:rsid w:val="005401D0"/>
    <w:rsid w:val="00540DD8"/>
    <w:rsid w:val="00540E06"/>
    <w:rsid w:val="00541D90"/>
    <w:rsid w:val="00542B05"/>
    <w:rsid w:val="00546D2A"/>
    <w:rsid w:val="0055158B"/>
    <w:rsid w:val="00551EDE"/>
    <w:rsid w:val="00557F9C"/>
    <w:rsid w:val="00564A51"/>
    <w:rsid w:val="005656D0"/>
    <w:rsid w:val="005854BE"/>
    <w:rsid w:val="005923A4"/>
    <w:rsid w:val="00594566"/>
    <w:rsid w:val="00594F8D"/>
    <w:rsid w:val="005A462D"/>
    <w:rsid w:val="005A63D0"/>
    <w:rsid w:val="005C0D43"/>
    <w:rsid w:val="005C157B"/>
    <w:rsid w:val="005C437C"/>
    <w:rsid w:val="005C4BB1"/>
    <w:rsid w:val="005C5624"/>
    <w:rsid w:val="005C6973"/>
    <w:rsid w:val="005D3327"/>
    <w:rsid w:val="005D771E"/>
    <w:rsid w:val="005D79A1"/>
    <w:rsid w:val="005D7D6F"/>
    <w:rsid w:val="005E419E"/>
    <w:rsid w:val="005F11FD"/>
    <w:rsid w:val="005F1ABF"/>
    <w:rsid w:val="005F2FED"/>
    <w:rsid w:val="0060071F"/>
    <w:rsid w:val="00600B14"/>
    <w:rsid w:val="00600E66"/>
    <w:rsid w:val="006060A4"/>
    <w:rsid w:val="00614405"/>
    <w:rsid w:val="00616B0B"/>
    <w:rsid w:val="00616FDF"/>
    <w:rsid w:val="00622D7F"/>
    <w:rsid w:val="00631F21"/>
    <w:rsid w:val="0063757E"/>
    <w:rsid w:val="006420E4"/>
    <w:rsid w:val="00643562"/>
    <w:rsid w:val="006503DC"/>
    <w:rsid w:val="00656509"/>
    <w:rsid w:val="00657898"/>
    <w:rsid w:val="00657A43"/>
    <w:rsid w:val="00660E98"/>
    <w:rsid w:val="0066118B"/>
    <w:rsid w:val="00662EA3"/>
    <w:rsid w:val="0066604A"/>
    <w:rsid w:val="00666675"/>
    <w:rsid w:val="006700A1"/>
    <w:rsid w:val="00686F4E"/>
    <w:rsid w:val="00691E91"/>
    <w:rsid w:val="0069285E"/>
    <w:rsid w:val="006940CF"/>
    <w:rsid w:val="00696061"/>
    <w:rsid w:val="006A149A"/>
    <w:rsid w:val="006A41A7"/>
    <w:rsid w:val="006B3368"/>
    <w:rsid w:val="006B473F"/>
    <w:rsid w:val="006B567B"/>
    <w:rsid w:val="006C143E"/>
    <w:rsid w:val="006C1E3D"/>
    <w:rsid w:val="006C417D"/>
    <w:rsid w:val="006D075A"/>
    <w:rsid w:val="006D1C60"/>
    <w:rsid w:val="006D498A"/>
    <w:rsid w:val="006D536C"/>
    <w:rsid w:val="006E292A"/>
    <w:rsid w:val="006E55A6"/>
    <w:rsid w:val="006F10F8"/>
    <w:rsid w:val="006F16F6"/>
    <w:rsid w:val="00705869"/>
    <w:rsid w:val="00710497"/>
    <w:rsid w:val="00711FFE"/>
    <w:rsid w:val="007159ED"/>
    <w:rsid w:val="00720BC6"/>
    <w:rsid w:val="00724D7E"/>
    <w:rsid w:val="007263AB"/>
    <w:rsid w:val="007353BD"/>
    <w:rsid w:val="007371C2"/>
    <w:rsid w:val="00737675"/>
    <w:rsid w:val="0074112C"/>
    <w:rsid w:val="00745005"/>
    <w:rsid w:val="007452F4"/>
    <w:rsid w:val="0074572D"/>
    <w:rsid w:val="007471AD"/>
    <w:rsid w:val="00750510"/>
    <w:rsid w:val="00755212"/>
    <w:rsid w:val="00756177"/>
    <w:rsid w:val="007574D5"/>
    <w:rsid w:val="00760238"/>
    <w:rsid w:val="00761EEB"/>
    <w:rsid w:val="007709F6"/>
    <w:rsid w:val="0077289B"/>
    <w:rsid w:val="00777AF9"/>
    <w:rsid w:val="00786552"/>
    <w:rsid w:val="00786FE1"/>
    <w:rsid w:val="00790C9A"/>
    <w:rsid w:val="007A1001"/>
    <w:rsid w:val="007A2249"/>
    <w:rsid w:val="007A318E"/>
    <w:rsid w:val="007A3891"/>
    <w:rsid w:val="007B23ED"/>
    <w:rsid w:val="007B6369"/>
    <w:rsid w:val="007C2E29"/>
    <w:rsid w:val="007C3F21"/>
    <w:rsid w:val="007C4C1A"/>
    <w:rsid w:val="007C602F"/>
    <w:rsid w:val="007C7DFD"/>
    <w:rsid w:val="007D0DC6"/>
    <w:rsid w:val="007D2C24"/>
    <w:rsid w:val="007D2F53"/>
    <w:rsid w:val="007D31D9"/>
    <w:rsid w:val="007E0DB2"/>
    <w:rsid w:val="007E4C5B"/>
    <w:rsid w:val="007E5809"/>
    <w:rsid w:val="007F01DC"/>
    <w:rsid w:val="007F1E77"/>
    <w:rsid w:val="007F4F81"/>
    <w:rsid w:val="00803512"/>
    <w:rsid w:val="00803C5A"/>
    <w:rsid w:val="0080609B"/>
    <w:rsid w:val="00816D75"/>
    <w:rsid w:val="00821078"/>
    <w:rsid w:val="00826F2A"/>
    <w:rsid w:val="00827514"/>
    <w:rsid w:val="008279A9"/>
    <w:rsid w:val="008327CF"/>
    <w:rsid w:val="00834D89"/>
    <w:rsid w:val="008400FB"/>
    <w:rsid w:val="00840150"/>
    <w:rsid w:val="0084133D"/>
    <w:rsid w:val="00841869"/>
    <w:rsid w:val="00843447"/>
    <w:rsid w:val="00853F18"/>
    <w:rsid w:val="00854D5D"/>
    <w:rsid w:val="008601DC"/>
    <w:rsid w:val="0086274F"/>
    <w:rsid w:val="00863FEB"/>
    <w:rsid w:val="00864A80"/>
    <w:rsid w:val="008706D6"/>
    <w:rsid w:val="00874D5C"/>
    <w:rsid w:val="00876FBF"/>
    <w:rsid w:val="008774C9"/>
    <w:rsid w:val="008774FC"/>
    <w:rsid w:val="008922C3"/>
    <w:rsid w:val="00892A13"/>
    <w:rsid w:val="008947DF"/>
    <w:rsid w:val="00894940"/>
    <w:rsid w:val="008967EC"/>
    <w:rsid w:val="00897C95"/>
    <w:rsid w:val="008A036B"/>
    <w:rsid w:val="008A5871"/>
    <w:rsid w:val="008A695F"/>
    <w:rsid w:val="008B1565"/>
    <w:rsid w:val="008B2ABC"/>
    <w:rsid w:val="008B2E14"/>
    <w:rsid w:val="008B3635"/>
    <w:rsid w:val="008B4A6A"/>
    <w:rsid w:val="008C5D82"/>
    <w:rsid w:val="008C7498"/>
    <w:rsid w:val="008C7F53"/>
    <w:rsid w:val="008D0DF3"/>
    <w:rsid w:val="008D2E7F"/>
    <w:rsid w:val="008D547F"/>
    <w:rsid w:val="008F0BD3"/>
    <w:rsid w:val="00910906"/>
    <w:rsid w:val="0091240A"/>
    <w:rsid w:val="0091282B"/>
    <w:rsid w:val="00914D3E"/>
    <w:rsid w:val="00915996"/>
    <w:rsid w:val="00924D6F"/>
    <w:rsid w:val="00925B11"/>
    <w:rsid w:val="0093340A"/>
    <w:rsid w:val="00936706"/>
    <w:rsid w:val="00943B9F"/>
    <w:rsid w:val="0095188F"/>
    <w:rsid w:val="00952909"/>
    <w:rsid w:val="00952A17"/>
    <w:rsid w:val="00954F53"/>
    <w:rsid w:val="009575A2"/>
    <w:rsid w:val="0095781D"/>
    <w:rsid w:val="0096012C"/>
    <w:rsid w:val="00964865"/>
    <w:rsid w:val="0096733F"/>
    <w:rsid w:val="00973D34"/>
    <w:rsid w:val="0097557C"/>
    <w:rsid w:val="00975AF3"/>
    <w:rsid w:val="00982381"/>
    <w:rsid w:val="0098300F"/>
    <w:rsid w:val="00985E76"/>
    <w:rsid w:val="009863DE"/>
    <w:rsid w:val="009910C7"/>
    <w:rsid w:val="009939AB"/>
    <w:rsid w:val="00993EA7"/>
    <w:rsid w:val="0099407F"/>
    <w:rsid w:val="009973BB"/>
    <w:rsid w:val="009A38BE"/>
    <w:rsid w:val="009A4C36"/>
    <w:rsid w:val="009A5858"/>
    <w:rsid w:val="009B156C"/>
    <w:rsid w:val="009B305C"/>
    <w:rsid w:val="009B6956"/>
    <w:rsid w:val="009C5EAD"/>
    <w:rsid w:val="009C78D4"/>
    <w:rsid w:val="009D4997"/>
    <w:rsid w:val="009D670C"/>
    <w:rsid w:val="009E372C"/>
    <w:rsid w:val="009E4130"/>
    <w:rsid w:val="009F0C69"/>
    <w:rsid w:val="009F7B14"/>
    <w:rsid w:val="00A00ECE"/>
    <w:rsid w:val="00A07301"/>
    <w:rsid w:val="00A07C06"/>
    <w:rsid w:val="00A10551"/>
    <w:rsid w:val="00A13747"/>
    <w:rsid w:val="00A21675"/>
    <w:rsid w:val="00A37BC3"/>
    <w:rsid w:val="00A4348E"/>
    <w:rsid w:val="00A456A1"/>
    <w:rsid w:val="00A50F31"/>
    <w:rsid w:val="00A52C2A"/>
    <w:rsid w:val="00A52D91"/>
    <w:rsid w:val="00A5513E"/>
    <w:rsid w:val="00A55A2D"/>
    <w:rsid w:val="00A57264"/>
    <w:rsid w:val="00A6778C"/>
    <w:rsid w:val="00A70A54"/>
    <w:rsid w:val="00A736AD"/>
    <w:rsid w:val="00A73FA2"/>
    <w:rsid w:val="00A74DD0"/>
    <w:rsid w:val="00A80391"/>
    <w:rsid w:val="00A803B5"/>
    <w:rsid w:val="00A80CE9"/>
    <w:rsid w:val="00A83C62"/>
    <w:rsid w:val="00A85273"/>
    <w:rsid w:val="00A874AB"/>
    <w:rsid w:val="00A8780D"/>
    <w:rsid w:val="00A91689"/>
    <w:rsid w:val="00A94271"/>
    <w:rsid w:val="00A947B1"/>
    <w:rsid w:val="00A97B0C"/>
    <w:rsid w:val="00AA5BB9"/>
    <w:rsid w:val="00AA5D53"/>
    <w:rsid w:val="00AB2A60"/>
    <w:rsid w:val="00AC00F3"/>
    <w:rsid w:val="00AC180B"/>
    <w:rsid w:val="00AC5E02"/>
    <w:rsid w:val="00AC6388"/>
    <w:rsid w:val="00AD260A"/>
    <w:rsid w:val="00AD5B69"/>
    <w:rsid w:val="00AD680D"/>
    <w:rsid w:val="00AE272C"/>
    <w:rsid w:val="00AE603B"/>
    <w:rsid w:val="00AF0D92"/>
    <w:rsid w:val="00AF16F5"/>
    <w:rsid w:val="00AF24A0"/>
    <w:rsid w:val="00AF60FC"/>
    <w:rsid w:val="00B21434"/>
    <w:rsid w:val="00B2373B"/>
    <w:rsid w:val="00B25CF6"/>
    <w:rsid w:val="00B26B96"/>
    <w:rsid w:val="00B35902"/>
    <w:rsid w:val="00B41BDE"/>
    <w:rsid w:val="00B426CD"/>
    <w:rsid w:val="00B4336A"/>
    <w:rsid w:val="00B43809"/>
    <w:rsid w:val="00B44AF9"/>
    <w:rsid w:val="00B4693D"/>
    <w:rsid w:val="00B47532"/>
    <w:rsid w:val="00B51187"/>
    <w:rsid w:val="00B526B6"/>
    <w:rsid w:val="00B527E3"/>
    <w:rsid w:val="00B5685A"/>
    <w:rsid w:val="00B62B91"/>
    <w:rsid w:val="00B6324D"/>
    <w:rsid w:val="00B6771D"/>
    <w:rsid w:val="00B70E78"/>
    <w:rsid w:val="00B73838"/>
    <w:rsid w:val="00B73A4B"/>
    <w:rsid w:val="00B73B6C"/>
    <w:rsid w:val="00B83015"/>
    <w:rsid w:val="00B97139"/>
    <w:rsid w:val="00BA55A8"/>
    <w:rsid w:val="00BA7F81"/>
    <w:rsid w:val="00BB4A5F"/>
    <w:rsid w:val="00BB508D"/>
    <w:rsid w:val="00BB6F86"/>
    <w:rsid w:val="00BB75F1"/>
    <w:rsid w:val="00BD13DE"/>
    <w:rsid w:val="00BD7099"/>
    <w:rsid w:val="00BF0F6A"/>
    <w:rsid w:val="00BF154B"/>
    <w:rsid w:val="00C016DF"/>
    <w:rsid w:val="00C076A0"/>
    <w:rsid w:val="00C07EC6"/>
    <w:rsid w:val="00C1156A"/>
    <w:rsid w:val="00C16594"/>
    <w:rsid w:val="00C210F8"/>
    <w:rsid w:val="00C30138"/>
    <w:rsid w:val="00C30B71"/>
    <w:rsid w:val="00C34BBD"/>
    <w:rsid w:val="00C42E24"/>
    <w:rsid w:val="00C4303B"/>
    <w:rsid w:val="00C50A8B"/>
    <w:rsid w:val="00C53AB5"/>
    <w:rsid w:val="00C57981"/>
    <w:rsid w:val="00C601F6"/>
    <w:rsid w:val="00C624D6"/>
    <w:rsid w:val="00C6448E"/>
    <w:rsid w:val="00C720A3"/>
    <w:rsid w:val="00C74793"/>
    <w:rsid w:val="00C75309"/>
    <w:rsid w:val="00C8282F"/>
    <w:rsid w:val="00C82D3E"/>
    <w:rsid w:val="00C86935"/>
    <w:rsid w:val="00C87A59"/>
    <w:rsid w:val="00C91847"/>
    <w:rsid w:val="00CA08A9"/>
    <w:rsid w:val="00CA2D5B"/>
    <w:rsid w:val="00CB2A4E"/>
    <w:rsid w:val="00CB2BA5"/>
    <w:rsid w:val="00CB624A"/>
    <w:rsid w:val="00CC0FDB"/>
    <w:rsid w:val="00CD448E"/>
    <w:rsid w:val="00CD5454"/>
    <w:rsid w:val="00CE0D53"/>
    <w:rsid w:val="00CE14A8"/>
    <w:rsid w:val="00CE48D6"/>
    <w:rsid w:val="00CF0666"/>
    <w:rsid w:val="00CF2881"/>
    <w:rsid w:val="00CF32C5"/>
    <w:rsid w:val="00CF6321"/>
    <w:rsid w:val="00CF7631"/>
    <w:rsid w:val="00D00B1A"/>
    <w:rsid w:val="00D03D4F"/>
    <w:rsid w:val="00D03E2B"/>
    <w:rsid w:val="00D10148"/>
    <w:rsid w:val="00D144DD"/>
    <w:rsid w:val="00D1667E"/>
    <w:rsid w:val="00D170D1"/>
    <w:rsid w:val="00D20E7D"/>
    <w:rsid w:val="00D30B10"/>
    <w:rsid w:val="00D31EA3"/>
    <w:rsid w:val="00D32BB8"/>
    <w:rsid w:val="00D3571C"/>
    <w:rsid w:val="00D36051"/>
    <w:rsid w:val="00D37D40"/>
    <w:rsid w:val="00D429DE"/>
    <w:rsid w:val="00D45960"/>
    <w:rsid w:val="00D45E80"/>
    <w:rsid w:val="00D45FC9"/>
    <w:rsid w:val="00D47A29"/>
    <w:rsid w:val="00D5153B"/>
    <w:rsid w:val="00D54B7D"/>
    <w:rsid w:val="00D56354"/>
    <w:rsid w:val="00D611D6"/>
    <w:rsid w:val="00D7589D"/>
    <w:rsid w:val="00D7746A"/>
    <w:rsid w:val="00D774A2"/>
    <w:rsid w:val="00D80D66"/>
    <w:rsid w:val="00D86E62"/>
    <w:rsid w:val="00D87003"/>
    <w:rsid w:val="00D93892"/>
    <w:rsid w:val="00D959ED"/>
    <w:rsid w:val="00DA2914"/>
    <w:rsid w:val="00DA369A"/>
    <w:rsid w:val="00DB0F5D"/>
    <w:rsid w:val="00DB11CB"/>
    <w:rsid w:val="00DB1F16"/>
    <w:rsid w:val="00DB1F21"/>
    <w:rsid w:val="00DB298E"/>
    <w:rsid w:val="00DB34D6"/>
    <w:rsid w:val="00DB635B"/>
    <w:rsid w:val="00DC381D"/>
    <w:rsid w:val="00DC3884"/>
    <w:rsid w:val="00DD0DA2"/>
    <w:rsid w:val="00DD224C"/>
    <w:rsid w:val="00DD31CA"/>
    <w:rsid w:val="00DD422E"/>
    <w:rsid w:val="00DD6213"/>
    <w:rsid w:val="00DD73A7"/>
    <w:rsid w:val="00DE2153"/>
    <w:rsid w:val="00DE2AF6"/>
    <w:rsid w:val="00DE2E53"/>
    <w:rsid w:val="00DF4D2B"/>
    <w:rsid w:val="00DF6687"/>
    <w:rsid w:val="00E03044"/>
    <w:rsid w:val="00E03E28"/>
    <w:rsid w:val="00E06F16"/>
    <w:rsid w:val="00E113F3"/>
    <w:rsid w:val="00E14800"/>
    <w:rsid w:val="00E171F8"/>
    <w:rsid w:val="00E2220E"/>
    <w:rsid w:val="00E24CE6"/>
    <w:rsid w:val="00E2645D"/>
    <w:rsid w:val="00E306A5"/>
    <w:rsid w:val="00E357DF"/>
    <w:rsid w:val="00E4129E"/>
    <w:rsid w:val="00E42105"/>
    <w:rsid w:val="00E46E77"/>
    <w:rsid w:val="00E5082B"/>
    <w:rsid w:val="00E603F3"/>
    <w:rsid w:val="00E63B58"/>
    <w:rsid w:val="00E66FF2"/>
    <w:rsid w:val="00E71E77"/>
    <w:rsid w:val="00E768AE"/>
    <w:rsid w:val="00E77892"/>
    <w:rsid w:val="00E811CF"/>
    <w:rsid w:val="00E85002"/>
    <w:rsid w:val="00E8707F"/>
    <w:rsid w:val="00E901A1"/>
    <w:rsid w:val="00E9534D"/>
    <w:rsid w:val="00EA06A3"/>
    <w:rsid w:val="00EA0B18"/>
    <w:rsid w:val="00EA14E9"/>
    <w:rsid w:val="00EA2F60"/>
    <w:rsid w:val="00EA7B36"/>
    <w:rsid w:val="00EB33B2"/>
    <w:rsid w:val="00EC3488"/>
    <w:rsid w:val="00EC4BC5"/>
    <w:rsid w:val="00EC6B44"/>
    <w:rsid w:val="00EC74C6"/>
    <w:rsid w:val="00ED240E"/>
    <w:rsid w:val="00ED2490"/>
    <w:rsid w:val="00ED5717"/>
    <w:rsid w:val="00ED64E4"/>
    <w:rsid w:val="00EE1065"/>
    <w:rsid w:val="00EE6202"/>
    <w:rsid w:val="00EE7B7C"/>
    <w:rsid w:val="00EF1695"/>
    <w:rsid w:val="00F0008F"/>
    <w:rsid w:val="00F01D65"/>
    <w:rsid w:val="00F1022B"/>
    <w:rsid w:val="00F1699E"/>
    <w:rsid w:val="00F17981"/>
    <w:rsid w:val="00F20E8F"/>
    <w:rsid w:val="00F3517F"/>
    <w:rsid w:val="00F36095"/>
    <w:rsid w:val="00F42F37"/>
    <w:rsid w:val="00F438B9"/>
    <w:rsid w:val="00F46C61"/>
    <w:rsid w:val="00F50480"/>
    <w:rsid w:val="00F53866"/>
    <w:rsid w:val="00F5440D"/>
    <w:rsid w:val="00F5490B"/>
    <w:rsid w:val="00F56439"/>
    <w:rsid w:val="00F604A1"/>
    <w:rsid w:val="00F6790F"/>
    <w:rsid w:val="00F70042"/>
    <w:rsid w:val="00F73220"/>
    <w:rsid w:val="00F76965"/>
    <w:rsid w:val="00F81528"/>
    <w:rsid w:val="00F850A5"/>
    <w:rsid w:val="00F9020F"/>
    <w:rsid w:val="00F90BAA"/>
    <w:rsid w:val="00F9373A"/>
    <w:rsid w:val="00FA6694"/>
    <w:rsid w:val="00FB1DAD"/>
    <w:rsid w:val="00FB2104"/>
    <w:rsid w:val="00FD0298"/>
    <w:rsid w:val="00FD18D9"/>
    <w:rsid w:val="00FE1B1A"/>
    <w:rsid w:val="00FE3397"/>
    <w:rsid w:val="00FE6778"/>
    <w:rsid w:val="00FF0B45"/>
    <w:rsid w:val="00FF3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9EB26"/>
  <w15:chartTrackingRefBased/>
  <w15:docId w15:val="{8C46D90B-D32E-46CF-A59C-EBC0226E3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353E7"/>
  </w:style>
  <w:style w:type="paragraph" w:styleId="Nadpis1">
    <w:name w:val="heading 1"/>
    <w:basedOn w:val="Normln"/>
    <w:link w:val="Nadpis1Char"/>
    <w:uiPriority w:val="9"/>
    <w:qFormat/>
    <w:rsid w:val="000C4C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55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15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55DCC"/>
    <w:rPr>
      <w:color w:val="0000FF"/>
      <w:u w:val="single"/>
    </w:rPr>
  </w:style>
  <w:style w:type="paragraph" w:customStyle="1" w:styleId="paragraph">
    <w:name w:val="paragraph"/>
    <w:basedOn w:val="Normln"/>
    <w:rsid w:val="001C7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1C798F"/>
  </w:style>
  <w:style w:type="character" w:customStyle="1" w:styleId="eop">
    <w:name w:val="eop"/>
    <w:basedOn w:val="Standardnpsmoodstavce"/>
    <w:rsid w:val="001C798F"/>
  </w:style>
  <w:style w:type="character" w:customStyle="1" w:styleId="spellingerror">
    <w:name w:val="spellingerror"/>
    <w:basedOn w:val="Standardnpsmoodstavce"/>
    <w:rsid w:val="00F46C61"/>
  </w:style>
  <w:style w:type="paragraph" w:styleId="Odstavecseseznamem">
    <w:name w:val="List Paragraph"/>
    <w:basedOn w:val="Normln"/>
    <w:uiPriority w:val="34"/>
    <w:qFormat/>
    <w:rsid w:val="00B21434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C4C8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0B6564"/>
    <w:rPr>
      <w:color w:val="605E5C"/>
      <w:shd w:val="clear" w:color="auto" w:fill="E1DFDD"/>
    </w:rPr>
  </w:style>
  <w:style w:type="character" w:customStyle="1" w:styleId="contextualspellingandgrammarerror">
    <w:name w:val="contextualspellingandgrammarerror"/>
    <w:basedOn w:val="Standardnpsmoodstavce"/>
    <w:rsid w:val="003D6173"/>
  </w:style>
  <w:style w:type="character" w:customStyle="1" w:styleId="Nevyeenzmnka2">
    <w:name w:val="Nevyřešená zmínka2"/>
    <w:basedOn w:val="Standardnpsmoodstavce"/>
    <w:uiPriority w:val="99"/>
    <w:semiHidden/>
    <w:unhideWhenUsed/>
    <w:rsid w:val="0002341A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CD448E"/>
    <w:rPr>
      <w:color w:val="605E5C"/>
      <w:shd w:val="clear" w:color="auto" w:fill="E1DFDD"/>
    </w:rPr>
  </w:style>
  <w:style w:type="character" w:styleId="Siln">
    <w:name w:val="Strong"/>
    <w:basedOn w:val="Standardnpsmoodstavce"/>
    <w:uiPriority w:val="22"/>
    <w:qFormat/>
    <w:rsid w:val="00D611D6"/>
    <w:rPr>
      <w:b/>
      <w:bCs/>
    </w:rPr>
  </w:style>
  <w:style w:type="character" w:styleId="Zdraznn">
    <w:name w:val="Emphasis"/>
    <w:basedOn w:val="Standardnpsmoodstavce"/>
    <w:uiPriority w:val="20"/>
    <w:qFormat/>
    <w:rsid w:val="00D611D6"/>
    <w:rPr>
      <w:i/>
      <w:iCs/>
    </w:rPr>
  </w:style>
  <w:style w:type="paragraph" w:customStyle="1" w:styleId="xparagraph">
    <w:name w:val="x_paragraph"/>
    <w:basedOn w:val="Normln"/>
    <w:rsid w:val="001D4A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1D4A21"/>
  </w:style>
  <w:style w:type="character" w:customStyle="1" w:styleId="xeop">
    <w:name w:val="x_eop"/>
    <w:basedOn w:val="Standardnpsmoodstavce"/>
    <w:rsid w:val="001D4A21"/>
  </w:style>
  <w:style w:type="paragraph" w:customStyle="1" w:styleId="xxparagraph">
    <w:name w:val="x_x_paragraph"/>
    <w:basedOn w:val="Normln"/>
    <w:rsid w:val="003E47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textrun">
    <w:name w:val="x_x_textrun"/>
    <w:basedOn w:val="Standardnpsmoodstavce"/>
    <w:rsid w:val="003E472D"/>
  </w:style>
  <w:style w:type="character" w:customStyle="1" w:styleId="xxnormaltextrun">
    <w:name w:val="x_x_normaltextrun"/>
    <w:basedOn w:val="Standardnpsmoodstavce"/>
    <w:rsid w:val="003E472D"/>
  </w:style>
  <w:style w:type="character" w:customStyle="1" w:styleId="xxeop">
    <w:name w:val="x_x_eop"/>
    <w:basedOn w:val="Standardnpsmoodstavce"/>
    <w:rsid w:val="003E472D"/>
  </w:style>
  <w:style w:type="character" w:customStyle="1" w:styleId="xxscxw17841897">
    <w:name w:val="x_x_scxw17841897"/>
    <w:basedOn w:val="Standardnpsmoodstavce"/>
    <w:rsid w:val="003E472D"/>
  </w:style>
  <w:style w:type="character" w:customStyle="1" w:styleId="xcontentpasted4">
    <w:name w:val="x_contentpasted4"/>
    <w:basedOn w:val="Standardnpsmoodstavce"/>
    <w:rsid w:val="003E47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4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2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9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4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3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2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2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9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183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99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95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4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44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8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2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1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6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5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8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1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2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4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5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4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02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94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61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2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27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3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32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7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58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54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85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29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1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1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1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5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34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34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8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8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1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1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7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7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3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28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9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3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5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6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8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2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93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8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2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8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0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3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02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87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0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2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9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1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8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0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974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18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4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62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7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1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38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2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9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2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615175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2532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07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93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59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6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2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00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7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0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2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7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3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7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5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85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0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7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23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2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2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4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11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07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0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1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4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56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8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23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40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2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9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1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1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878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60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6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2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1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97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5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54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2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3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03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5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0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8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83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8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45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24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69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8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2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8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94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9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7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1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849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4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0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0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46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3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0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6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2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2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1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0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60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3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20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2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4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4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0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0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6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0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0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0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54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3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9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8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7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8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0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6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237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81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7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8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6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2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3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81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06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9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92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97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20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3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547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1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0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2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26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5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21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89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58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533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694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15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65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21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084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040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56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27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5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780043-EAF7-4AA3-9C87-4181328864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167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Filípková Alena</cp:lastModifiedBy>
  <cp:revision>4</cp:revision>
  <dcterms:created xsi:type="dcterms:W3CDTF">2023-10-13T11:29:00Z</dcterms:created>
  <dcterms:modified xsi:type="dcterms:W3CDTF">2023-10-13T11:53:00Z</dcterms:modified>
</cp:coreProperties>
</file>