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52EC93C2" w:rsidR="003640B0" w:rsidRPr="007C18B7" w:rsidRDefault="0000042B" w:rsidP="007C18B7">
            <w:pPr>
              <w:jc w:val="center"/>
              <w:rPr>
                <w:b/>
              </w:rPr>
            </w:pPr>
            <w:r>
              <w:rPr>
                <w:b/>
              </w:rPr>
              <w:t>18. – 22.</w:t>
            </w:r>
            <w:r w:rsidR="00BF7D4E">
              <w:rPr>
                <w:b/>
              </w:rPr>
              <w:t xml:space="preserve"> 9. </w:t>
            </w:r>
            <w:r w:rsidR="00553004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40E3E717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CB2E5F">
              <w:rPr>
                <w:b/>
              </w:rPr>
              <w:t>4. C</w:t>
            </w:r>
          </w:p>
        </w:tc>
      </w:tr>
    </w:tbl>
    <w:p w14:paraId="06200607" w14:textId="7F932BFD" w:rsidR="00BF7D4E" w:rsidRDefault="0000042B" w:rsidP="00394FF4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Celý týden Pěšky do školy</w:t>
      </w:r>
    </w:p>
    <w:p w14:paraId="34442622" w14:textId="762A8D80" w:rsidR="00E47CB1" w:rsidRDefault="00A933B1" w:rsidP="00394FF4">
      <w:pPr>
        <w:pStyle w:val="Normlnweb"/>
        <w:rPr>
          <w:rStyle w:val="Hypertextovodkaz"/>
          <w:sz w:val="22"/>
          <w:szCs w:val="22"/>
        </w:rPr>
      </w:pPr>
      <w:hyperlink r:id="rId6" w:history="1">
        <w:r w:rsidR="00E47CB1" w:rsidRPr="00E47CB1">
          <w:rPr>
            <w:rStyle w:val="Hypertextovodkaz"/>
            <w:sz w:val="22"/>
            <w:szCs w:val="22"/>
          </w:rPr>
          <w:t>https://peskymestem.cz/projekt/pesky-do-skoly/2022-2/</w:t>
        </w:r>
      </w:hyperlink>
    </w:p>
    <w:p w14:paraId="59836048" w14:textId="03E20656" w:rsidR="00A933B1" w:rsidRPr="00BF7D4E" w:rsidRDefault="00A933B1" w:rsidP="00394FF4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21. 9. </w:t>
      </w:r>
      <w:r w:rsidRPr="00A933B1">
        <w:rPr>
          <w:color w:val="000000"/>
          <w:sz w:val="22"/>
          <w:szCs w:val="22"/>
        </w:rPr>
        <w:t>Odpadová analýza - akce Institutu cirkulární ekonomiky ve spolupráci s městem Černošice</w:t>
      </w:r>
      <w:r>
        <w:rPr>
          <w:color w:val="000000"/>
          <w:sz w:val="22"/>
          <w:szCs w:val="22"/>
        </w:rPr>
        <w:t xml:space="preserve"> (v     9 h jdeme do Mokropes, zajdeme i do školní knihovny, končíme podle rozvrhu)</w:t>
      </w:r>
      <w:bookmarkStart w:id="0" w:name="_GoBack"/>
      <w:bookmarkEnd w:id="0"/>
    </w:p>
    <w:p w14:paraId="60F78A81" w14:textId="437B5784" w:rsidR="001B6D3D" w:rsidRPr="00BF7D4E" w:rsidRDefault="00BF7D4E" w:rsidP="00394FF4">
      <w:pPr>
        <w:pStyle w:val="Normlnweb"/>
        <w:rPr>
          <w:color w:val="000000"/>
          <w:sz w:val="22"/>
          <w:szCs w:val="22"/>
          <w:u w:val="single"/>
        </w:rPr>
      </w:pPr>
      <w:r w:rsidRPr="00BF7D4E">
        <w:rPr>
          <w:color w:val="000000"/>
          <w:sz w:val="22"/>
          <w:szCs w:val="22"/>
        </w:rPr>
        <w:t xml:space="preserve">26. 9. </w:t>
      </w:r>
      <w:r w:rsidR="001B6D3D" w:rsidRPr="00BF7D4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Návštěva městské knihovny</w:t>
      </w:r>
      <w:r w:rsidR="009C5479">
        <w:rPr>
          <w:color w:val="000000"/>
          <w:sz w:val="22"/>
          <w:szCs w:val="22"/>
        </w:rPr>
        <w:t xml:space="preserve"> </w:t>
      </w:r>
      <w:r w:rsidR="001B6D3D" w:rsidRPr="00BF7D4E">
        <w:rPr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BF7D4E">
        <w:rPr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A9BAEA2" w:rsidR="00BD25BB" w:rsidRPr="00B2177F" w:rsidRDefault="008B76A9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Pr="00AE308B">
              <w:rPr>
                <w:bCs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B2177F">
              <w:rPr>
                <w:b/>
              </w:rPr>
              <w:t>–</w:t>
            </w:r>
            <w:r w:rsidR="00B2177F" w:rsidRPr="00B2177F">
              <w:rPr>
                <w:bCs/>
              </w:rPr>
              <w:t xml:space="preserve"> vyjmenovaná slova, souhlásky měkké a tvrdé, slova nadřazená a podřazená</w:t>
            </w:r>
          </w:p>
          <w:p w14:paraId="35BF8BA1" w14:textId="400183A2" w:rsid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UČ</w:t>
            </w:r>
            <w:r w:rsidR="00E47CB1">
              <w:rPr>
                <w:rFonts w:ascii="Calibri" w:eastAsia="Calibri" w:hAnsi="Calibri" w:cs="Times New Roman"/>
                <w:bCs/>
              </w:rPr>
              <w:t xml:space="preserve"> 9 - 12</w:t>
            </w:r>
          </w:p>
          <w:p w14:paraId="65CF31D7" w14:textId="76D5FEF2" w:rsidR="00B2177F" w:rsidRDefault="00E47CB1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PS 5 - 7</w:t>
            </w:r>
          </w:p>
          <w:p w14:paraId="5490612E" w14:textId="6D1DAF40" w:rsidR="00BF7D4E" w:rsidRP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dobrovo</w:t>
            </w:r>
            <w:r w:rsidR="00E47CB1">
              <w:rPr>
                <w:rFonts w:ascii="Calibri" w:eastAsia="Calibri" w:hAnsi="Calibri" w:cs="Times New Roman"/>
                <w:bCs/>
              </w:rPr>
              <w:t>lný úkol na tento týden PS 8/ 12</w:t>
            </w:r>
          </w:p>
          <w:p w14:paraId="0FF9699B" w14:textId="0ADF27D4" w:rsidR="00EB63C1" w:rsidRPr="007C18B7" w:rsidRDefault="00EB63C1" w:rsidP="004A61FE"/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44DA89E0" w:rsidR="007F4177" w:rsidRPr="00AE308B" w:rsidRDefault="008B76A9" w:rsidP="009E01BA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AE308B">
              <w:rPr>
                <w:bCs/>
              </w:rPr>
              <w:t>učivo</w:t>
            </w:r>
            <w:r w:rsidR="00AE308B" w:rsidRPr="00AE308B">
              <w:rPr>
                <w:bCs/>
              </w:rPr>
              <w:t xml:space="preserve"> – přirozená čísla 0 – 1000, pamětné a písemné sčítání a odčítání, násobilka, počítání se závorkami, slovní úlohy</w:t>
            </w:r>
          </w:p>
          <w:p w14:paraId="27FA41AF" w14:textId="6ED275EE" w:rsidR="00D248A7" w:rsidRPr="00AE308B" w:rsidRDefault="0000042B" w:rsidP="00AE308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 xml:space="preserve">UČ </w:t>
            </w:r>
            <w:r w:rsidR="00581C84">
              <w:rPr>
                <w:bCs/>
              </w:rPr>
              <w:t>4 - 6</w:t>
            </w:r>
          </w:p>
          <w:p w14:paraId="4671A699" w14:textId="0DDA090A" w:rsidR="00EB63C1" w:rsidRDefault="0000042B" w:rsidP="00445D58">
            <w:pPr>
              <w:pStyle w:val="Odstavecseseznamem"/>
              <w:numPr>
                <w:ilvl w:val="0"/>
                <w:numId w:val="2"/>
              </w:numPr>
            </w:pPr>
            <w:r>
              <w:t>PS 3 – 5</w:t>
            </w:r>
          </w:p>
          <w:p w14:paraId="1A0B7CD5" w14:textId="53E8DA74" w:rsidR="0000042B" w:rsidRDefault="00581C84" w:rsidP="00445D58">
            <w:pPr>
              <w:pStyle w:val="Odstavecseseznamem"/>
              <w:numPr>
                <w:ilvl w:val="0"/>
                <w:numId w:val="2"/>
              </w:numPr>
            </w:pPr>
            <w:r>
              <w:t>G</w:t>
            </w:r>
            <w:r w:rsidR="0000042B">
              <w:t xml:space="preserve"> – přímky, úsečky dané délky, kružnice</w:t>
            </w:r>
            <w:r>
              <w:t>, PS 4/ 15, 16</w:t>
            </w:r>
          </w:p>
          <w:p w14:paraId="7AD8B8F4" w14:textId="3FB18FA8" w:rsidR="00AE308B" w:rsidRDefault="00AE308B" w:rsidP="00445D58">
            <w:pPr>
              <w:pStyle w:val="Odstavecseseznamem"/>
              <w:numPr>
                <w:ilvl w:val="0"/>
                <w:numId w:val="2"/>
              </w:numPr>
            </w:pPr>
            <w:r>
              <w:t>dobrov</w:t>
            </w:r>
            <w:r w:rsidR="0000042B">
              <w:t>olný úkol na tento týden PS 4/ 11</w:t>
            </w:r>
          </w:p>
          <w:p w14:paraId="69B10758" w14:textId="5B7D4F1F" w:rsidR="00A97B42" w:rsidRPr="00C6329B" w:rsidRDefault="00A97B42" w:rsidP="00A97B42">
            <w:pPr>
              <w:pStyle w:val="Odstavecseseznamem"/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C0E2D41" w14:textId="779110F8" w:rsidR="00D248A7" w:rsidRDefault="00AE308B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učivo</w:t>
            </w:r>
            <w:r w:rsidR="00581C84">
              <w:rPr>
                <w:rFonts w:asciiTheme="minorHAnsi" w:hAnsiTheme="minorHAnsi" w:cstheme="minorHAnsi"/>
                <w:sz w:val="22"/>
                <w:szCs w:val="22"/>
              </w:rPr>
              <w:t xml:space="preserve"> – ekosystém</w:t>
            </w:r>
          </w:p>
          <w:p w14:paraId="6BE28B1F" w14:textId="35EEC54F" w:rsidR="00AE308B" w:rsidRDefault="00581C84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7</w:t>
            </w:r>
          </w:p>
          <w:p w14:paraId="5004B534" w14:textId="0404ED3F" w:rsidR="00C6329B" w:rsidRPr="00C6329B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556A4349" w14:textId="77777777" w:rsidTr="00C64EF2">
        <w:tc>
          <w:tcPr>
            <w:tcW w:w="534" w:type="dxa"/>
          </w:tcPr>
          <w:p w14:paraId="3DDBEA9B" w14:textId="0F7A815C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AJ</w:t>
            </w:r>
          </w:p>
        </w:tc>
        <w:tc>
          <w:tcPr>
            <w:tcW w:w="9639" w:type="dxa"/>
          </w:tcPr>
          <w:p w14:paraId="7A67B80D" w14:textId="12343FF5" w:rsidR="00AE308B" w:rsidRDefault="00AE308B" w:rsidP="00AE308B">
            <w:pPr>
              <w:shd w:val="clear" w:color="auto" w:fill="FFFFFF"/>
              <w:textAlignment w:val="baseline"/>
              <w:rPr>
                <w:rFonts w:ascii="Aptos" w:hAnsi="Aptos"/>
                <w:color w:val="000000"/>
              </w:rPr>
            </w:pPr>
          </w:p>
          <w:p w14:paraId="753E7361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Po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77DD3829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Opak. z minulého roku: třídní příkazy/slovní zásoba: </w:t>
            </w:r>
            <w:r w:rsidRPr="00581C8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pracovní učebnice 8-9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7CC07AB2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7F2FFDF7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St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6F2EDDF2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Opak. z minulého roku: I'm/He's/She's + vlastnosti + rodina (I'm Bob's brother. This is my sister):  </w:t>
            </w:r>
            <w:r w:rsidRPr="00581C8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pracovní učebnice 10-11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7405786F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</w:p>
          <w:p w14:paraId="10EA2D58" w14:textId="77777777" w:rsidR="00581C84" w:rsidRPr="00581C84" w:rsidRDefault="00581C84" w:rsidP="00581C8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81C84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val="en-US" w:eastAsia="cs-CZ"/>
              </w:rPr>
              <w:t>Čt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t> </w:t>
            </w:r>
            <w:r w:rsidRPr="00581C8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  <w:t>Opak.:Are you...? Yes, I am. x No, I'm not.: </w:t>
            </w:r>
            <w:r w:rsidRPr="00581C8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 w:eastAsia="cs-CZ"/>
              </w:rPr>
              <w:t>pracovní učebnice 12-13</w:t>
            </w:r>
          </w:p>
          <w:p w14:paraId="420A76D8" w14:textId="6C9E5C61" w:rsidR="00AE308B" w:rsidRDefault="00AE308B" w:rsidP="00AE308B">
            <w:pPr>
              <w:shd w:val="clear" w:color="auto" w:fill="FFFFFF"/>
              <w:textAlignment w:val="baseline"/>
              <w:rPr>
                <w:rStyle w:val="xcontentpasted10"/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124AD9F2" w14:textId="5C97D12F" w:rsidR="00E47CB1" w:rsidRDefault="00E47CB1" w:rsidP="00AE308B">
            <w:pPr>
              <w:shd w:val="clear" w:color="auto" w:fill="FFFFFF"/>
              <w:textAlignment w:val="baseline"/>
              <w:rPr>
                <w:rStyle w:val="xcontentpasted10"/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4740E1B9" w14:textId="77777777" w:rsidR="00E47CB1" w:rsidRPr="00E47CB1" w:rsidRDefault="00E47CB1" w:rsidP="00AE308B">
            <w:pPr>
              <w:shd w:val="clear" w:color="auto" w:fill="FFFFFF"/>
              <w:textAlignment w:val="baseline"/>
              <w:rPr>
                <w:rFonts w:ascii="inherit" w:hAnsi="inherit"/>
                <w:color w:val="000000"/>
              </w:rPr>
            </w:pPr>
          </w:p>
          <w:p w14:paraId="38C41519" w14:textId="69DAAC11" w:rsidR="00EB63C1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17966FAB" w14:textId="77777777" w:rsidTr="00C64EF2">
        <w:tc>
          <w:tcPr>
            <w:tcW w:w="534" w:type="dxa"/>
          </w:tcPr>
          <w:p w14:paraId="6847E68E" w14:textId="3A3DE2BF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VL</w:t>
            </w:r>
          </w:p>
        </w:tc>
        <w:tc>
          <w:tcPr>
            <w:tcW w:w="9639" w:type="dxa"/>
          </w:tcPr>
          <w:p w14:paraId="1B586113" w14:textId="327EDC98" w:rsidR="00EB63C1" w:rsidRDefault="00AD13E7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naše nejbližší okolí, orientace na mapě, světové strany, poloha ČR v Evropě, </w:t>
            </w:r>
            <w:r w:rsidR="00AE308B">
              <w:rPr>
                <w:rFonts w:asciiTheme="minorHAnsi" w:hAnsiTheme="minorHAnsi" w:cstheme="minorHAnsi"/>
                <w:sz w:val="22"/>
                <w:szCs w:val="22"/>
              </w:rPr>
              <w:t xml:space="preserve">práce s mapou 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581C8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E308B">
              <w:rPr>
                <w:rFonts w:asciiTheme="minorHAnsi" w:hAnsiTheme="minorHAnsi" w:cstheme="minorHAnsi"/>
                <w:sz w:val="22"/>
                <w:szCs w:val="22"/>
              </w:rPr>
              <w:t>atla</w:t>
            </w:r>
            <w:r w:rsidR="00581C84">
              <w:rPr>
                <w:rFonts w:asciiTheme="minorHAnsi" w:hAnsiTheme="minorHAnsi" w:cstheme="minorHAnsi"/>
                <w:sz w:val="22"/>
                <w:szCs w:val="22"/>
              </w:rPr>
              <w:t>sem</w:t>
            </w:r>
          </w:p>
          <w:p w14:paraId="2964B592" w14:textId="588DF132" w:rsidR="00EB63C1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47CB1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eskymestem.cz/projekt/pesky-do-skoly/2022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D1980-F809-4E57-BE56-7FBEDDFC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2</Pages>
  <Words>193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128</cp:revision>
  <cp:lastPrinted>2023-09-07T11:46:00Z</cp:lastPrinted>
  <dcterms:created xsi:type="dcterms:W3CDTF">2022-09-29T07:59:00Z</dcterms:created>
  <dcterms:modified xsi:type="dcterms:W3CDTF">2023-09-18T10:04:00Z</dcterms:modified>
</cp:coreProperties>
</file>