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20F61" w14:textId="22B186F5" w:rsidR="009B1FBD" w:rsidRDefault="009B1FBD" w:rsidP="009B1FBD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4A3528">
        <w:rPr>
          <w:bCs/>
          <w:sz w:val="28"/>
          <w:szCs w:val="28"/>
        </w:rPr>
        <w:t xml:space="preserve">3. </w:t>
      </w:r>
      <w:r w:rsidRPr="00285AAB">
        <w:rPr>
          <w:bCs/>
          <w:sz w:val="28"/>
          <w:szCs w:val="28"/>
        </w:rPr>
        <w:t>týden:</w:t>
      </w:r>
      <w:r w:rsidR="0052734E">
        <w:rPr>
          <w:bCs/>
          <w:sz w:val="28"/>
          <w:szCs w:val="28"/>
        </w:rPr>
        <w:t xml:space="preserve"> </w:t>
      </w:r>
      <w:r w:rsidR="004A3528">
        <w:rPr>
          <w:b/>
          <w:sz w:val="28"/>
          <w:szCs w:val="28"/>
        </w:rPr>
        <w:t>1</w:t>
      </w:r>
      <w:r w:rsidR="006E2595">
        <w:rPr>
          <w:b/>
          <w:sz w:val="28"/>
          <w:szCs w:val="28"/>
        </w:rPr>
        <w:t>6</w:t>
      </w:r>
      <w:r w:rsidR="0052734E" w:rsidRPr="009A47EC">
        <w:rPr>
          <w:b/>
          <w:sz w:val="28"/>
          <w:szCs w:val="28"/>
        </w:rPr>
        <w:t xml:space="preserve">.9. – </w:t>
      </w:r>
      <w:r w:rsidR="004A3528">
        <w:rPr>
          <w:b/>
          <w:sz w:val="28"/>
          <w:szCs w:val="28"/>
        </w:rPr>
        <w:t>2</w:t>
      </w:r>
      <w:r w:rsidR="006E2595">
        <w:rPr>
          <w:b/>
          <w:sz w:val="28"/>
          <w:szCs w:val="28"/>
        </w:rPr>
        <w:t>0</w:t>
      </w:r>
      <w:r w:rsidR="0052734E" w:rsidRPr="009A47EC">
        <w:rPr>
          <w:b/>
          <w:sz w:val="28"/>
          <w:szCs w:val="28"/>
        </w:rPr>
        <w:t>.9.</w:t>
      </w:r>
    </w:p>
    <w:p w14:paraId="6584CE35" w14:textId="77777777" w:rsidR="009B1FBD" w:rsidRPr="00285AAB" w:rsidRDefault="009B1FBD" w:rsidP="009B1FBD">
      <w:pPr>
        <w:rPr>
          <w:bCs/>
          <w:sz w:val="28"/>
          <w:szCs w:val="28"/>
        </w:rPr>
      </w:pPr>
    </w:p>
    <w:p w14:paraId="32E7BC85" w14:textId="2D20C9C8" w:rsidR="009B1FBD" w:rsidRPr="006E2595" w:rsidRDefault="009B1FBD" w:rsidP="009B1FB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6E2595" w:rsidRPr="006E2595">
        <w:rPr>
          <w:b/>
          <w:sz w:val="28"/>
          <w:szCs w:val="28"/>
        </w:rPr>
        <w:t>Já a moje rodina</w:t>
      </w:r>
    </w:p>
    <w:p w14:paraId="7F37F80E" w14:textId="77777777" w:rsidR="009B1FBD" w:rsidRPr="006E2595" w:rsidRDefault="009B1FBD" w:rsidP="009B1FBD">
      <w:pPr>
        <w:rPr>
          <w:b/>
          <w:sz w:val="28"/>
          <w:szCs w:val="28"/>
        </w:rPr>
      </w:pPr>
    </w:p>
    <w:p w14:paraId="213424B4" w14:textId="77777777" w:rsidR="009B1FBD" w:rsidRPr="00285AAB" w:rsidRDefault="009B1FBD" w:rsidP="009B1FB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9B1FBD" w14:paraId="1EE3C9E0" w14:textId="77777777" w:rsidTr="00504C26">
        <w:tc>
          <w:tcPr>
            <w:tcW w:w="3681" w:type="dxa"/>
          </w:tcPr>
          <w:p w14:paraId="6870CB5B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12DB60FB" w14:textId="77777777" w:rsidR="00CC62E6" w:rsidRPr="00055AAE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>
              <w:t>U</w:t>
            </w:r>
            <w:r w:rsidRPr="00055AAE">
              <w:t>volňovací grafomotorick</w:t>
            </w:r>
            <w:r>
              <w:t>á</w:t>
            </w:r>
            <w:r w:rsidRPr="00055AAE">
              <w:t xml:space="preserve"> cvičení</w:t>
            </w:r>
          </w:p>
          <w:p w14:paraId="052431F0" w14:textId="2C3FF6CC" w:rsidR="00CC62E6" w:rsidRDefault="00CC62E6" w:rsidP="00947160">
            <w:pPr>
              <w:numPr>
                <w:ilvl w:val="0"/>
                <w:numId w:val="4"/>
              </w:numPr>
              <w:spacing w:line="360" w:lineRule="auto"/>
              <w:contextualSpacing/>
              <w:jc w:val="both"/>
            </w:pPr>
            <w:r>
              <w:t xml:space="preserve">Velké tiskací písmeno </w:t>
            </w:r>
            <w:r w:rsidRPr="00CC62E6">
              <w:rPr>
                <w:b/>
                <w:bCs/>
              </w:rPr>
              <w:t>C</w:t>
            </w:r>
            <w:r w:rsidRPr="007F3764">
              <w:t xml:space="preserve"> </w:t>
            </w:r>
          </w:p>
          <w:p w14:paraId="6052A2A9" w14:textId="77777777" w:rsidR="00203F85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 w:rsidRPr="00CC62E6">
              <w:t>Vodorovné čáry</w:t>
            </w:r>
          </w:p>
          <w:p w14:paraId="4A364437" w14:textId="7B0E0665" w:rsidR="00947160" w:rsidRPr="00CC62E6" w:rsidRDefault="00947160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>
              <w:t>Kresba postavy</w:t>
            </w:r>
          </w:p>
        </w:tc>
      </w:tr>
      <w:tr w:rsidR="009B1FBD" w14:paraId="404712DA" w14:textId="77777777" w:rsidTr="00504C26">
        <w:tc>
          <w:tcPr>
            <w:tcW w:w="3681" w:type="dxa"/>
          </w:tcPr>
          <w:p w14:paraId="23C44C53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CB0DD9A" w14:textId="77777777" w:rsidR="009B1FBD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95E3555" w14:textId="24529E02" w:rsidR="00CC62E6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proofErr w:type="spellStart"/>
            <w:r w:rsidRPr="00CC62E6">
              <w:t>Elkonin</w:t>
            </w:r>
            <w:proofErr w:type="spellEnd"/>
            <w:r w:rsidR="007C6D92">
              <w:t xml:space="preserve"> – </w:t>
            </w:r>
            <w:r w:rsidR="003A1451">
              <w:t>slabikování, určování délky slov pomocí slabik</w:t>
            </w:r>
          </w:p>
          <w:p w14:paraId="195FE86A" w14:textId="46ABAFF1" w:rsidR="00C72A65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t xml:space="preserve">Sluchová paměť – vyhledávání opakujícího se slova v řadě </w:t>
            </w:r>
          </w:p>
          <w:p w14:paraId="6639538C" w14:textId="23A6C1ED" w:rsidR="00947160" w:rsidRPr="00CC62E6" w:rsidRDefault="00947160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>
              <w:t xml:space="preserve">PL – vyhledávání prvků </w:t>
            </w:r>
            <w:r w:rsidR="00387DEF">
              <w:t>lišících se polohou</w:t>
            </w:r>
          </w:p>
        </w:tc>
      </w:tr>
      <w:tr w:rsidR="009B1FBD" w14:paraId="4190DCDB" w14:textId="77777777" w:rsidTr="00504C26">
        <w:tc>
          <w:tcPr>
            <w:tcW w:w="3681" w:type="dxa"/>
          </w:tcPr>
          <w:p w14:paraId="01AB0BBE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19EE23A2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59596A9" w14:textId="77777777" w:rsidR="00182565" w:rsidRPr="003A0AA0" w:rsidRDefault="00182565" w:rsidP="00182565">
            <w:pPr>
              <w:pStyle w:val="Odstavecseseznamem"/>
              <w:numPr>
                <w:ilvl w:val="0"/>
                <w:numId w:val="6"/>
              </w:numPr>
              <w:suppressAutoHyphens/>
              <w:spacing w:line="360" w:lineRule="auto"/>
              <w:jc w:val="both"/>
            </w:pPr>
            <w:r w:rsidRPr="003A0AA0">
              <w:t>Poznávání tvarů hmatem</w:t>
            </w:r>
          </w:p>
          <w:p w14:paraId="17DF9051" w14:textId="77777777" w:rsidR="00B954B3" w:rsidRDefault="00182565" w:rsidP="00387DEF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 w:rsidRPr="003A0AA0">
              <w:t>Vytváření skupin předmětů, které k sobě patří podle daných kritérií</w:t>
            </w:r>
          </w:p>
          <w:p w14:paraId="5FD9CCC0" w14:textId="7401B66D" w:rsidR="00FA0A43" w:rsidRPr="00CC62E6" w:rsidRDefault="00FA0A43" w:rsidP="00387DEF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>Orientace v řadě – první, uprostřed, poslední</w:t>
            </w:r>
          </w:p>
        </w:tc>
      </w:tr>
      <w:tr w:rsidR="009B1FBD" w14:paraId="484F9DAE" w14:textId="77777777" w:rsidTr="00504C26">
        <w:tc>
          <w:tcPr>
            <w:tcW w:w="3681" w:type="dxa"/>
          </w:tcPr>
          <w:p w14:paraId="003EFBEA" w14:textId="77777777" w:rsidR="004E3CC8" w:rsidRPr="00285AAB" w:rsidRDefault="004E3CC8" w:rsidP="004E3CC8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Rozvoj poznání</w:t>
            </w:r>
          </w:p>
          <w:p w14:paraId="55BEF8E3" w14:textId="1D4D7656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D9423EA" w14:textId="1D74EA15" w:rsidR="00387DEF" w:rsidRPr="00387DEF" w:rsidRDefault="00387DEF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>
              <w:t xml:space="preserve">Co je rodina? Kdo patří do mé rodiny? </w:t>
            </w:r>
          </w:p>
          <w:p w14:paraId="1A5EF7A8" w14:textId="41E44767" w:rsidR="009B1FBD" w:rsidRPr="00CC62E6" w:rsidRDefault="006E2595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 w:rsidRPr="00055AAE">
              <w:rPr>
                <w:rFonts w:cstheme="minorHAnsi"/>
              </w:rPr>
              <w:t>Hra „Jak rostu“</w:t>
            </w:r>
          </w:p>
        </w:tc>
      </w:tr>
      <w:tr w:rsidR="009B1FBD" w14:paraId="525BF79B" w14:textId="77777777" w:rsidTr="00504C26">
        <w:tc>
          <w:tcPr>
            <w:tcW w:w="3681" w:type="dxa"/>
          </w:tcPr>
          <w:p w14:paraId="3160F826" w14:textId="3AC38368" w:rsidR="009B1FBD" w:rsidRPr="00285AAB" w:rsidRDefault="00A2634B" w:rsidP="00E84A1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701C9EC5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045FA4D" w14:textId="77777777" w:rsidR="00CC62E6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rPr>
                <w:rFonts w:cstheme="minorHAnsi"/>
              </w:rPr>
            </w:pPr>
            <w:r w:rsidRPr="00CC62E6">
              <w:rPr>
                <w:rFonts w:cstheme="minorHAnsi"/>
              </w:rPr>
              <w:t>Zdrobněliny</w:t>
            </w:r>
          </w:p>
          <w:p w14:paraId="2E9DAFA6" w14:textId="77777777" w:rsidR="009B1FBD" w:rsidRPr="00A45525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rPr>
                <w:rFonts w:cstheme="minorHAnsi"/>
              </w:rPr>
              <w:t>Básnička „Všechny naše prsty“</w:t>
            </w:r>
          </w:p>
          <w:p w14:paraId="1503EB06" w14:textId="3901F14D" w:rsidR="00A45525" w:rsidRPr="00CC62E6" w:rsidRDefault="00A45525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>
              <w:rPr>
                <w:rFonts w:cstheme="minorHAnsi"/>
              </w:rPr>
              <w:t>Pohádka „O veliké řepě“</w:t>
            </w:r>
          </w:p>
        </w:tc>
      </w:tr>
      <w:tr w:rsidR="009B1FBD" w14:paraId="2AAA20B1" w14:textId="77777777" w:rsidTr="00504C26">
        <w:tc>
          <w:tcPr>
            <w:tcW w:w="3681" w:type="dxa"/>
          </w:tcPr>
          <w:p w14:paraId="2C1D0650" w14:textId="3191A068" w:rsidR="009B1FBD" w:rsidRPr="00285AAB" w:rsidRDefault="009B1FBD" w:rsidP="00E84A14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Paměť a pozornost</w:t>
            </w:r>
          </w:p>
        </w:tc>
        <w:tc>
          <w:tcPr>
            <w:tcW w:w="6775" w:type="dxa"/>
          </w:tcPr>
          <w:p w14:paraId="15D2B3F6" w14:textId="524A7D27" w:rsidR="00D7580C" w:rsidRDefault="00FA0A43" w:rsidP="00D7580C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>
              <w:t>Obtahování obrázku umístěného ve čtvercové síti</w:t>
            </w:r>
          </w:p>
          <w:p w14:paraId="7087F40A" w14:textId="68D1B15E" w:rsidR="00DE7039" w:rsidRPr="00CC62E6" w:rsidRDefault="001D6173" w:rsidP="001D6173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>
              <w:t xml:space="preserve">Skládání tvarů podle vzoru </w:t>
            </w:r>
          </w:p>
        </w:tc>
      </w:tr>
      <w:tr w:rsidR="009B1FBD" w14:paraId="267E276C" w14:textId="77777777" w:rsidTr="00504C26">
        <w:tc>
          <w:tcPr>
            <w:tcW w:w="3681" w:type="dxa"/>
          </w:tcPr>
          <w:p w14:paraId="0CA26028" w14:textId="77F0F603" w:rsidR="009B1FBD" w:rsidRPr="00285AAB" w:rsidRDefault="006E2595" w:rsidP="006E2595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5291E4C5" w14:textId="77777777" w:rsidR="00504C26" w:rsidRPr="00504C26" w:rsidRDefault="00504C26" w:rsidP="00504C26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504C26">
              <w:t xml:space="preserve">Kamarád umí potěšit a pomoci </w:t>
            </w:r>
          </w:p>
          <w:p w14:paraId="42023E58" w14:textId="77777777" w:rsidR="00504C26" w:rsidRPr="00504C26" w:rsidRDefault="00504C26" w:rsidP="00504C26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504C26">
              <w:t xml:space="preserve">Karty ctností – PŘÁTELSKOST – vysvětlení významu slova, společné povídání a sdílení vlastních zkušeností </w:t>
            </w:r>
          </w:p>
          <w:p w14:paraId="4C4FA51D" w14:textId="1682C326" w:rsidR="00C72A65" w:rsidRPr="00CC62E6" w:rsidRDefault="00504C26" w:rsidP="00504C26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504C26">
              <w:t>Hra „Najdi si kamaráda“ – děti hledají kamaráda se stejným obrázkem na kartičce.</w:t>
            </w:r>
          </w:p>
        </w:tc>
      </w:tr>
    </w:tbl>
    <w:p w14:paraId="50BB2490" w14:textId="77777777" w:rsidR="009B1FBD" w:rsidRDefault="009B1FBD" w:rsidP="00223521">
      <w:pPr>
        <w:spacing w:line="360" w:lineRule="auto"/>
      </w:pPr>
    </w:p>
    <w:p w14:paraId="5099424B" w14:textId="77777777" w:rsidR="0061564C" w:rsidRDefault="0061564C" w:rsidP="00223521">
      <w:pPr>
        <w:spacing w:line="360" w:lineRule="auto"/>
      </w:pPr>
    </w:p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8181A"/>
    <w:multiLevelType w:val="hybridMultilevel"/>
    <w:tmpl w:val="67A482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93891"/>
    <w:multiLevelType w:val="hybridMultilevel"/>
    <w:tmpl w:val="9654B7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B0564"/>
    <w:multiLevelType w:val="hybridMultilevel"/>
    <w:tmpl w:val="15B2BA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3C3445"/>
    <w:multiLevelType w:val="hybridMultilevel"/>
    <w:tmpl w:val="7408E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734782">
    <w:abstractNumId w:val="0"/>
  </w:num>
  <w:num w:numId="2" w16cid:durableId="234359166">
    <w:abstractNumId w:val="4"/>
  </w:num>
  <w:num w:numId="3" w16cid:durableId="1989167590">
    <w:abstractNumId w:val="1"/>
  </w:num>
  <w:num w:numId="4" w16cid:durableId="1547180295">
    <w:abstractNumId w:val="3"/>
  </w:num>
  <w:num w:numId="5" w16cid:durableId="354575625">
    <w:abstractNumId w:val="5"/>
  </w:num>
  <w:num w:numId="6" w16cid:durableId="4079631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FE"/>
    <w:rsid w:val="00070636"/>
    <w:rsid w:val="00182565"/>
    <w:rsid w:val="0019599B"/>
    <w:rsid w:val="00197AA4"/>
    <w:rsid w:val="001D5D1E"/>
    <w:rsid w:val="001D6173"/>
    <w:rsid w:val="00203F85"/>
    <w:rsid w:val="00211755"/>
    <w:rsid w:val="00223521"/>
    <w:rsid w:val="00323D6D"/>
    <w:rsid w:val="00387DEF"/>
    <w:rsid w:val="003A1451"/>
    <w:rsid w:val="003C2639"/>
    <w:rsid w:val="003F7F96"/>
    <w:rsid w:val="004A3528"/>
    <w:rsid w:val="004E3CC8"/>
    <w:rsid w:val="00504C26"/>
    <w:rsid w:val="0052734E"/>
    <w:rsid w:val="00590992"/>
    <w:rsid w:val="0061564C"/>
    <w:rsid w:val="00662159"/>
    <w:rsid w:val="006E2595"/>
    <w:rsid w:val="007C6D92"/>
    <w:rsid w:val="009031FE"/>
    <w:rsid w:val="00947160"/>
    <w:rsid w:val="009B1FBD"/>
    <w:rsid w:val="00A2634B"/>
    <w:rsid w:val="00A45525"/>
    <w:rsid w:val="00B954B3"/>
    <w:rsid w:val="00BE3B3C"/>
    <w:rsid w:val="00C16731"/>
    <w:rsid w:val="00C5581E"/>
    <w:rsid w:val="00C72A65"/>
    <w:rsid w:val="00C96B94"/>
    <w:rsid w:val="00CB0323"/>
    <w:rsid w:val="00CC62E6"/>
    <w:rsid w:val="00D078F4"/>
    <w:rsid w:val="00D163D1"/>
    <w:rsid w:val="00D734A9"/>
    <w:rsid w:val="00D7580C"/>
    <w:rsid w:val="00DE7039"/>
    <w:rsid w:val="00E84A14"/>
    <w:rsid w:val="00EF2289"/>
    <w:rsid w:val="00FA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0C9E"/>
  <w15:chartTrackingRefBased/>
  <w15:docId w15:val="{7331E4FF-52EF-42DD-AA03-085DA8C0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1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B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C6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2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31</cp:revision>
  <dcterms:created xsi:type="dcterms:W3CDTF">2022-09-18T13:44:00Z</dcterms:created>
  <dcterms:modified xsi:type="dcterms:W3CDTF">2024-09-13T19:20:00Z</dcterms:modified>
</cp:coreProperties>
</file>