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3DC921F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6908A4">
              <w:rPr>
                <w:b/>
                <w:sz w:val="24"/>
                <w:szCs w:val="24"/>
              </w:rPr>
              <w:t xml:space="preserve">17. – 21. 10. </w:t>
            </w:r>
            <w:r w:rsidR="004451E9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0DB4272F" w14:textId="77777777" w:rsidR="0001581C" w:rsidRDefault="0001581C" w:rsidP="00BA1845">
      <w:pPr>
        <w:jc w:val="both"/>
        <w:rPr>
          <w:rFonts w:ascii="Comic Sans MS" w:hAnsi="Comic Sans MS"/>
          <w:b/>
          <w:sz w:val="24"/>
          <w:szCs w:val="24"/>
        </w:rPr>
      </w:pPr>
    </w:p>
    <w:p w14:paraId="75BFE3E7" w14:textId="3C246C1C" w:rsidR="00C8442F" w:rsidRDefault="0001581C" w:rsidP="00BA1845">
      <w:pPr>
        <w:jc w:val="both"/>
        <w:rPr>
          <w:rFonts w:ascii="Calibri" w:hAnsi="Calibri" w:cs="Calibri"/>
          <w:b/>
          <w:sz w:val="24"/>
          <w:szCs w:val="24"/>
        </w:rPr>
      </w:pPr>
      <w:r w:rsidRPr="0001581C">
        <w:rPr>
          <w:rFonts w:ascii="Calibri" w:hAnsi="Calibri" w:cs="Calibri"/>
          <w:b/>
          <w:sz w:val="24"/>
          <w:szCs w:val="24"/>
        </w:rPr>
        <w:t xml:space="preserve">V úterý 18. 10. jedeme do Národního technického muzea. Od školy odcházíme v 7:50 h. Jedeme vlakem v 8:16 h, vracíme se vlakem ve 13:19 h ze Smíchova - v Černošicích </w:t>
      </w:r>
      <w:proofErr w:type="gramStart"/>
      <w:r w:rsidRPr="0001581C">
        <w:rPr>
          <w:rFonts w:ascii="Calibri" w:hAnsi="Calibri" w:cs="Calibri"/>
          <w:b/>
          <w:sz w:val="24"/>
          <w:szCs w:val="24"/>
        </w:rPr>
        <w:t>ve</w:t>
      </w:r>
      <w:proofErr w:type="gramEnd"/>
      <w:r w:rsidRPr="0001581C">
        <w:rPr>
          <w:rFonts w:ascii="Calibri" w:hAnsi="Calibri" w:cs="Calibri"/>
          <w:b/>
          <w:sz w:val="24"/>
          <w:szCs w:val="24"/>
        </w:rPr>
        <w:t xml:space="preserve"> 13:37 h. Vybírám 100 Kč (vstupné 60 Kč, jízdné 32 Kč, zbytek do třídního fondu). Jízdenky koupím společně. Oběd si odhlásíme. S sebou batoh, svačinu, malé kapesné, průkaz s fotkou.</w:t>
      </w:r>
    </w:p>
    <w:p w14:paraId="5C543175" w14:textId="3FD6EA5F" w:rsidR="0001581C" w:rsidRDefault="0001581C" w:rsidP="00BA1845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24. a 25. 10. volno ředitelky školy</w:t>
      </w:r>
    </w:p>
    <w:p w14:paraId="32EA0432" w14:textId="07527DEB" w:rsidR="0001581C" w:rsidRPr="0001581C" w:rsidRDefault="0001581C" w:rsidP="00BA1845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26. a 27. 10. podzimní prázdniny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07A42F92" w:rsidR="003764D2" w:rsidRDefault="001E5FB5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5354A2">
              <w:rPr>
                <w:sz w:val="24"/>
                <w:szCs w:val="24"/>
              </w:rPr>
              <w:t xml:space="preserve">kořen slova,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</w:p>
          <w:p w14:paraId="092E4632" w14:textId="40C404F7" w:rsidR="00B537CB" w:rsidRDefault="00B537CB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kořen slova, předpona, přípona</w:t>
            </w:r>
            <w:r w:rsidR="006908A4">
              <w:rPr>
                <w:sz w:val="24"/>
                <w:szCs w:val="24"/>
              </w:rPr>
              <w:t>, skupiny s ě a je – předpona ob-, v-</w:t>
            </w:r>
          </w:p>
          <w:p w14:paraId="4284A74D" w14:textId="46BA4471" w:rsidR="00B74089" w:rsidRPr="00B74089" w:rsidRDefault="006908A4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30 – 32, diktát 37/ 20 píšeme 31. 10.</w:t>
            </w:r>
          </w:p>
          <w:p w14:paraId="3FBA6088" w14:textId="0EC9273F" w:rsidR="00D825C5" w:rsidRPr="00364124" w:rsidRDefault="006908A4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15 - 16</w:t>
            </w:r>
          </w:p>
          <w:p w14:paraId="2CA69DAD" w14:textId="4E8B0959" w:rsidR="00700A1C" w:rsidRPr="00B74089" w:rsidRDefault="00700A1C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5E3C14E1" w14:textId="7DD4A93A" w:rsidR="00CD1151" w:rsidRPr="00B74089" w:rsidRDefault="00CD1151" w:rsidP="0012357B">
            <w:pPr>
              <w:pStyle w:val="Odstavecseseznamem"/>
              <w:rPr>
                <w:sz w:val="24"/>
                <w:szCs w:val="24"/>
              </w:rPr>
            </w:pPr>
          </w:p>
          <w:p w14:paraId="0FF9699B" w14:textId="0F5C8746" w:rsidR="00A95B06" w:rsidRPr="0012357B" w:rsidRDefault="00A95B06" w:rsidP="0012357B">
            <w:p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0045F913" w14:textId="5E1EA9E5" w:rsidR="00700A1C" w:rsidRDefault="0066609E" w:rsidP="0057222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</w:t>
            </w:r>
            <w:proofErr w:type="gramStart"/>
            <w:r w:rsidR="00364124">
              <w:rPr>
                <w:sz w:val="24"/>
                <w:szCs w:val="24"/>
              </w:rPr>
              <w:t xml:space="preserve">1 000 000, </w:t>
            </w:r>
            <w:r w:rsidR="00700A1C">
              <w:rPr>
                <w:sz w:val="24"/>
                <w:szCs w:val="24"/>
              </w:rPr>
              <w:t xml:space="preserve"> písemné</w:t>
            </w:r>
            <w:proofErr w:type="gramEnd"/>
            <w:r w:rsidR="00700A1C">
              <w:rPr>
                <w:sz w:val="24"/>
                <w:szCs w:val="24"/>
              </w:rPr>
              <w:t xml:space="preserve"> násobení dvojciferným činitelem, písemné dělení jednociferným dělitelem</w:t>
            </w:r>
          </w:p>
          <w:p w14:paraId="59689A12" w14:textId="1BAE45AE" w:rsidR="00A53B1A" w:rsidRDefault="00A53B1A" w:rsidP="0057222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písemné násobení trojciferným a čtyřciferným činitelem, převody – jednotky délky</w:t>
            </w:r>
          </w:p>
          <w:p w14:paraId="03266D69" w14:textId="7811071F" w:rsidR="00530AB5" w:rsidRPr="00A53B1A" w:rsidRDefault="00364124" w:rsidP="00A53B1A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G – </w:t>
            </w:r>
            <w:r w:rsidR="00700A1C">
              <w:rPr>
                <w:sz w:val="24"/>
                <w:szCs w:val="24"/>
              </w:rPr>
              <w:t xml:space="preserve"> </w:t>
            </w:r>
            <w:r w:rsidR="0001581C">
              <w:rPr>
                <w:sz w:val="24"/>
                <w:szCs w:val="24"/>
              </w:rPr>
              <w:t>test</w:t>
            </w:r>
            <w:proofErr w:type="gramEnd"/>
            <w:r w:rsidR="0001581C">
              <w:rPr>
                <w:sz w:val="24"/>
                <w:szCs w:val="24"/>
              </w:rPr>
              <w:t xml:space="preserve"> 20. 10. – konstrukce trojúhelníku, výpočet obvodu, převody jednotek délky</w:t>
            </w:r>
          </w:p>
          <w:p w14:paraId="06FDBDAF" w14:textId="4B2F4931" w:rsidR="00A95B06" w:rsidRDefault="00A95B0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6908A4">
              <w:rPr>
                <w:bCs/>
                <w:sz w:val="24"/>
                <w:szCs w:val="24"/>
              </w:rPr>
              <w:t xml:space="preserve"> 22/ 18, 23/ 19, 20, 21, 22, 23</w:t>
            </w:r>
          </w:p>
          <w:p w14:paraId="3BADA33F" w14:textId="51E1A2B7" w:rsidR="00A95B06" w:rsidRDefault="005B1745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PS </w:t>
            </w:r>
            <w:r w:rsidR="006908A4">
              <w:rPr>
                <w:bCs/>
                <w:sz w:val="24"/>
                <w:szCs w:val="24"/>
              </w:rPr>
              <w:t>17, 40/ 5, 6, 7</w:t>
            </w:r>
          </w:p>
          <w:p w14:paraId="69B10758" w14:textId="6722C35D" w:rsidR="00A95B06" w:rsidRPr="00A95B06" w:rsidRDefault="00A95B06" w:rsidP="00A95B06">
            <w:pPr>
              <w:pStyle w:val="Odstavecseseznamem"/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0D0553AF" w:rsidR="00F71F44" w:rsidRDefault="00286589" w:rsidP="00572228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Podnebné pásy - polární</w:t>
            </w:r>
          </w:p>
          <w:p w14:paraId="338245F8" w14:textId="4B2D1871" w:rsidR="00423853" w:rsidRPr="00423853" w:rsidRDefault="00286589" w:rsidP="00572228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 13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E6D78CC" w14:textId="1960CF92" w:rsidR="002024CC" w:rsidRPr="002024CC" w:rsidRDefault="00286589" w:rsidP="002024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</w:t>
            </w:r>
            <w:r w:rsidR="002024CC" w:rsidRPr="002024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 Zpětná vazba z testu; projekt: psaní dopisů kamarádům</w:t>
            </w:r>
          </w:p>
          <w:p w14:paraId="78C00A9D" w14:textId="1BCF00B0" w:rsidR="002024CC" w:rsidRPr="002024CC" w:rsidRDefault="00286589" w:rsidP="002024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</w:t>
            </w:r>
            <w:r w:rsidR="002024CC" w:rsidRPr="002024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 Lekce 2: učebnice 16 a pracovní sešit 12</w:t>
            </w:r>
          </w:p>
          <w:p w14:paraId="7A642770" w14:textId="7B738EC5" w:rsidR="002024CC" w:rsidRPr="002024CC" w:rsidRDefault="002024CC" w:rsidP="002024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bookmarkStart w:id="0" w:name="_GoBack"/>
            <w:bookmarkEnd w:id="0"/>
            <w:r w:rsidRPr="002024C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 BE: učebnice 17 a pracovní sešit 13: 4, 5 a Halloween</w:t>
            </w:r>
          </w:p>
          <w:p w14:paraId="1C9ED67B" w14:textId="6D751A21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66205A5A" w14:textId="1E3C2B89" w:rsidR="00705430" w:rsidRDefault="00094BA1" w:rsidP="0057222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Národní obrození</w:t>
            </w:r>
            <w:r w:rsidR="0001581C">
              <w:rPr>
                <w:sz w:val="24"/>
                <w:szCs w:val="24"/>
              </w:rPr>
              <w:t xml:space="preserve"> (opakujeme z minulého týdne)</w:t>
            </w:r>
          </w:p>
          <w:p w14:paraId="49E227F3" w14:textId="7F674431" w:rsidR="00FA0699" w:rsidRPr="00705430" w:rsidRDefault="00286589" w:rsidP="00705430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hyperlink r:id="rId5" w:history="1">
              <w:r w:rsidR="00FA0699" w:rsidRPr="00FA0699">
                <w:rPr>
                  <w:rStyle w:val="Hypertextovodkaz"/>
                  <w:sz w:val="24"/>
                  <w:szCs w:val="24"/>
                </w:rPr>
                <w:t>https://www.youtube.com/watch?v=80E6-2MyGo0&amp;t=10s</w:t>
              </w:r>
            </w:hyperlink>
          </w:p>
          <w:p w14:paraId="61C68DE3" w14:textId="055EE15E" w:rsidR="00853DB9" w:rsidRDefault="00094BA1" w:rsidP="00853DB9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14 </w:t>
            </w:r>
            <w:r w:rsidR="00A53B1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15</w:t>
            </w:r>
          </w:p>
          <w:p w14:paraId="23F88846" w14:textId="698081AE" w:rsidR="0001581C" w:rsidRPr="00853DB9" w:rsidRDefault="0001581C" w:rsidP="00853DB9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ve skupinách – Objevy a vynálezy 19. století (využijeme informace z muzea)</w:t>
            </w:r>
          </w:p>
          <w:p w14:paraId="6031A30D" w14:textId="1FDE732A" w:rsidR="00A53B1A" w:rsidRPr="00094BA1" w:rsidRDefault="00A53B1A" w:rsidP="0057222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11. 1. 2023 odevzdat a prezentovat povinný referát</w:t>
            </w:r>
          </w:p>
          <w:p w14:paraId="64923C3C" w14:textId="77777777" w:rsidR="00FE61FB" w:rsidRPr="00571107" w:rsidRDefault="00FE61FB" w:rsidP="00FE61FB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15652"/>
    <w:rsid w:val="0001581C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A2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8A4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80E6-2MyGo0&amp;t=10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291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14</cp:revision>
  <cp:lastPrinted>2022-10-12T07:12:00Z</cp:lastPrinted>
  <dcterms:created xsi:type="dcterms:W3CDTF">2022-09-29T07:59:00Z</dcterms:created>
  <dcterms:modified xsi:type="dcterms:W3CDTF">2022-10-14T07:53:00Z</dcterms:modified>
</cp:coreProperties>
</file>