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C41" w:rsidRPr="00E91FAD" w:rsidRDefault="00E91FAD">
      <w:pPr>
        <w:rPr>
          <w:b/>
          <w:sz w:val="28"/>
          <w:szCs w:val="28"/>
        </w:rPr>
      </w:pPr>
      <w:r w:rsidRPr="00E91FAD">
        <w:rPr>
          <w:b/>
          <w:sz w:val="28"/>
          <w:szCs w:val="28"/>
        </w:rPr>
        <w:t>český realismus:</w:t>
      </w:r>
    </w:p>
    <w:p w:rsidR="00E91FAD" w:rsidRPr="00E91FAD" w:rsidRDefault="00E91FAD">
      <w:pPr>
        <w:rPr>
          <w:sz w:val="24"/>
          <w:szCs w:val="24"/>
        </w:rPr>
      </w:pPr>
      <w:r w:rsidRPr="00E91FAD">
        <w:rPr>
          <w:sz w:val="24"/>
          <w:szCs w:val="24"/>
        </w:rPr>
        <w:t>časové zařazení:</w:t>
      </w:r>
    </w:p>
    <w:p w:rsidR="00E91FAD" w:rsidRPr="00E91FAD" w:rsidRDefault="00E91FAD">
      <w:pPr>
        <w:rPr>
          <w:sz w:val="24"/>
          <w:szCs w:val="24"/>
        </w:rPr>
      </w:pPr>
      <w:r w:rsidRPr="00E91FAD">
        <w:rPr>
          <w:sz w:val="24"/>
          <w:szCs w:val="24"/>
        </w:rPr>
        <w:t>představitelé:</w:t>
      </w:r>
    </w:p>
    <w:p w:rsidR="00E91FAD" w:rsidRPr="00E91FAD" w:rsidRDefault="00E91FAD">
      <w:pPr>
        <w:rPr>
          <w:sz w:val="24"/>
          <w:szCs w:val="24"/>
        </w:rPr>
      </w:pPr>
      <w:r w:rsidRPr="00E91FAD">
        <w:rPr>
          <w:sz w:val="24"/>
          <w:szCs w:val="24"/>
        </w:rPr>
        <w:t>program:</w:t>
      </w:r>
    </w:p>
    <w:p w:rsidR="00E91FAD" w:rsidRPr="00E91FAD" w:rsidRDefault="00E91FAD">
      <w:pPr>
        <w:rPr>
          <w:sz w:val="24"/>
          <w:szCs w:val="24"/>
        </w:rPr>
      </w:pPr>
    </w:p>
    <w:p w:rsidR="00E91FAD" w:rsidRPr="00E91FAD" w:rsidRDefault="00E91FAD">
      <w:pPr>
        <w:rPr>
          <w:sz w:val="24"/>
          <w:szCs w:val="24"/>
        </w:rPr>
      </w:pPr>
    </w:p>
    <w:p w:rsidR="00E91FAD" w:rsidRPr="00E91FAD" w:rsidRDefault="00E91FAD">
      <w:pPr>
        <w:rPr>
          <w:b/>
          <w:sz w:val="32"/>
          <w:szCs w:val="32"/>
        </w:rPr>
      </w:pPr>
    </w:p>
    <w:p w:rsidR="00E91FAD" w:rsidRPr="00E91FAD" w:rsidRDefault="00E91FAD">
      <w:pPr>
        <w:rPr>
          <w:b/>
          <w:sz w:val="32"/>
          <w:szCs w:val="32"/>
        </w:rPr>
      </w:pPr>
      <w:r w:rsidRPr="00E91FAD">
        <w:rPr>
          <w:b/>
          <w:sz w:val="32"/>
          <w:szCs w:val="32"/>
        </w:rPr>
        <w:t>Alois a Vilém Mrštíkové</w:t>
      </w:r>
    </w:p>
    <w:p w:rsidR="00E91FAD" w:rsidRPr="00E91FAD" w:rsidRDefault="00E91FAD">
      <w:pPr>
        <w:rPr>
          <w:sz w:val="24"/>
          <w:szCs w:val="24"/>
        </w:rPr>
      </w:pPr>
      <w:r w:rsidRPr="00E91FAD">
        <w:rPr>
          <w:noProof/>
          <w:sz w:val="24"/>
          <w:szCs w:val="24"/>
          <w:lang w:eastAsia="cs-CZ"/>
        </w:rPr>
        <w:drawing>
          <wp:inline distT="0" distB="0" distL="0" distR="0">
            <wp:extent cx="1657350" cy="2854450"/>
            <wp:effectExtent l="0" t="0" r="0" b="31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ilem_Mrstik_1897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014" cy="2864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1FAD">
        <w:rPr>
          <w:noProof/>
          <w:sz w:val="24"/>
          <w:szCs w:val="24"/>
          <w:lang w:eastAsia="cs-CZ"/>
        </w:rPr>
        <w:drawing>
          <wp:inline distT="0" distB="0" distL="0" distR="0">
            <wp:extent cx="1609421" cy="21717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lois_Mrštík_(1861-1925)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3922" cy="2191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FAD" w:rsidRPr="00E91FAD" w:rsidRDefault="00E91FAD">
      <w:pPr>
        <w:rPr>
          <w:sz w:val="24"/>
          <w:szCs w:val="24"/>
        </w:rPr>
      </w:pPr>
      <w:r w:rsidRPr="00E91FAD">
        <w:rPr>
          <w:sz w:val="24"/>
          <w:szCs w:val="24"/>
        </w:rPr>
        <w:t>časové zařazení:</w:t>
      </w:r>
    </w:p>
    <w:p w:rsidR="00E91FAD" w:rsidRPr="00E91FAD" w:rsidRDefault="00E91FAD">
      <w:pPr>
        <w:rPr>
          <w:sz w:val="24"/>
          <w:szCs w:val="24"/>
        </w:rPr>
      </w:pPr>
      <w:r w:rsidRPr="00E91FAD">
        <w:rPr>
          <w:sz w:val="24"/>
          <w:szCs w:val="24"/>
        </w:rPr>
        <w:t>kdo byli:</w:t>
      </w:r>
    </w:p>
    <w:p w:rsidR="00E91FAD" w:rsidRPr="00E91FAD" w:rsidRDefault="00E91FAD">
      <w:pPr>
        <w:rPr>
          <w:sz w:val="24"/>
          <w:szCs w:val="24"/>
        </w:rPr>
      </w:pPr>
      <w:r w:rsidRPr="00E91FAD">
        <w:rPr>
          <w:sz w:val="24"/>
          <w:szCs w:val="24"/>
        </w:rPr>
        <w:t>život:</w:t>
      </w:r>
    </w:p>
    <w:p w:rsidR="00E91FAD" w:rsidRDefault="00E91FAD">
      <w:pPr>
        <w:rPr>
          <w:sz w:val="24"/>
          <w:szCs w:val="24"/>
        </w:rPr>
      </w:pPr>
      <w:r w:rsidRPr="00E91FAD">
        <w:rPr>
          <w:sz w:val="24"/>
          <w:szCs w:val="24"/>
        </w:rPr>
        <w:t>dílo:</w:t>
      </w:r>
    </w:p>
    <w:p w:rsidR="00E91FAD" w:rsidRDefault="00E91FAD">
      <w:pPr>
        <w:rPr>
          <w:sz w:val="24"/>
          <w:szCs w:val="24"/>
        </w:rPr>
      </w:pPr>
    </w:p>
    <w:p w:rsidR="00F54DD4" w:rsidRDefault="00F54DD4">
      <w:pPr>
        <w:rPr>
          <w:sz w:val="24"/>
          <w:szCs w:val="24"/>
        </w:rPr>
      </w:pPr>
    </w:p>
    <w:p w:rsidR="00F54DD4" w:rsidRDefault="00F54DD4">
      <w:pPr>
        <w:rPr>
          <w:sz w:val="24"/>
          <w:szCs w:val="24"/>
        </w:rPr>
      </w:pPr>
    </w:p>
    <w:p w:rsidR="00F54DD4" w:rsidRDefault="00F54DD4">
      <w:pPr>
        <w:rPr>
          <w:sz w:val="24"/>
          <w:szCs w:val="24"/>
        </w:rPr>
      </w:pPr>
    </w:p>
    <w:p w:rsidR="00F54DD4" w:rsidRDefault="00F54DD4">
      <w:pPr>
        <w:rPr>
          <w:sz w:val="24"/>
          <w:szCs w:val="24"/>
        </w:rPr>
      </w:pPr>
    </w:p>
    <w:p w:rsidR="00F54DD4" w:rsidRDefault="00F54DD4">
      <w:pPr>
        <w:rPr>
          <w:sz w:val="24"/>
          <w:szCs w:val="24"/>
        </w:rPr>
      </w:pPr>
    </w:p>
    <w:p w:rsidR="00F54DD4" w:rsidRDefault="00F54DD4">
      <w:pPr>
        <w:rPr>
          <w:sz w:val="24"/>
          <w:szCs w:val="24"/>
        </w:rPr>
      </w:pPr>
      <w:bookmarkStart w:id="0" w:name="_GoBack"/>
      <w:bookmarkEnd w:id="0"/>
    </w:p>
    <w:p w:rsidR="00E91FAD" w:rsidRDefault="00E91FAD">
      <w:pPr>
        <w:rPr>
          <w:sz w:val="24"/>
          <w:szCs w:val="24"/>
        </w:rPr>
      </w:pPr>
      <w:r>
        <w:rPr>
          <w:sz w:val="24"/>
          <w:szCs w:val="24"/>
        </w:rPr>
        <w:lastRenderedPageBreak/>
        <w:t>Pracovní list</w:t>
      </w:r>
    </w:p>
    <w:p w:rsidR="00E91FAD" w:rsidRDefault="00E91FA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296025" cy="3551924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_447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6704" cy="3552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693" w:rsidRDefault="00717693">
      <w:pPr>
        <w:rPr>
          <w:sz w:val="24"/>
          <w:szCs w:val="24"/>
        </w:rPr>
      </w:pPr>
    </w:p>
    <w:p w:rsidR="00E91FAD" w:rsidRPr="00E91FAD" w:rsidRDefault="00E91FA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297622" cy="3552825"/>
            <wp:effectExtent l="0" t="0" r="825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_447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8214" cy="3553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1FAD" w:rsidRPr="00E91F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FAD"/>
    <w:rsid w:val="000B1C41"/>
    <w:rsid w:val="005B3003"/>
    <w:rsid w:val="00717693"/>
    <w:rsid w:val="00E91FAD"/>
    <w:rsid w:val="00F5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5466F"/>
  <w15:chartTrackingRefBased/>
  <w15:docId w15:val="{7ACD75BF-35FC-4200-97E9-E25689BB3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2</cp:revision>
  <dcterms:created xsi:type="dcterms:W3CDTF">2020-05-15T13:45:00Z</dcterms:created>
  <dcterms:modified xsi:type="dcterms:W3CDTF">2020-05-15T13:45:00Z</dcterms:modified>
</cp:coreProperties>
</file>