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DF6CA9A" w:rsidR="00D70330" w:rsidRPr="00555757" w:rsidRDefault="00631DDD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3. – 7. 2.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775A1915" w14:textId="1EEC6FB0" w:rsidR="00011B03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7E2EC5C2" w14:textId="5FEBAEC8" w:rsidR="006500CD" w:rsidRPr="006500CD" w:rsidRDefault="006500CD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4. – 11. 2. je vyhlášen Týden </w:t>
      </w:r>
      <w:proofErr w:type="spellStart"/>
      <w:r w:rsidRPr="006500CD">
        <w:rPr>
          <w:rFonts w:asciiTheme="minorHAnsi" w:hAnsiTheme="minorHAnsi" w:cstheme="minorHAnsi"/>
          <w:color w:val="000000"/>
          <w:sz w:val="22"/>
          <w:szCs w:val="22"/>
        </w:rPr>
        <w:t>wellbeingu</w:t>
      </w:r>
      <w:proofErr w:type="spellEnd"/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 ve školách</w:t>
      </w:r>
    </w:p>
    <w:p w14:paraId="61878ADE" w14:textId="7FFF7B07" w:rsidR="00631DDD" w:rsidRPr="006500CD" w:rsidRDefault="00631DDD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bCs/>
          <w:color w:val="000000"/>
          <w:sz w:val="22"/>
          <w:szCs w:val="22"/>
        </w:rPr>
        <w:t>7. 2. Den filmového hrdiny</w:t>
      </w:r>
    </w:p>
    <w:p w14:paraId="4D44F7CE" w14:textId="22BC6450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13. 2. </w:t>
      </w:r>
      <w:proofErr w:type="spellStart"/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uzikohraní</w:t>
      </w:r>
      <w:proofErr w:type="spellEnd"/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 ve škole 80 Kč</w:t>
      </w:r>
    </w:p>
    <w:p w14:paraId="603B768C" w14:textId="6B328820" w:rsidR="00A9439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14. 2. </w:t>
      </w:r>
      <w:r w:rsidR="00B31C57" w:rsidRPr="006500CD">
        <w:rPr>
          <w:rFonts w:asciiTheme="minorHAnsi" w:hAnsiTheme="minorHAnsi" w:cstheme="minorHAnsi"/>
          <w:color w:val="000000"/>
          <w:sz w:val="22"/>
          <w:szCs w:val="22"/>
        </w:rPr>
        <w:t>B</w:t>
      </w:r>
      <w:r w:rsidR="00A94393" w:rsidRPr="006500CD">
        <w:rPr>
          <w:rFonts w:asciiTheme="minorHAnsi" w:hAnsiTheme="minorHAnsi" w:cstheme="minorHAnsi"/>
          <w:color w:val="000000"/>
          <w:sz w:val="22"/>
          <w:szCs w:val="22"/>
        </w:rPr>
        <w:t>ruslení</w:t>
      </w:r>
    </w:p>
    <w:p w14:paraId="2E7C482C" w14:textId="0572A26C" w:rsidR="00A9439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24. – 28. 2. </w:t>
      </w:r>
      <w:r w:rsidR="00B31C57" w:rsidRPr="006500CD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arní prázdniny</w:t>
      </w:r>
    </w:p>
    <w:p w14:paraId="74EAF246" w14:textId="15C79A74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>12. 3. Den otevřených dveří</w:t>
      </w:r>
    </w:p>
    <w:p w14:paraId="4B856872" w14:textId="1819EFBA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</w:p>
    <w:p w14:paraId="60F78A81" w14:textId="5599E58C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772D7CA5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>
              <w:rPr>
                <w:rFonts w:eastAsia="Calibri" w:cstheme="minorHAnsi"/>
                <w:bCs/>
              </w:rPr>
              <w:t xml:space="preserve">, </w:t>
            </w:r>
            <w:r w:rsidR="00631DDD" w:rsidRPr="00631DDD">
              <w:rPr>
                <w:rFonts w:eastAsia="Calibri" w:cstheme="minorHAnsi"/>
                <w:b/>
              </w:rPr>
              <w:t>podstatná jména pomnožná</w:t>
            </w:r>
            <w:r w:rsidR="00631DDD">
              <w:rPr>
                <w:rFonts w:eastAsia="Calibri" w:cstheme="minorHAnsi"/>
                <w:b/>
              </w:rPr>
              <w:t>, u sloves způsob podmiňovací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D810E48" w14:textId="36A8ADB5" w:rsidR="006C02B5" w:rsidRPr="006C02B5" w:rsidRDefault="000A6334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 xml:space="preserve">Text </w:t>
            </w:r>
            <w:r w:rsidR="00631DDD">
              <w:rPr>
                <w:rFonts w:cstheme="minorHAnsi"/>
              </w:rPr>
              <w:t>UČ 89/ 16, pravopis</w:t>
            </w:r>
            <w:r>
              <w:rPr>
                <w:rFonts w:cstheme="minorHAnsi"/>
              </w:rPr>
              <w:t xml:space="preserve"> UČ </w:t>
            </w:r>
            <w:r w:rsidR="00B74866">
              <w:rPr>
                <w:rFonts w:cstheme="minorHAnsi"/>
              </w:rPr>
              <w:t>8</w:t>
            </w:r>
            <w:r w:rsidR="00011B03">
              <w:rPr>
                <w:rFonts w:cstheme="minorHAnsi"/>
              </w:rPr>
              <w:t>1/ 19, 82/ 20, 83/ 24</w:t>
            </w:r>
            <w:r w:rsidR="00631DDD">
              <w:rPr>
                <w:rFonts w:cstheme="minorHAnsi"/>
              </w:rPr>
              <w:t>, 85/ 4, 5, 86/ 7, 87/ 10</w:t>
            </w:r>
          </w:p>
          <w:p w14:paraId="1ABC60FB" w14:textId="1846AC44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D </w:t>
            </w:r>
            <w:r w:rsidR="00B31C57">
              <w:rPr>
                <w:rFonts w:cstheme="minorHAnsi"/>
              </w:rPr>
              <w:t>91/ 21 (píšeme 11. 2.)</w:t>
            </w:r>
          </w:p>
          <w:p w14:paraId="22C2C2D3" w14:textId="1FE49BE8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31DDD">
              <w:rPr>
                <w:rFonts w:eastAsia="Calibri" w:cstheme="minorHAnsi"/>
                <w:bCs/>
              </w:rPr>
              <w:t>do str. 8</w:t>
            </w:r>
          </w:p>
          <w:p w14:paraId="0A670524" w14:textId="5D7426A1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PS </w:t>
            </w:r>
            <w:r w:rsidR="00011B03">
              <w:rPr>
                <w:rFonts w:eastAsia="Calibri" w:cstheme="minorHAnsi"/>
                <w:bCs/>
              </w:rPr>
              <w:t>1</w:t>
            </w:r>
            <w:r w:rsidR="00631DDD">
              <w:rPr>
                <w:rFonts w:eastAsia="Calibri" w:cstheme="minorHAnsi"/>
                <w:bCs/>
              </w:rPr>
              <w:t>4/ 6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>dílna čtení v </w:t>
            </w:r>
            <w:proofErr w:type="gramStart"/>
            <w:r w:rsidR="006C02B5">
              <w:rPr>
                <w:rFonts w:eastAsia="Calibri" w:cstheme="minorHAnsi"/>
                <w:bCs/>
              </w:rPr>
              <w:t xml:space="preserve">úterý - </w:t>
            </w:r>
            <w:r>
              <w:rPr>
                <w:rFonts w:eastAsia="Calibri" w:cstheme="minorHAnsi"/>
                <w:bCs/>
              </w:rPr>
              <w:t>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8B73354" w14:textId="2F55DF3E" w:rsidR="003D1F4A" w:rsidRPr="00631DDD" w:rsidRDefault="007B048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</w:p>
          <w:p w14:paraId="519E740E" w14:textId="1561A310" w:rsidR="00BC7DA0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31C57">
              <w:rPr>
                <w:rFonts w:cstheme="minorHAnsi"/>
                <w:bCs/>
              </w:rPr>
              <w:t>15/ 2, 3, 5, 7, 16/ 6, 9 – test píšeme 10. 2.</w:t>
            </w:r>
          </w:p>
          <w:p w14:paraId="288F20F6" w14:textId="4BBAA860" w:rsidR="00B31C57" w:rsidRPr="0069480F" w:rsidRDefault="00B31C57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21, 22</w:t>
            </w:r>
          </w:p>
          <w:p w14:paraId="3ED2E93E" w14:textId="17C0A21F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B31C57">
              <w:rPr>
                <w:rFonts w:cstheme="minorHAnsi"/>
                <w:bCs/>
              </w:rPr>
              <w:t>12, 18</w:t>
            </w:r>
          </w:p>
          <w:p w14:paraId="5D6D7BE3" w14:textId="7A1790FE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proofErr w:type="gramStart"/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>-</w:t>
            </w:r>
            <w:proofErr w:type="gramEnd"/>
            <w:r w:rsidR="00065AC1" w:rsidRPr="00DE111B">
              <w:rPr>
                <w:rFonts w:cstheme="minorHAnsi"/>
                <w:b/>
                <w:bCs/>
              </w:rPr>
              <w:t xml:space="preserve"> </w:t>
            </w:r>
            <w:r w:rsidR="00011B03" w:rsidRPr="00011B03">
              <w:rPr>
                <w:rFonts w:cstheme="minorHAnsi"/>
              </w:rPr>
              <w:t>obvod a</w:t>
            </w:r>
            <w:r w:rsidR="00011B03">
              <w:rPr>
                <w:rFonts w:cstheme="minorHAnsi"/>
                <w:b/>
                <w:bCs/>
              </w:rPr>
              <w:t xml:space="preserve"> </w:t>
            </w:r>
            <w:r w:rsidR="00E2232B" w:rsidRPr="00E2232B">
              <w:rPr>
                <w:rFonts w:cstheme="minorHAnsi"/>
              </w:rPr>
              <w:t>obsah obdélníku a čtverce</w:t>
            </w:r>
            <w:r w:rsidR="00011B03">
              <w:rPr>
                <w:rFonts w:cstheme="minorHAnsi"/>
              </w:rPr>
              <w:t>, plán bytu UČ 20</w:t>
            </w:r>
          </w:p>
          <w:p w14:paraId="530A5290" w14:textId="3AC1D981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B31C57">
              <w:rPr>
                <w:rFonts w:cstheme="minorHAnsi"/>
                <w:bCs/>
              </w:rPr>
              <w:t>8/ 1, 2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08FC1631" w14:textId="4E6F4F9D" w:rsidR="00E2232B" w:rsidRDefault="00317C49" w:rsidP="00CE5D4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Důsledky šikany </w:t>
            </w: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</w:p>
          <w:p w14:paraId="124EBF30" w14:textId="04AFB7E4" w:rsidR="00317C49" w:rsidRPr="00CE5D4D" w:rsidRDefault="00317C49" w:rsidP="00CE5D4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Šikana ubližuje, atmosféra v naší třídě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44ACC420" w:rsidR="00012455" w:rsidRDefault="00967C7D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Opěrná soustava</w:t>
            </w:r>
          </w:p>
          <w:p w14:paraId="55E2019D" w14:textId="472BE548" w:rsidR="00065AC1" w:rsidRPr="00012455" w:rsidRDefault="00967C7D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Člověk součást přírody, stavba lidského těla UČ 35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72C6D081" w:rsidR="00E2232B" w:rsidRDefault="00B31C57" w:rsidP="00CE5D4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Povrch a vodstvo Evropy UČ 30, 31</w:t>
            </w:r>
          </w:p>
          <w:p w14:paraId="55F9273C" w14:textId="651A8B48" w:rsidR="00B31C57" w:rsidRPr="00CE5D4D" w:rsidRDefault="00B31C57" w:rsidP="00CE5D4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Evropské dědictví UČ 34, 35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69DEBEA2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  <w:b/>
                <w:bCs/>
              </w:rPr>
              <w:t>Po</w:t>
            </w:r>
            <w:r w:rsidRPr="005A555E">
              <w:rPr>
                <w:rFonts w:cstheme="minorHAnsi"/>
              </w:rPr>
              <w:t>  </w:t>
            </w:r>
          </w:p>
          <w:p w14:paraId="21444770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</w:rPr>
              <w:t xml:space="preserve">Opak. Lekce </w:t>
            </w:r>
            <w:proofErr w:type="gramStart"/>
            <w:r w:rsidRPr="005A555E">
              <w:rPr>
                <w:rFonts w:cstheme="minorHAnsi"/>
              </w:rPr>
              <w:t>4B</w:t>
            </w:r>
            <w:proofErr w:type="gramEnd"/>
            <w:r w:rsidRPr="005A555E">
              <w:rPr>
                <w:rFonts w:cstheme="minorHAnsi"/>
              </w:rPr>
              <w:t xml:space="preserve">: každodenní činnosti (prostý přítomný kladný a záporný: I, </w:t>
            </w:r>
            <w:proofErr w:type="spellStart"/>
            <w:r w:rsidRPr="005A555E">
              <w:rPr>
                <w:rFonts w:cstheme="minorHAnsi"/>
              </w:rPr>
              <w:t>you</w:t>
            </w:r>
            <w:proofErr w:type="spellEnd"/>
            <w:r w:rsidRPr="005A555E">
              <w:rPr>
                <w:rFonts w:cstheme="minorHAnsi"/>
              </w:rPr>
              <w:t xml:space="preserve">, </w:t>
            </w:r>
            <w:proofErr w:type="spellStart"/>
            <w:r w:rsidRPr="005A555E">
              <w:rPr>
                <w:rFonts w:cstheme="minorHAnsi"/>
              </w:rPr>
              <w:t>we</w:t>
            </w:r>
            <w:proofErr w:type="spellEnd"/>
            <w:r w:rsidRPr="005A555E">
              <w:rPr>
                <w:rFonts w:cstheme="minorHAnsi"/>
              </w:rPr>
              <w:t xml:space="preserve">, </w:t>
            </w:r>
            <w:proofErr w:type="spellStart"/>
            <w:r w:rsidRPr="005A555E">
              <w:rPr>
                <w:rFonts w:cstheme="minorHAnsi"/>
              </w:rPr>
              <w:t>they</w:t>
            </w:r>
            <w:proofErr w:type="spellEnd"/>
            <w:r w:rsidRPr="005A555E">
              <w:rPr>
                <w:rFonts w:cstheme="minorHAnsi"/>
              </w:rPr>
              <w:t>): </w:t>
            </w:r>
            <w:r w:rsidRPr="005A555E">
              <w:rPr>
                <w:rFonts w:cstheme="minorHAnsi"/>
                <w:b/>
                <w:bCs/>
                <w:i/>
                <w:iCs/>
              </w:rPr>
              <w:t>učebnice 43 a pracovní sešit 35: 3, 4</w:t>
            </w:r>
          </w:p>
          <w:p w14:paraId="53754D75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6295D11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  <w:b/>
                <w:bCs/>
              </w:rPr>
              <w:t>Út</w:t>
            </w:r>
            <w:r w:rsidRPr="005A555E">
              <w:rPr>
                <w:rFonts w:cstheme="minorHAnsi"/>
              </w:rPr>
              <w:t>  </w:t>
            </w:r>
          </w:p>
          <w:p w14:paraId="0BE42DAB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  <w:i/>
                <w:iCs/>
              </w:rPr>
              <w:t>Lekce </w:t>
            </w:r>
            <w:proofErr w:type="gramStart"/>
            <w:r w:rsidRPr="005A555E">
              <w:rPr>
                <w:rFonts w:cstheme="minorHAnsi"/>
              </w:rPr>
              <w:t>4C</w:t>
            </w:r>
            <w:proofErr w:type="gramEnd"/>
            <w:r w:rsidRPr="005A555E">
              <w:rPr>
                <w:rFonts w:cstheme="minorHAnsi"/>
              </w:rPr>
              <w:t>:</w:t>
            </w:r>
            <w:r w:rsidRPr="005A555E">
              <w:rPr>
                <w:rFonts w:cstheme="minorHAnsi"/>
                <w:i/>
                <w:iCs/>
              </w:rPr>
              <w:t> Volný čas: </w:t>
            </w:r>
            <w:r w:rsidRPr="005A555E">
              <w:rPr>
                <w:rFonts w:cstheme="minorHAnsi"/>
              </w:rPr>
              <w:t xml:space="preserve">přítomný čas prostý (he, </w:t>
            </w:r>
            <w:proofErr w:type="spellStart"/>
            <w:r w:rsidRPr="005A555E">
              <w:rPr>
                <w:rFonts w:cstheme="minorHAnsi"/>
              </w:rPr>
              <w:t>she</w:t>
            </w:r>
            <w:proofErr w:type="spellEnd"/>
            <w:r w:rsidRPr="005A555E">
              <w:rPr>
                <w:rFonts w:cstheme="minorHAnsi"/>
              </w:rPr>
              <w:t xml:space="preserve">, </w:t>
            </w:r>
            <w:proofErr w:type="spellStart"/>
            <w:r w:rsidRPr="005A555E">
              <w:rPr>
                <w:rFonts w:cstheme="minorHAnsi"/>
              </w:rPr>
              <w:t>it</w:t>
            </w:r>
            <w:proofErr w:type="spellEnd"/>
            <w:r w:rsidRPr="005A555E">
              <w:rPr>
                <w:rFonts w:cstheme="minorHAnsi"/>
              </w:rPr>
              <w:t>)</w:t>
            </w:r>
            <w:r w:rsidRPr="005A555E">
              <w:rPr>
                <w:rFonts w:cstheme="minorHAnsi"/>
                <w:i/>
                <w:iCs/>
              </w:rPr>
              <w:t>: </w:t>
            </w:r>
            <w:r w:rsidRPr="005A555E">
              <w:rPr>
                <w:rFonts w:cstheme="minorHAnsi"/>
                <w:b/>
                <w:bCs/>
                <w:i/>
                <w:iCs/>
              </w:rPr>
              <w:t>učebnice 44: 1, 2 a pracovní sešit 36: 1-3</w:t>
            </w:r>
          </w:p>
          <w:p w14:paraId="4BB8C074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9BBF8FC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  <w:b/>
                <w:bCs/>
              </w:rPr>
              <w:t>čt</w:t>
            </w:r>
          </w:p>
          <w:p w14:paraId="0B4BA308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  <w:i/>
                <w:iCs/>
              </w:rPr>
              <w:t xml:space="preserve">Opak. </w:t>
            </w:r>
            <w:proofErr w:type="gramStart"/>
            <w:r w:rsidRPr="005A555E">
              <w:rPr>
                <w:rFonts w:cstheme="minorHAnsi"/>
                <w:i/>
                <w:iCs/>
              </w:rPr>
              <w:t>4A</w:t>
            </w:r>
            <w:proofErr w:type="gramEnd"/>
            <w:r w:rsidRPr="005A555E">
              <w:rPr>
                <w:rFonts w:cstheme="minorHAnsi"/>
                <w:i/>
                <w:iCs/>
              </w:rPr>
              <w:t xml:space="preserve">, B, C: vytváření her </w:t>
            </w:r>
            <w:proofErr w:type="spellStart"/>
            <w:r w:rsidRPr="005A555E">
              <w:rPr>
                <w:rFonts w:cstheme="minorHAnsi"/>
                <w:i/>
                <w:iCs/>
              </w:rPr>
              <w:t>Blooket</w:t>
            </w:r>
            <w:proofErr w:type="spellEnd"/>
            <w:r w:rsidRPr="005A555E">
              <w:rPr>
                <w:rFonts w:cstheme="minorHAnsi"/>
                <w:i/>
                <w:iCs/>
              </w:rPr>
              <w:t xml:space="preserve"> ve skupinách</w:t>
            </w:r>
          </w:p>
          <w:p w14:paraId="6FBA2852" w14:textId="77777777" w:rsidR="005A555E" w:rsidRPr="005A555E" w:rsidRDefault="005A555E" w:rsidP="005A555E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555E">
              <w:rPr>
                <w:rFonts w:cstheme="minorHAnsi"/>
              </w:rPr>
              <w:t>*týdenní dobrovolné domácí úkoly: </w:t>
            </w:r>
            <w:r w:rsidRPr="005A555E">
              <w:rPr>
                <w:rFonts w:cstheme="minorHAnsi"/>
                <w:b/>
                <w:bCs/>
                <w:i/>
                <w:iCs/>
              </w:rPr>
              <w:t>pracovní sešit 35: 5</w:t>
            </w: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1F4A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231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21</cp:revision>
  <cp:lastPrinted>2025-01-30T10:11:00Z</cp:lastPrinted>
  <dcterms:created xsi:type="dcterms:W3CDTF">2024-11-27T11:29:00Z</dcterms:created>
  <dcterms:modified xsi:type="dcterms:W3CDTF">2025-01-31T06:33:00Z</dcterms:modified>
</cp:coreProperties>
</file>