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0D3D065" w:rsidR="002E2C4C" w:rsidRPr="003640B0" w:rsidRDefault="002E2C4C" w:rsidP="00003BDF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4A2BEE">
              <w:rPr>
                <w:b/>
                <w:sz w:val="36"/>
                <w:szCs w:val="36"/>
              </w:rPr>
              <w:t>28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4A2BEE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3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01B8E9A" w14:textId="77777777" w:rsidR="0073707E" w:rsidRPr="0073707E" w:rsidRDefault="0073707E" w:rsidP="0073707E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Skloňování přídavných jmen měkkých</w:t>
            </w:r>
          </w:p>
          <w:p w14:paraId="7C3A7BD7" w14:textId="0E2697AF" w:rsidR="0073707E" w:rsidRPr="0073707E" w:rsidRDefault="0073707E" w:rsidP="0073707E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 74</w:t>
            </w:r>
          </w:p>
          <w:p w14:paraId="282310B9" w14:textId="77777777" w:rsidR="00104F0E" w:rsidRDefault="0073707E" w:rsidP="0073707E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Druhy přídavných jmen</w:t>
            </w:r>
            <w:r w:rsidR="00104F0E">
              <w:rPr>
                <w:rFonts w:cstheme="minorHAnsi"/>
                <w:sz w:val="24"/>
                <w:szCs w:val="24"/>
              </w:rPr>
              <w:t xml:space="preserve"> - poznávání</w:t>
            </w:r>
            <w:r w:rsidRPr="0073707E">
              <w:rPr>
                <w:rFonts w:cstheme="minorHAnsi"/>
                <w:sz w:val="24"/>
                <w:szCs w:val="24"/>
              </w:rPr>
              <w:t>, s</w:t>
            </w:r>
            <w:r w:rsidRPr="0073707E">
              <w:rPr>
                <w:rFonts w:cstheme="minorHAnsi"/>
                <w:sz w:val="24"/>
                <w:szCs w:val="24"/>
              </w:rPr>
              <w:t xml:space="preserve">kloňování přídavných jmen </w:t>
            </w:r>
            <w:r w:rsidRPr="0073707E">
              <w:rPr>
                <w:rFonts w:cstheme="minorHAnsi"/>
                <w:sz w:val="24"/>
                <w:szCs w:val="24"/>
              </w:rPr>
              <w:t xml:space="preserve"> tvrdých </w:t>
            </w:r>
          </w:p>
          <w:p w14:paraId="7A8F8068" w14:textId="6502667F" w:rsidR="0073707E" w:rsidRPr="0073707E" w:rsidRDefault="0073707E" w:rsidP="0073707E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a </w:t>
            </w:r>
            <w:r w:rsidRPr="0073707E">
              <w:rPr>
                <w:rFonts w:cstheme="minorHAnsi"/>
                <w:sz w:val="24"/>
                <w:szCs w:val="24"/>
              </w:rPr>
              <w:t>měkkých</w:t>
            </w:r>
            <w:r w:rsidRPr="0073707E">
              <w:rPr>
                <w:rFonts w:cstheme="minorHAnsi"/>
                <w:sz w:val="24"/>
                <w:szCs w:val="24"/>
              </w:rPr>
              <w:t xml:space="preserve"> - shrnutí</w:t>
            </w:r>
          </w:p>
          <w:p w14:paraId="684C662E" w14:textId="57200E61" w:rsidR="0073707E" w:rsidRPr="0073707E" w:rsidRDefault="0073707E" w:rsidP="0073707E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Popis osoby spolužáka –</w:t>
            </w:r>
            <w:r w:rsidR="004A2BEE">
              <w:rPr>
                <w:rFonts w:cstheme="minorHAnsi"/>
                <w:sz w:val="24"/>
                <w:szCs w:val="24"/>
              </w:rPr>
              <w:t xml:space="preserve"> prezentace práce</w:t>
            </w:r>
            <w:r w:rsidRPr="0073707E">
              <w:rPr>
                <w:rFonts w:cstheme="minorHAnsi"/>
                <w:sz w:val="24"/>
                <w:szCs w:val="24"/>
              </w:rPr>
              <w:t>, poznávání</w:t>
            </w:r>
            <w:r w:rsidR="004A2BEE">
              <w:rPr>
                <w:rFonts w:cstheme="minorHAnsi"/>
                <w:sz w:val="24"/>
                <w:szCs w:val="24"/>
              </w:rPr>
              <w:t xml:space="preserve"> osoby dle popisu</w:t>
            </w:r>
          </w:p>
          <w:p w14:paraId="7F25FC72" w14:textId="3E90080A" w:rsidR="00F07F84" w:rsidRPr="0073707E" w:rsidRDefault="00F07F84" w:rsidP="0073707E">
            <w:pPr>
              <w:rPr>
                <w:rFonts w:cstheme="minorHAnsi"/>
                <w:b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F19EC2D" w14:textId="165632C5" w:rsidR="0040249E" w:rsidRDefault="004A2BEE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</w:p>
          <w:p w14:paraId="4C7C5F1F" w14:textId="7FEB3547" w:rsidR="004A2BEE" w:rsidRPr="004A2BEE" w:rsidRDefault="004A2BEE" w:rsidP="004A2BEE">
            <w:pPr>
              <w:pStyle w:val="Odstavecseseznamem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cstheme="minorHAnsi"/>
                <w:sz w:val="24"/>
                <w:szCs w:val="24"/>
              </w:rPr>
              <w:t>zápis, čtení desetinný</w:t>
            </w:r>
            <w:r>
              <w:rPr>
                <w:rFonts w:cstheme="minorHAnsi"/>
                <w:sz w:val="24"/>
                <w:szCs w:val="24"/>
              </w:rPr>
              <w:t>ch</w:t>
            </w:r>
            <w:r w:rsidRPr="004A2BEE">
              <w:rPr>
                <w:rFonts w:cstheme="minorHAnsi"/>
                <w:sz w:val="24"/>
                <w:szCs w:val="24"/>
              </w:rPr>
              <w:t xml:space="preserve"> čísel řádu desetin, setin</w:t>
            </w:r>
          </w:p>
          <w:p w14:paraId="3CC5C232" w14:textId="47957A29" w:rsidR="0040249E" w:rsidRPr="004A2BEE" w:rsidRDefault="004A2BEE" w:rsidP="004A2BEE">
            <w:pPr>
              <w:pStyle w:val="Odstavecseseznamem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zobrazování na číselné ose</w:t>
            </w:r>
          </w:p>
          <w:p w14:paraId="54276493" w14:textId="5B31B591" w:rsidR="004A2BEE" w:rsidRDefault="004A2BEE" w:rsidP="004A2BEE">
            <w:pPr>
              <w:pStyle w:val="Odstavecseseznamem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cstheme="minorHAnsi"/>
                <w:sz w:val="24"/>
                <w:szCs w:val="24"/>
              </w:rPr>
              <w:t>porovnávání a zaokrouhlování</w:t>
            </w:r>
          </w:p>
          <w:p w14:paraId="730678AC" w14:textId="1DC72C4C" w:rsidR="00FD2AA3" w:rsidRDefault="004A2BEE" w:rsidP="004A2BEE">
            <w:p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cstheme="minorHAnsi"/>
                <w:sz w:val="24"/>
                <w:szCs w:val="24"/>
              </w:rPr>
              <w:t xml:space="preserve">Písemné dělení dvojciferným dělitelem - </w:t>
            </w:r>
            <w:r>
              <w:rPr>
                <w:rFonts w:cstheme="minorHAnsi"/>
                <w:sz w:val="24"/>
                <w:szCs w:val="24"/>
              </w:rPr>
              <w:t>test</w:t>
            </w:r>
          </w:p>
          <w:p w14:paraId="5439E68E" w14:textId="0743E611" w:rsidR="00FD2AA3" w:rsidRPr="004A2BEE" w:rsidRDefault="00FD2AA3" w:rsidP="00FD2AA3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5EF2FC59" w14:textId="63F3D607" w:rsidR="00EB359E" w:rsidRDefault="00EB359E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Převádění jednotek obsahu</w:t>
            </w:r>
          </w:p>
          <w:p w14:paraId="4C4EAEC0" w14:textId="5BABB5B7" w:rsidR="00FD2AA3" w:rsidRDefault="00FD2AA3" w:rsidP="00FD2AA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</w:t>
            </w:r>
            <w:r w:rsidR="00EB359E">
              <w:rPr>
                <w:rFonts w:cstheme="minorHAnsi"/>
                <w:sz w:val="24"/>
                <w:szCs w:val="24"/>
              </w:rPr>
              <w:t>2</w:t>
            </w:r>
            <w:r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EB359E">
              <w:rPr>
                <w:rFonts w:cstheme="minorHAnsi"/>
                <w:sz w:val="24"/>
                <w:szCs w:val="24"/>
              </w:rPr>
              <w:t>25</w:t>
            </w:r>
          </w:p>
          <w:p w14:paraId="1BA1A804" w14:textId="1DE93358" w:rsidR="00EB359E" w:rsidRDefault="00EB359E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Další jednotky obsahu</w:t>
            </w:r>
          </w:p>
          <w:p w14:paraId="23B750F6" w14:textId="6D27E746" w:rsidR="00EB359E" w:rsidRDefault="00EB359E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</w:t>
            </w:r>
            <w:r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30</w:t>
            </w:r>
          </w:p>
          <w:p w14:paraId="2EE051C8" w14:textId="1B5EFC7A" w:rsidR="004A2BEE" w:rsidRDefault="004A2BEE" w:rsidP="00EB359E">
            <w:pPr>
              <w:rPr>
                <w:rFonts w:cstheme="minorHAnsi"/>
                <w:sz w:val="24"/>
                <w:szCs w:val="24"/>
              </w:rPr>
            </w:pPr>
            <w:r w:rsidRPr="004A2BEE">
              <w:rPr>
                <w:rFonts w:cstheme="minorHAnsi"/>
                <w:sz w:val="24"/>
                <w:szCs w:val="24"/>
              </w:rPr>
              <w:t>Grafický součet, rozdíl a součin úseček</w:t>
            </w:r>
          </w:p>
          <w:p w14:paraId="317540BC" w14:textId="4763E247" w:rsidR="00847A28" w:rsidRPr="008B4F00" w:rsidRDefault="00847A28" w:rsidP="00EB359E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9BC9CB5" w14:textId="77777777" w:rsidR="00AA3037" w:rsidRDefault="00AA3037" w:rsidP="00AA303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Upravovat dopisy přátelům; 4B: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denní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činnosti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42 </w:t>
            </w:r>
          </w:p>
          <w:p w14:paraId="6AD51862" w14:textId="69518D15" w:rsidR="00AA3037" w:rsidRDefault="00AA3037" w:rsidP="00AA303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            </w:t>
            </w:r>
            <w:bookmarkStart w:id="1" w:name="_GoBack"/>
            <w:bookmarkEnd w:id="1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33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C1559CC" w14:textId="77777777" w:rsidR="00AA3037" w:rsidRDefault="00AA3037" w:rsidP="00AA303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43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34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A2293B2" w14:textId="77777777" w:rsidR="00AA3037" w:rsidRDefault="00AA3037" w:rsidP="00AA3037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Opakovaní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4B;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35; **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kvíz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čas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40249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7705CC0" w14:textId="25D1ECC0" w:rsidR="0040249E" w:rsidRDefault="002233BB" w:rsidP="00EB35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Společenstva živých organizmů na území naší vlasti</w:t>
            </w:r>
          </w:p>
          <w:p w14:paraId="7630BB39" w14:textId="4CA5783C" w:rsidR="002233BB" w:rsidRDefault="002233BB" w:rsidP="002233B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44</w:t>
            </w:r>
            <w:r>
              <w:rPr>
                <w:rFonts w:cstheme="minorHAnsi"/>
                <w:sz w:val="24"/>
                <w:szCs w:val="24"/>
              </w:rPr>
              <w:t xml:space="preserve"> – 47</w:t>
            </w:r>
          </w:p>
          <w:p w14:paraId="34488612" w14:textId="1A4E0AA8" w:rsidR="002233BB" w:rsidRDefault="002233BB" w:rsidP="002233B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Třídění živých organizmů</w:t>
            </w:r>
          </w:p>
          <w:p w14:paraId="09E9CB69" w14:textId="2AEA5477" w:rsidR="002233BB" w:rsidRPr="002D13D0" w:rsidRDefault="002233BB" w:rsidP="002233B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48 - 49</w:t>
            </w:r>
          </w:p>
          <w:p w14:paraId="03D0576E" w14:textId="5FC3D0DE" w:rsidR="009658D2" w:rsidRPr="009658D2" w:rsidRDefault="009658D2" w:rsidP="002233BB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BBD3452" w14:textId="77777777" w:rsidR="004A2BEE" w:rsidRPr="004A2BEE" w:rsidRDefault="004A2BEE" w:rsidP="004A2BEE">
            <w:pPr>
              <w:rPr>
                <w:sz w:val="24"/>
                <w:szCs w:val="24"/>
              </w:rPr>
            </w:pPr>
            <w:r w:rsidRPr="004A2BEE">
              <w:rPr>
                <w:sz w:val="24"/>
                <w:szCs w:val="24"/>
              </w:rPr>
              <w:t>Opakování a aktivizace poznatků ze 4. ročníku:</w:t>
            </w:r>
          </w:p>
          <w:p w14:paraId="548D24B3" w14:textId="2369B306" w:rsidR="004A2BEE" w:rsidRPr="004A2BEE" w:rsidRDefault="00B418B8" w:rsidP="004A2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 školních lavicích</w:t>
            </w:r>
          </w:p>
          <w:p w14:paraId="01324A72" w14:textId="40E29B54" w:rsidR="0040249E" w:rsidRDefault="004A2BEE" w:rsidP="004A2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14 - 15</w:t>
            </w:r>
          </w:p>
          <w:p w14:paraId="4271283D" w14:textId="327503FD" w:rsidR="00B418B8" w:rsidRPr="00B418B8" w:rsidRDefault="00B418B8" w:rsidP="00B41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Světlo rozumu</w:t>
            </w:r>
          </w:p>
          <w:p w14:paraId="09E7D39C" w14:textId="2D840BE2" w:rsidR="00B418B8" w:rsidRDefault="00B418B8" w:rsidP="00F40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17 – 18</w:t>
            </w:r>
          </w:p>
          <w:p w14:paraId="19B6B384" w14:textId="2CA9D1F1" w:rsidR="0040249E" w:rsidRDefault="0040249E" w:rsidP="00F40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</w:t>
            </w:r>
          </w:p>
          <w:p w14:paraId="555FB109" w14:textId="4FEF57FC" w:rsidR="00F402BB" w:rsidRDefault="00B418B8" w:rsidP="00F402BB">
            <w:pPr>
              <w:ind w:right="718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Źivot</w:t>
            </w:r>
            <w:proofErr w:type="spellEnd"/>
            <w:r>
              <w:rPr>
                <w:sz w:val="24"/>
                <w:szCs w:val="24"/>
              </w:rPr>
              <w:t xml:space="preserve"> na vesnici</w:t>
            </w:r>
          </w:p>
          <w:p w14:paraId="53179995" w14:textId="545E311E" w:rsidR="00F402BB" w:rsidRPr="00412282" w:rsidRDefault="00F402BB" w:rsidP="00F402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 w:rsidR="00B418B8">
              <w:rPr>
                <w:rFonts w:cstheme="minorHAnsi"/>
                <w:sz w:val="24"/>
                <w:szCs w:val="24"/>
              </w:rPr>
              <w:t>19 - 20</w:t>
            </w:r>
          </w:p>
          <w:p w14:paraId="4B1D2FD3" w14:textId="4716A5E9" w:rsidR="00EE02E1" w:rsidRPr="006D6741" w:rsidRDefault="00EE02E1" w:rsidP="00B418B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A1C156" w14:textId="15A8BE62" w:rsidR="0040249E" w:rsidRDefault="0040249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Tento týden nebruslíme – ZMĚNA TERMÍNU</w:t>
            </w:r>
            <w:r w:rsidR="006B012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="00B418B8">
              <w:rPr>
                <w:rFonts w:eastAsia="Times New Roman" w:cstheme="minorHAnsi"/>
                <w:sz w:val="24"/>
                <w:szCs w:val="24"/>
                <w:lang w:eastAsia="cs-CZ"/>
              </w:rPr>
              <w:t>(výměna)</w:t>
            </w:r>
          </w:p>
          <w:p w14:paraId="5CD25C5F" w14:textId="5D18ADB8" w:rsidR="00B418B8" w:rsidRPr="00B418B8" w:rsidRDefault="00B418B8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cs-CZ"/>
              </w:rPr>
            </w:pPr>
            <w:r w:rsidRPr="00B418B8">
              <w:rPr>
                <w:rFonts w:eastAsia="Times New Roman" w:cstheme="minorHAnsi"/>
                <w:b/>
                <w:sz w:val="24"/>
                <w:szCs w:val="24"/>
                <w:lang w:eastAsia="cs-CZ"/>
              </w:rPr>
              <w:t>Bruslíme 11. 3. a 18. 3.</w:t>
            </w:r>
          </w:p>
          <w:p w14:paraId="7FA360CC" w14:textId="6D070041" w:rsidR="0040249E" w:rsidRPr="00E418FB" w:rsidRDefault="0040249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7"/>
  </w:num>
  <w:num w:numId="7">
    <w:abstractNumId w:val="4"/>
  </w:num>
  <w:num w:numId="8">
    <w:abstractNumId w:val="0"/>
  </w:num>
  <w:num w:numId="9">
    <w:abstractNumId w:val="19"/>
  </w:num>
  <w:num w:numId="10">
    <w:abstractNumId w:val="18"/>
  </w:num>
  <w:num w:numId="11">
    <w:abstractNumId w:val="21"/>
  </w:num>
  <w:num w:numId="12">
    <w:abstractNumId w:val="7"/>
  </w:num>
  <w:num w:numId="13">
    <w:abstractNumId w:val="22"/>
  </w:num>
  <w:num w:numId="14">
    <w:abstractNumId w:val="25"/>
  </w:num>
  <w:num w:numId="15">
    <w:abstractNumId w:val="16"/>
  </w:num>
  <w:num w:numId="16">
    <w:abstractNumId w:val="15"/>
  </w:num>
  <w:num w:numId="17">
    <w:abstractNumId w:val="23"/>
  </w:num>
  <w:num w:numId="18">
    <w:abstractNumId w:val="12"/>
  </w:num>
  <w:num w:numId="19">
    <w:abstractNumId w:val="24"/>
  </w:num>
  <w:num w:numId="20">
    <w:abstractNumId w:val="11"/>
  </w:num>
  <w:num w:numId="21">
    <w:abstractNumId w:val="9"/>
  </w:num>
  <w:num w:numId="22">
    <w:abstractNumId w:val="20"/>
  </w:num>
  <w:num w:numId="23">
    <w:abstractNumId w:val="2"/>
  </w:num>
  <w:num w:numId="24">
    <w:abstractNumId w:val="3"/>
  </w:num>
  <w:num w:numId="25">
    <w:abstractNumId w:val="14"/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301B19"/>
    <w:rsid w:val="00302E9C"/>
    <w:rsid w:val="003128D9"/>
    <w:rsid w:val="003131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0646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7</cp:revision>
  <dcterms:created xsi:type="dcterms:W3CDTF">2022-02-23T08:08:00Z</dcterms:created>
  <dcterms:modified xsi:type="dcterms:W3CDTF">2022-02-25T12:20:00Z</dcterms:modified>
</cp:coreProperties>
</file>