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6B074D" w14:textId="74CCBF99" w:rsidR="006235F6" w:rsidRPr="00E35FC2" w:rsidRDefault="006235F6" w:rsidP="006235F6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>Plán učiva na</w:t>
      </w:r>
      <w:r w:rsidR="00A14BA2">
        <w:rPr>
          <w:bCs/>
          <w:sz w:val="28"/>
          <w:szCs w:val="28"/>
        </w:rPr>
        <w:t xml:space="preserve"> 15.</w:t>
      </w:r>
      <w:r w:rsidRPr="00285AAB">
        <w:rPr>
          <w:bCs/>
          <w:sz w:val="28"/>
          <w:szCs w:val="28"/>
        </w:rPr>
        <w:t xml:space="preserve"> týden: </w:t>
      </w:r>
      <w:r w:rsidR="00E4373D">
        <w:rPr>
          <w:b/>
          <w:sz w:val="28"/>
          <w:szCs w:val="28"/>
        </w:rPr>
        <w:t>9</w:t>
      </w:r>
      <w:r w:rsidR="00E35FC2" w:rsidRPr="00E35FC2">
        <w:rPr>
          <w:b/>
          <w:sz w:val="28"/>
          <w:szCs w:val="28"/>
        </w:rPr>
        <w:t>.12. – 1</w:t>
      </w:r>
      <w:r w:rsidR="00E4373D">
        <w:rPr>
          <w:b/>
          <w:sz w:val="28"/>
          <w:szCs w:val="28"/>
        </w:rPr>
        <w:t>3</w:t>
      </w:r>
      <w:r w:rsidR="00E35FC2" w:rsidRPr="00E35FC2">
        <w:rPr>
          <w:b/>
          <w:sz w:val="28"/>
          <w:szCs w:val="28"/>
        </w:rPr>
        <w:t>.12.</w:t>
      </w:r>
    </w:p>
    <w:p w14:paraId="1703DA36" w14:textId="77777777" w:rsidR="006235F6" w:rsidRPr="00285AAB" w:rsidRDefault="006235F6" w:rsidP="006235F6">
      <w:pPr>
        <w:rPr>
          <w:bCs/>
          <w:sz w:val="28"/>
          <w:szCs w:val="28"/>
        </w:rPr>
      </w:pPr>
    </w:p>
    <w:p w14:paraId="09D6F6CD" w14:textId="474010CC" w:rsidR="006235F6" w:rsidRPr="00B8468B" w:rsidRDefault="006235F6" w:rsidP="006235F6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B8468B" w:rsidRPr="00B8468B">
        <w:rPr>
          <w:b/>
          <w:sz w:val="28"/>
          <w:szCs w:val="28"/>
        </w:rPr>
        <w:t>Měříme čas, měsíce v roce</w:t>
      </w:r>
    </w:p>
    <w:p w14:paraId="16C6DE42" w14:textId="77777777" w:rsidR="006235F6" w:rsidRDefault="006235F6" w:rsidP="006235F6">
      <w:pPr>
        <w:rPr>
          <w:b/>
          <w:bCs/>
          <w:sz w:val="28"/>
          <w:szCs w:val="28"/>
        </w:rPr>
      </w:pPr>
    </w:p>
    <w:p w14:paraId="66493DE6" w14:textId="77777777" w:rsidR="006235F6" w:rsidRPr="00285AAB" w:rsidRDefault="006235F6" w:rsidP="006235F6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6235F6" w14:paraId="3803F015" w14:textId="77777777" w:rsidTr="0079189A">
        <w:tc>
          <w:tcPr>
            <w:tcW w:w="3681" w:type="dxa"/>
          </w:tcPr>
          <w:p w14:paraId="22D89C0A" w14:textId="77777777" w:rsidR="006235F6" w:rsidRPr="00285AAB" w:rsidRDefault="006235F6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775" w:type="dxa"/>
          </w:tcPr>
          <w:p w14:paraId="50C8FF75" w14:textId="35661DFC" w:rsidR="0079189A" w:rsidRDefault="0079189A" w:rsidP="00707104">
            <w:pPr>
              <w:numPr>
                <w:ilvl w:val="0"/>
                <w:numId w:val="7"/>
              </w:numPr>
              <w:spacing w:line="360" w:lineRule="auto"/>
            </w:pPr>
            <w:r>
              <w:t>Velké tiskací písmeno</w:t>
            </w:r>
            <w:r w:rsidRPr="0023342E">
              <w:t xml:space="preserve"> </w:t>
            </w:r>
            <w:r w:rsidRPr="0079189A">
              <w:rPr>
                <w:b/>
                <w:bCs/>
              </w:rPr>
              <w:t>M</w:t>
            </w:r>
          </w:p>
          <w:p w14:paraId="4AF3464C" w14:textId="717959C3" w:rsidR="0079189A" w:rsidRPr="0079189A" w:rsidRDefault="0079189A" w:rsidP="00707104">
            <w:pPr>
              <w:pStyle w:val="Odstavecseseznamem"/>
              <w:numPr>
                <w:ilvl w:val="0"/>
                <w:numId w:val="7"/>
              </w:numPr>
              <w:spacing w:line="360" w:lineRule="auto"/>
              <w:jc w:val="both"/>
              <w:rPr>
                <w:b/>
                <w:bCs/>
              </w:rPr>
            </w:pPr>
            <w:r w:rsidRPr="003A454E">
              <w:t>Spodní oblouk spojený</w:t>
            </w:r>
          </w:p>
          <w:p w14:paraId="79CE94FD" w14:textId="77777777" w:rsidR="00B8468B" w:rsidRPr="00B8468B" w:rsidRDefault="0079189A" w:rsidP="00707104">
            <w:pPr>
              <w:numPr>
                <w:ilvl w:val="0"/>
                <w:numId w:val="7"/>
              </w:numPr>
              <w:spacing w:line="360" w:lineRule="auto"/>
              <w:jc w:val="both"/>
            </w:pPr>
            <w:r>
              <w:t>Jednotahovka</w:t>
            </w:r>
            <w:r w:rsidR="00B8468B" w:rsidRPr="0079189A">
              <w:rPr>
                <w:rFonts w:cstheme="minorHAnsi"/>
              </w:rPr>
              <w:t xml:space="preserve"> </w:t>
            </w:r>
          </w:p>
          <w:p w14:paraId="6AE6EC4B" w14:textId="07C05D79" w:rsidR="008811F8" w:rsidRPr="00643E7A" w:rsidRDefault="00B8468B" w:rsidP="00707104">
            <w:pPr>
              <w:numPr>
                <w:ilvl w:val="0"/>
                <w:numId w:val="7"/>
              </w:numPr>
              <w:spacing w:line="360" w:lineRule="auto"/>
              <w:jc w:val="both"/>
            </w:pPr>
            <w:r w:rsidRPr="0079189A">
              <w:rPr>
                <w:rFonts w:cstheme="minorHAnsi"/>
              </w:rPr>
              <w:t>Soutěž ve vystřihování květiny a stromu</w:t>
            </w:r>
          </w:p>
        </w:tc>
      </w:tr>
      <w:tr w:rsidR="006235F6" w14:paraId="16B75BE8" w14:textId="77777777" w:rsidTr="0079189A">
        <w:tc>
          <w:tcPr>
            <w:tcW w:w="3681" w:type="dxa"/>
          </w:tcPr>
          <w:p w14:paraId="0A1E32C5" w14:textId="77777777" w:rsidR="006235F6" w:rsidRPr="00285AAB" w:rsidRDefault="006235F6" w:rsidP="0035434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438E5A93" w14:textId="77777777" w:rsidR="006235F6" w:rsidRDefault="006235F6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46A869E9" w14:textId="454A8008" w:rsidR="0079189A" w:rsidRDefault="0079189A" w:rsidP="0079189A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 w:rsidRPr="0096061B">
              <w:t>Elkonin</w:t>
            </w:r>
            <w:r w:rsidR="00707104">
              <w:t xml:space="preserve"> </w:t>
            </w:r>
            <w:r w:rsidR="00217BA9">
              <w:t>–</w:t>
            </w:r>
            <w:r w:rsidR="00707104">
              <w:t xml:space="preserve"> </w:t>
            </w:r>
            <w:r w:rsidR="005117C0">
              <w:t>určování poslední hlásky – samohlásky</w:t>
            </w:r>
          </w:p>
          <w:p w14:paraId="6E0461CE" w14:textId="73C05DA4" w:rsidR="005117C0" w:rsidRPr="0096061B" w:rsidRDefault="005117C0" w:rsidP="0079189A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>
              <w:t>Rozlišování krátké/dlouhé slabiky, zápis slabikového schématu</w:t>
            </w:r>
          </w:p>
          <w:p w14:paraId="1357012A" w14:textId="77777777" w:rsidR="006235F6" w:rsidRDefault="0079189A" w:rsidP="0079189A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 w:rsidRPr="0096061B">
              <w:t>Procvičování prostorové představivosti – vyhledávání rámečků, ve kterých jsou obrázky shodně rozmístěné</w:t>
            </w:r>
          </w:p>
          <w:p w14:paraId="6EDFB1DD" w14:textId="0C70DB70" w:rsidR="0023546F" w:rsidRPr="00643E7A" w:rsidRDefault="0023546F" w:rsidP="0079189A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>
              <w:t>Vyhledávání odlišného obrázku v řadě</w:t>
            </w:r>
          </w:p>
        </w:tc>
      </w:tr>
      <w:tr w:rsidR="006235F6" w14:paraId="7F0FAE32" w14:textId="77777777" w:rsidTr="0079189A">
        <w:tc>
          <w:tcPr>
            <w:tcW w:w="3681" w:type="dxa"/>
          </w:tcPr>
          <w:p w14:paraId="204311A2" w14:textId="76840D13" w:rsidR="006235F6" w:rsidRPr="00285AAB" w:rsidRDefault="006235F6" w:rsidP="00B8468B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>Matematické představy</w:t>
            </w:r>
          </w:p>
        </w:tc>
        <w:tc>
          <w:tcPr>
            <w:tcW w:w="6775" w:type="dxa"/>
          </w:tcPr>
          <w:p w14:paraId="7316F21E" w14:textId="103916F8" w:rsidR="002B066E" w:rsidRPr="003A0AA0" w:rsidRDefault="002B066E" w:rsidP="00AB0C63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 w:rsidRPr="003A0AA0">
              <w:t>Počet prvků</w:t>
            </w:r>
            <w:r w:rsidR="005117C0">
              <w:t>, přiřazování počtu k číslicím</w:t>
            </w:r>
          </w:p>
          <w:p w14:paraId="525363A1" w14:textId="032A8395" w:rsidR="002B066E" w:rsidRPr="003A0AA0" w:rsidRDefault="002B066E" w:rsidP="002B066E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 w:rsidRPr="003A0AA0">
              <w:t>Děti překříží ruce a ukazují počet prstů na obou rukách podle instrukcí</w:t>
            </w:r>
          </w:p>
          <w:p w14:paraId="48083CC2" w14:textId="4C7BA883" w:rsidR="00F97BA2" w:rsidRPr="00643E7A" w:rsidRDefault="005117C0" w:rsidP="00B8468B">
            <w:pPr>
              <w:pStyle w:val="Odstavecseseznamem"/>
              <w:numPr>
                <w:ilvl w:val="0"/>
                <w:numId w:val="7"/>
              </w:numPr>
              <w:spacing w:line="360" w:lineRule="auto"/>
              <w:jc w:val="both"/>
            </w:pPr>
            <w:r>
              <w:t>Nalepování čísel do ciferníku hodin</w:t>
            </w:r>
          </w:p>
        </w:tc>
      </w:tr>
      <w:tr w:rsidR="006235F6" w14:paraId="696736E7" w14:textId="77777777" w:rsidTr="0079189A">
        <w:tc>
          <w:tcPr>
            <w:tcW w:w="3681" w:type="dxa"/>
          </w:tcPr>
          <w:p w14:paraId="32DE2ADB" w14:textId="77777777" w:rsidR="009326D2" w:rsidRDefault="009326D2" w:rsidP="009326D2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268D3A4F" w14:textId="77777777" w:rsidR="006235F6" w:rsidRPr="00285AAB" w:rsidRDefault="006235F6" w:rsidP="0079189A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51BB35FF" w14:textId="77777777" w:rsidR="00486CDF" w:rsidRDefault="00AB0C63" w:rsidP="0079189A">
            <w:pPr>
              <w:numPr>
                <w:ilvl w:val="0"/>
                <w:numId w:val="7"/>
              </w:numPr>
              <w:spacing w:line="360" w:lineRule="auto"/>
              <w:jc w:val="both"/>
            </w:pPr>
            <w:r>
              <w:t>Jak můžeme měřit čas? Jaké máme hodiny?</w:t>
            </w:r>
          </w:p>
          <w:p w14:paraId="1302B1AF" w14:textId="4CDD3A6E" w:rsidR="00AB0C63" w:rsidRPr="00643E7A" w:rsidRDefault="00AB0C63" w:rsidP="0079189A">
            <w:pPr>
              <w:numPr>
                <w:ilvl w:val="0"/>
                <w:numId w:val="7"/>
              </w:numPr>
              <w:spacing w:line="360" w:lineRule="auto"/>
              <w:jc w:val="both"/>
            </w:pPr>
            <w:r>
              <w:t>Měsíce v roce</w:t>
            </w:r>
          </w:p>
        </w:tc>
      </w:tr>
      <w:tr w:rsidR="006235F6" w14:paraId="1FB298D1" w14:textId="77777777" w:rsidTr="0079189A">
        <w:tc>
          <w:tcPr>
            <w:tcW w:w="3681" w:type="dxa"/>
          </w:tcPr>
          <w:p w14:paraId="46E25AAC" w14:textId="5E176866" w:rsidR="006235F6" w:rsidRPr="00285AAB" w:rsidRDefault="0079189A" w:rsidP="00AB0C63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Jazyková výchova (myšlení a řeč)</w:t>
            </w:r>
          </w:p>
        </w:tc>
        <w:tc>
          <w:tcPr>
            <w:tcW w:w="6775" w:type="dxa"/>
          </w:tcPr>
          <w:p w14:paraId="74BD5D56" w14:textId="74EA503C" w:rsidR="006235F6" w:rsidRPr="00643E7A" w:rsidRDefault="0079189A" w:rsidP="0079189A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 w:rsidRPr="0079189A">
              <w:rPr>
                <w:rFonts w:cstheme="minorHAnsi"/>
              </w:rPr>
              <w:t xml:space="preserve">Kimova hra </w:t>
            </w:r>
          </w:p>
        </w:tc>
      </w:tr>
      <w:tr w:rsidR="006235F6" w14:paraId="1684DB4C" w14:textId="77777777" w:rsidTr="0079189A">
        <w:tc>
          <w:tcPr>
            <w:tcW w:w="3681" w:type="dxa"/>
          </w:tcPr>
          <w:p w14:paraId="219D450C" w14:textId="77777777" w:rsidR="006235F6" w:rsidRPr="00285AAB" w:rsidRDefault="006235F6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296E9CE6" w14:textId="77777777" w:rsidR="006235F6" w:rsidRPr="00285AAB" w:rsidRDefault="006235F6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3588BA57" w14:textId="06B33854" w:rsidR="006235F6" w:rsidRDefault="0079189A" w:rsidP="0079189A">
            <w:pPr>
              <w:pStyle w:val="Odstavecseseznamem"/>
              <w:numPr>
                <w:ilvl w:val="0"/>
                <w:numId w:val="7"/>
              </w:numPr>
              <w:spacing w:line="360" w:lineRule="auto"/>
              <w:jc w:val="both"/>
            </w:pPr>
            <w:r>
              <w:t>Zapamatování a nakreslení tří nebo čtyř obrázků v</w:t>
            </w:r>
            <w:r w:rsidR="00F97BA2">
              <w:t> </w:t>
            </w:r>
            <w:r>
              <w:t>řadě</w:t>
            </w:r>
          </w:p>
          <w:p w14:paraId="1385FE98" w14:textId="2612775F" w:rsidR="00F97BA2" w:rsidRPr="00643E7A" w:rsidRDefault="00F97BA2" w:rsidP="0079189A">
            <w:pPr>
              <w:pStyle w:val="Odstavecseseznamem"/>
              <w:numPr>
                <w:ilvl w:val="0"/>
                <w:numId w:val="7"/>
              </w:numPr>
              <w:spacing w:line="360" w:lineRule="auto"/>
              <w:jc w:val="both"/>
            </w:pPr>
            <w:r>
              <w:t>Překreslování teček do čtvercové sítě podle vzoru</w:t>
            </w:r>
          </w:p>
        </w:tc>
      </w:tr>
      <w:tr w:rsidR="006235F6" w14:paraId="480251E0" w14:textId="77777777" w:rsidTr="0079189A">
        <w:tc>
          <w:tcPr>
            <w:tcW w:w="3681" w:type="dxa"/>
          </w:tcPr>
          <w:p w14:paraId="3AD94710" w14:textId="488D0FC4" w:rsidR="006235F6" w:rsidRPr="00285AAB" w:rsidRDefault="00B8468B" w:rsidP="00B8468B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Etická výchova</w:t>
            </w:r>
          </w:p>
        </w:tc>
        <w:tc>
          <w:tcPr>
            <w:tcW w:w="6775" w:type="dxa"/>
          </w:tcPr>
          <w:p w14:paraId="5C08FB5B" w14:textId="77777777" w:rsidR="006235F6" w:rsidRDefault="00AB0C63" w:rsidP="00B8468B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>
              <w:t>Seberegulace chování – 4. díl, technika PAPO pomáhající při zvládání vzteku</w:t>
            </w:r>
          </w:p>
          <w:p w14:paraId="3C87FD04" w14:textId="587C26C1" w:rsidR="008C7265" w:rsidRPr="00643E7A" w:rsidRDefault="008C7265" w:rsidP="00B8468B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>
              <w:t>Hra „Najdi kamaráda“ – děti tvoří dvojice podle shodných obrázků</w:t>
            </w:r>
          </w:p>
        </w:tc>
      </w:tr>
    </w:tbl>
    <w:p w14:paraId="1C0BECE6" w14:textId="77777777" w:rsidR="006235F6" w:rsidRDefault="006235F6" w:rsidP="002B0A7C"/>
    <w:sectPr w:rsidR="006235F6" w:rsidSect="00E35F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595BC9"/>
    <w:multiLevelType w:val="hybridMultilevel"/>
    <w:tmpl w:val="0B0E81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AD72E5"/>
    <w:multiLevelType w:val="hybridMultilevel"/>
    <w:tmpl w:val="2D569D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5F17EF"/>
    <w:multiLevelType w:val="hybridMultilevel"/>
    <w:tmpl w:val="A7DAED5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734C6"/>
    <w:multiLevelType w:val="hybridMultilevel"/>
    <w:tmpl w:val="4CBC56A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7D6"/>
    <w:multiLevelType w:val="hybridMultilevel"/>
    <w:tmpl w:val="6A2690E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CD1FFB"/>
    <w:multiLevelType w:val="hybridMultilevel"/>
    <w:tmpl w:val="8B40BC1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2A3527"/>
    <w:multiLevelType w:val="hybridMultilevel"/>
    <w:tmpl w:val="A156EB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7569972">
    <w:abstractNumId w:val="1"/>
  </w:num>
  <w:num w:numId="2" w16cid:durableId="637151634">
    <w:abstractNumId w:val="2"/>
  </w:num>
  <w:num w:numId="3" w16cid:durableId="2009938647">
    <w:abstractNumId w:val="5"/>
  </w:num>
  <w:num w:numId="4" w16cid:durableId="390886435">
    <w:abstractNumId w:val="4"/>
  </w:num>
  <w:num w:numId="5" w16cid:durableId="1118135737">
    <w:abstractNumId w:val="7"/>
  </w:num>
  <w:num w:numId="6" w16cid:durableId="805777266">
    <w:abstractNumId w:val="6"/>
  </w:num>
  <w:num w:numId="7" w16cid:durableId="1994797584">
    <w:abstractNumId w:val="3"/>
  </w:num>
  <w:num w:numId="8" w16cid:durableId="1908110333">
    <w:abstractNumId w:val="8"/>
  </w:num>
  <w:num w:numId="9" w16cid:durableId="9385668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28F"/>
    <w:rsid w:val="001E1173"/>
    <w:rsid w:val="00217BA9"/>
    <w:rsid w:val="0023546F"/>
    <w:rsid w:val="002B066E"/>
    <w:rsid w:val="002B0A7C"/>
    <w:rsid w:val="004511C2"/>
    <w:rsid w:val="0048428F"/>
    <w:rsid w:val="00486CDF"/>
    <w:rsid w:val="005117C0"/>
    <w:rsid w:val="00527A26"/>
    <w:rsid w:val="006235F6"/>
    <w:rsid w:val="00707104"/>
    <w:rsid w:val="0079189A"/>
    <w:rsid w:val="007F1429"/>
    <w:rsid w:val="008811F8"/>
    <w:rsid w:val="008C7265"/>
    <w:rsid w:val="009326D2"/>
    <w:rsid w:val="009B6AA1"/>
    <w:rsid w:val="009F007B"/>
    <w:rsid w:val="00A14BA2"/>
    <w:rsid w:val="00AB0C63"/>
    <w:rsid w:val="00B8468B"/>
    <w:rsid w:val="00B97C10"/>
    <w:rsid w:val="00C604B1"/>
    <w:rsid w:val="00D078F4"/>
    <w:rsid w:val="00D13F8B"/>
    <w:rsid w:val="00DA6344"/>
    <w:rsid w:val="00E35FC2"/>
    <w:rsid w:val="00E4373D"/>
    <w:rsid w:val="00E5560C"/>
    <w:rsid w:val="00F51875"/>
    <w:rsid w:val="00F97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D8495"/>
  <w15:chartTrackingRefBased/>
  <w15:docId w15:val="{69B39CDB-33F4-4E24-B90C-AB8CBD84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2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6235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7918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353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150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Paterova</cp:lastModifiedBy>
  <cp:revision>27</cp:revision>
  <cp:lastPrinted>2023-12-10T07:17:00Z</cp:lastPrinted>
  <dcterms:created xsi:type="dcterms:W3CDTF">2022-10-09T06:12:00Z</dcterms:created>
  <dcterms:modified xsi:type="dcterms:W3CDTF">2024-12-08T14:02:00Z</dcterms:modified>
</cp:coreProperties>
</file>