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5814DB" w:rsidRPr="005814DB" w:rsidTr="005814DB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 </w:t>
            </w:r>
            <w:r w:rsidRPr="005814DB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jc w:val="center"/>
              <w:textAlignment w:val="baseline"/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- 5. 6. 2020</w:t>
            </w:r>
            <w:r w:rsidRPr="005814DB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5814DB" w:rsidRPr="005814DB" w:rsidTr="005814DB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5814DB" w:rsidRPr="005814DB" w:rsidRDefault="005814DB" w:rsidP="005814D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5814DB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7363"/>
      </w:tblGrid>
      <w:tr w:rsidR="005814DB" w:rsidRPr="005814DB" w:rsidTr="005814DB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VZORY PODSTATNÝCH JMEN – opakuj si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NPS str. 31, dodělej celou stranu </w:t>
            </w:r>
          </w:p>
          <w:p w:rsidR="005814DB" w:rsidRPr="005814DB" w:rsidRDefault="005814DB" w:rsidP="005814DB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SLOVESA - opakování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učebnice str. 81,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3 (Co dělám …) přepiš do sešitu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SPS str. 59,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30 </w:t>
            </w:r>
          </w:p>
          <w:p w:rsidR="005814DB" w:rsidRPr="005814DB" w:rsidRDefault="005814DB" w:rsidP="005814DB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VĚTA JEDNODUCHÁ A SOUVĚTÍ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SPS str. 62,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7, 8 </w:t>
            </w:r>
          </w:p>
          <w:p w:rsidR="005814DB" w:rsidRPr="005814DB" w:rsidRDefault="005814DB" w:rsidP="005814DB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PODMĚT A PŘÍSUDEK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SPS str. 65,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16,17 </w:t>
            </w:r>
          </w:p>
          <w:p w:rsidR="005814DB" w:rsidRPr="005814DB" w:rsidRDefault="005814DB" w:rsidP="005814DB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SHODA PODMĚTU S PŘÍSUDKEM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učebnice str. 87  </w:t>
            </w:r>
          </w:p>
          <w:p w:rsid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udělej si zápis do sešitu (růžová tabulka)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</w:t>
            </w:r>
          </w:p>
        </w:tc>
      </w:tr>
      <w:tr w:rsidR="005814DB" w:rsidRPr="005814DB" w:rsidTr="005814DB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POČETNÍK str. 29 </w:t>
            </w:r>
          </w:p>
          <w:p w:rsidR="005814DB" w:rsidRPr="005814DB" w:rsidRDefault="005814DB" w:rsidP="005814DB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Nezapomeň na PÍSEMNÉ DĚLENÍ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 učebnice str. 18,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cv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19 vypočítej do sešitu </w:t>
            </w:r>
          </w:p>
          <w:p w:rsidR="005814DB" w:rsidRPr="005814DB" w:rsidRDefault="005814DB" w:rsidP="005814DB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PŘÍMÁ ÚMĚRNOST učebnice str. 20 pročti si </w:t>
            </w:r>
          </w:p>
          <w:p w:rsidR="005814DB" w:rsidRPr="005814DB" w:rsidRDefault="005814DB" w:rsidP="005814DB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ZLOMKY - shlédni videa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Výpočet více částí z celku: </w:t>
            </w:r>
          </w:p>
          <w:p w:rsidR="005814DB" w:rsidRPr="005814DB" w:rsidRDefault="00D75237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="005814DB" w:rsidRPr="005814DB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https://www.youtube.com/watch?v=hjF7U-5l87U&amp;t=95s</w:t>
              </w:r>
            </w:hyperlink>
            <w:r w:rsidR="005814DB"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D75237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r w:rsidR="005814DB" w:rsidRPr="005814DB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https://www.youtube.com/watch?v=-4v3mIOx3MA</w:t>
              </w:r>
            </w:hyperlink>
            <w:r w:rsidR="005814DB"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OBSAH OBDÉLNÍKU str. 22 - 23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nastuduj si a vzoreček si zapiš do sešitu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5814DB" w:rsidRPr="005814DB" w:rsidTr="005814DB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11</w:t>
            </w: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14DB" w:rsidRPr="005814DB" w:rsidRDefault="005814DB" w:rsidP="005814DB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slovíčka z 11. lekce </w:t>
            </w:r>
          </w:p>
          <w:p w:rsidR="005814DB" w:rsidRPr="005814DB" w:rsidRDefault="005814DB" w:rsidP="005814DB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53 - ještě jednou si poslechni písničku: </w:t>
            </w:r>
          </w:p>
          <w:p w:rsidR="005814DB" w:rsidRPr="005814DB" w:rsidRDefault="00D75237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tgtFrame="_blank" w:history="1"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T. </w:t>
              </w:r>
              <w:proofErr w:type="spellStart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Rex</w:t>
              </w:r>
              <w:proofErr w:type="spellEnd"/>
            </w:hyperlink>
            <w:r w:rsidR="005814DB"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 - vyber, které věty popisují T.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Rexe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a které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Diplodocuse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14DB" w:rsidRPr="005814DB" w:rsidRDefault="005814DB" w:rsidP="005814DB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54 – poslechni si popis dinosaurů: </w:t>
            </w:r>
          </w:p>
          <w:p w:rsidR="005814DB" w:rsidRPr="005814DB" w:rsidRDefault="00D75237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8" w:tgtFrame="_blank" w:history="1">
              <w:proofErr w:type="spellStart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Diplococus</w:t>
              </w:r>
              <w:proofErr w:type="spellEnd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, </w:t>
              </w:r>
              <w:proofErr w:type="spellStart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Velociraptor</w:t>
              </w:r>
              <w:proofErr w:type="spellEnd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, </w:t>
              </w:r>
              <w:proofErr w:type="spellStart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Pteranodon</w:t>
              </w:r>
              <w:proofErr w:type="spellEnd"/>
            </w:hyperlink>
            <w:r w:rsidR="005814DB"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53 -  cvičení 3, 4  </w:t>
            </w:r>
          </w:p>
          <w:p w:rsidR="005814DB" w:rsidRPr="005814DB" w:rsidRDefault="005814DB" w:rsidP="005814DB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Vytiskni a procvič si časování sloves TO BE, TO HAVE (Výukové materiály v </w:t>
            </w:r>
            <w:proofErr w:type="spell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Teams</w:t>
            </w:r>
            <w:proofErr w:type="spell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) </w:t>
            </w:r>
          </w:p>
          <w:p w:rsidR="005814DB" w:rsidRPr="005814DB" w:rsidRDefault="005814DB" w:rsidP="005814DB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Nakresli si dalšího dinosaura: </w:t>
            </w:r>
          </w:p>
          <w:p w:rsidR="005814DB" w:rsidRPr="005814DB" w:rsidRDefault="00D75237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9" w:tgtFrame="_blank" w:history="1">
              <w:proofErr w:type="spellStart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How</w:t>
              </w:r>
              <w:proofErr w:type="spellEnd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to </w:t>
              </w:r>
              <w:proofErr w:type="spellStart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draw</w:t>
              </w:r>
              <w:proofErr w:type="spellEnd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an</w:t>
              </w:r>
              <w:proofErr w:type="spellEnd"/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Ankylosaurus</w:t>
              </w:r>
            </w:hyperlink>
            <w:r w:rsidR="005814DB"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Default="005814DB" w:rsidP="005814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Online výuka: </w:t>
            </w:r>
          </w:p>
          <w:p w:rsidR="005814DB" w:rsidRPr="005814DB" w:rsidRDefault="005814DB" w:rsidP="005814DB">
            <w:pPr>
              <w:numPr>
                <w:ilvl w:val="0"/>
                <w:numId w:val="1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zůstávají doma) - středa 10.30 - 11.15 </w:t>
            </w:r>
          </w:p>
          <w:p w:rsidR="005814DB" w:rsidRDefault="005814DB" w:rsidP="005814DB">
            <w:pPr>
              <w:numPr>
                <w:ilvl w:val="0"/>
                <w:numId w:val="1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 (ti, co chodí do školy) - pondělí 13.15 - 14.00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5814DB" w:rsidRPr="005814DB" w:rsidTr="005814DB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numPr>
                <w:ilvl w:val="0"/>
                <w:numId w:val="1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 OKOLÍ LIDSKÝCH OBYDLÍ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připomeň si - Živočichové žijící volně  </w:t>
            </w:r>
          </w:p>
          <w:p w:rsidR="005814DB" w:rsidRPr="005814DB" w:rsidRDefault="005814DB" w:rsidP="005814DB">
            <w:pPr>
              <w:numPr>
                <w:ilvl w:val="0"/>
                <w:numId w:val="1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EKOSYSTÉM RYBNÍK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učebnice str. 62, 63 - vyhledávej živočichy </w:t>
            </w:r>
          </w:p>
          <w:p w:rsidR="005814DB" w:rsidRPr="005814DB" w:rsidRDefault="005814DB" w:rsidP="005814DB">
            <w:pPr>
              <w:numPr>
                <w:ilvl w:val="0"/>
                <w:numId w:val="1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 si ROSTLINY A ŽIVOČICHOVÉ RYBNÍKŮ str. 64, 65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napiš si zápis do sešitu </w:t>
            </w:r>
          </w:p>
          <w:p w:rsidR="005814DB" w:rsidRPr="005814DB" w:rsidRDefault="005814DB" w:rsidP="005814DB">
            <w:pPr>
              <w:numPr>
                <w:ilvl w:val="0"/>
                <w:numId w:val="1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Shlédni prezentaci a vypracuj úkoly na konci: </w:t>
            </w:r>
          </w:p>
          <w:p w:rsidR="005814DB" w:rsidRPr="005814DB" w:rsidRDefault="00D75237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0" w:tgtFrame="_blank" w:history="1">
              <w:r w:rsidR="005814DB" w:rsidRPr="005814DB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https://slideplayer.cz/slide/11304879/</w:t>
              </w:r>
            </w:hyperlink>
            <w:r w:rsidR="005814DB"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14DB" w:rsidRPr="005814DB" w:rsidRDefault="005814DB" w:rsidP="005814DB">
            <w:pPr>
              <w:numPr>
                <w:ilvl w:val="0"/>
                <w:numId w:val="1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Žáci, kteří zůstávají doma: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1) </w:t>
            </w:r>
            <w:r w:rsidRPr="00D75237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Herbář</w:t>
            </w: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: vyfoť mi 5 stran z tvého herbáře 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a pošli mi je elektronicky do 6. 6.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2) Projekt “</w:t>
            </w:r>
            <w:r w:rsidRPr="00D75237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Domácí mazlíčci</w:t>
            </w: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”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vyfoť mi jej a pošli elektronicky do 6. 6.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3) </w:t>
            </w:r>
            <w:r w:rsidRPr="00D75237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Pracovní listy</w:t>
            </w: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(3):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listy vyfoť a pošli mi je elektronicky do 6.6.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5814DB" w:rsidRPr="005814DB" w:rsidTr="005814DB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numPr>
                <w:ilvl w:val="0"/>
                <w:numId w:val="2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kapitolu ČLENĚNÍ ČESKÉ REPUBLIKY </w:t>
            </w:r>
          </w:p>
          <w:p w:rsidR="005814DB" w:rsidRPr="005814DB" w:rsidRDefault="005814DB" w:rsidP="005814DB">
            <w:pPr>
              <w:numPr>
                <w:ilvl w:val="0"/>
                <w:numId w:val="2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 si kapitolu JÁ A HOSPODÁŘENÍ str. 42 – 44 </w:t>
            </w:r>
          </w:p>
          <w:p w:rsidR="005814DB" w:rsidRPr="005814DB" w:rsidRDefault="005814DB" w:rsidP="005814DB">
            <w:pPr>
              <w:numPr>
                <w:ilvl w:val="0"/>
                <w:numId w:val="2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 do sešitu Jihočeský a Plzeňský kraj </w:t>
            </w:r>
          </w:p>
          <w:p w:rsidR="005814DB" w:rsidRPr="005814DB" w:rsidRDefault="005814DB" w:rsidP="005814DB">
            <w:pPr>
              <w:numPr>
                <w:ilvl w:val="0"/>
                <w:numId w:val="2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Projekt “</w:t>
            </w:r>
            <w:r w:rsidRPr="00D75237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KRAJE ČR</w:t>
            </w: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”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na formát A4  </w:t>
            </w:r>
            <w:bookmarkStart w:id="0" w:name="_GoBack"/>
            <w:bookmarkEnd w:id="0"/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prezentace jednoho kraje z naší republiky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(krajské město, řeky, hrady, zámky, průmysl,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      přírodní </w:t>
            </w:r>
            <w:proofErr w:type="gramStart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zajímavosti...použij</w:t>
            </w:r>
            <w:proofErr w:type="gramEnd"/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pohledy, fotografie...)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Kdo neví, který kraj má, ozvěte se.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Projekt platí do 13. 6. </w:t>
            </w:r>
          </w:p>
          <w:p w:rsidR="005814DB" w:rsidRPr="005814DB" w:rsidRDefault="005814DB" w:rsidP="005814DB">
            <w:pPr>
              <w:numPr>
                <w:ilvl w:val="0"/>
                <w:numId w:val="2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D75237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Pracovní listy</w:t>
            </w: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(4) + </w:t>
            </w:r>
            <w:r w:rsidRPr="00D75237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test</w:t>
            </w: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řeky: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listy vyfoť a pošli mi je elektronicky do 6. 6. </w:t>
            </w:r>
          </w:p>
          <w:p w:rsidR="005814DB" w:rsidRPr="005814DB" w:rsidRDefault="005814DB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5814DB" w:rsidRPr="005814DB" w:rsidTr="005814DB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 - s</w:t>
            </w:r>
            <w:r w:rsidRPr="005814DB">
              <w:rPr>
                <w:rFonts w:ascii="Calibri" w:eastAsia="Times New Roman" w:hAnsi="Calibri" w:cs="Calibri"/>
                <w:lang w:eastAsia="cs-CZ"/>
              </w:rPr>
              <w:t>hlédni kreslenou operu Rusalku od Antonína Dvořáka: </w:t>
            </w:r>
          </w:p>
          <w:p w:rsidR="005814DB" w:rsidRPr="005814DB" w:rsidRDefault="00D75237" w:rsidP="005814DB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11" w:tgtFrame="_blank" w:history="1">
              <w:r w:rsidR="005814DB" w:rsidRPr="005814DB">
                <w:rPr>
                  <w:rFonts w:ascii="Calibri" w:eastAsia="Times New Roman" w:hAnsi="Calibri" w:cs="Calibri"/>
                  <w:color w:val="0000FF"/>
                  <w:u w:val="single"/>
                  <w:lang w:eastAsia="cs-CZ"/>
                </w:rPr>
                <w:t>https://www.youtube.com/watch?v=uY_xVg8LElY&amp;fbclid=IwAR3oylPx-leC2EfBQgn_nrjLRLa3TwMeCh2UU54D6Fg4ST-yTcEVq2O5gYo</w:t>
              </w:r>
            </w:hyperlink>
            <w:r w:rsidR="005814DB"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5814DB" w:rsidRPr="005814DB" w:rsidRDefault="005814DB" w:rsidP="005814D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5814DB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5814DB" w:rsidRPr="005814DB" w:rsidTr="005814DB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lang w:eastAsia="cs-CZ"/>
              </w:rPr>
              <w:t>Další informace: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5814DB" w:rsidRPr="005814DB" w:rsidRDefault="005814DB" w:rsidP="005814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814DB">
              <w:rPr>
                <w:rFonts w:ascii="Calibri" w:eastAsia="Times New Roman" w:hAnsi="Calibri" w:cs="Calibri"/>
                <w:lang w:eastAsia="cs-CZ"/>
              </w:rPr>
              <w:t> </w:t>
            </w:r>
          </w:p>
        </w:tc>
      </w:tr>
    </w:tbl>
    <w:p w:rsidR="005814DB" w:rsidRPr="005814DB" w:rsidRDefault="005814DB" w:rsidP="005814D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5814DB">
        <w:rPr>
          <w:rFonts w:ascii="Calibri" w:eastAsia="Times New Roman" w:hAnsi="Calibri" w:cs="Calibri"/>
          <w:lang w:eastAsia="cs-CZ"/>
        </w:rPr>
        <w:t> </w:t>
      </w:r>
    </w:p>
    <w:p w:rsidR="008B2B74" w:rsidRDefault="008B2B74"/>
    <w:sectPr w:rsidR="008B2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0415"/>
    <w:multiLevelType w:val="multilevel"/>
    <w:tmpl w:val="B84E1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C20249"/>
    <w:multiLevelType w:val="multilevel"/>
    <w:tmpl w:val="8D580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8546E4"/>
    <w:multiLevelType w:val="multilevel"/>
    <w:tmpl w:val="C8E81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7650B3"/>
    <w:multiLevelType w:val="multilevel"/>
    <w:tmpl w:val="68BE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E67324"/>
    <w:multiLevelType w:val="multilevel"/>
    <w:tmpl w:val="1A800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570352"/>
    <w:multiLevelType w:val="multilevel"/>
    <w:tmpl w:val="1CECE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A411BF"/>
    <w:multiLevelType w:val="multilevel"/>
    <w:tmpl w:val="17DA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3764BA"/>
    <w:multiLevelType w:val="multilevel"/>
    <w:tmpl w:val="F8208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1137A"/>
    <w:multiLevelType w:val="multilevel"/>
    <w:tmpl w:val="D8E0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7AD046D"/>
    <w:multiLevelType w:val="multilevel"/>
    <w:tmpl w:val="D5A8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EBD6D40"/>
    <w:multiLevelType w:val="multilevel"/>
    <w:tmpl w:val="224416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070631"/>
    <w:multiLevelType w:val="multilevel"/>
    <w:tmpl w:val="5234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1560CF5"/>
    <w:multiLevelType w:val="multilevel"/>
    <w:tmpl w:val="AC56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A054609"/>
    <w:multiLevelType w:val="multilevel"/>
    <w:tmpl w:val="337E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407BAD"/>
    <w:multiLevelType w:val="multilevel"/>
    <w:tmpl w:val="C57CB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F9A701F"/>
    <w:multiLevelType w:val="multilevel"/>
    <w:tmpl w:val="40E8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DEC4B8B"/>
    <w:multiLevelType w:val="multilevel"/>
    <w:tmpl w:val="8EA6E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EC9685D"/>
    <w:multiLevelType w:val="multilevel"/>
    <w:tmpl w:val="EED4D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095587E"/>
    <w:multiLevelType w:val="multilevel"/>
    <w:tmpl w:val="4DD0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1337802"/>
    <w:multiLevelType w:val="multilevel"/>
    <w:tmpl w:val="59160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6D63E50"/>
    <w:multiLevelType w:val="multilevel"/>
    <w:tmpl w:val="630A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8D14751"/>
    <w:multiLevelType w:val="multilevel"/>
    <w:tmpl w:val="8892F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"/>
  </w:num>
  <w:num w:numId="3">
    <w:abstractNumId w:val="16"/>
  </w:num>
  <w:num w:numId="4">
    <w:abstractNumId w:val="8"/>
  </w:num>
  <w:num w:numId="5">
    <w:abstractNumId w:val="11"/>
  </w:num>
  <w:num w:numId="6">
    <w:abstractNumId w:val="15"/>
  </w:num>
  <w:num w:numId="7">
    <w:abstractNumId w:val="12"/>
  </w:num>
  <w:num w:numId="8">
    <w:abstractNumId w:val="13"/>
  </w:num>
  <w:num w:numId="9">
    <w:abstractNumId w:val="9"/>
  </w:num>
  <w:num w:numId="10">
    <w:abstractNumId w:val="5"/>
  </w:num>
  <w:num w:numId="11">
    <w:abstractNumId w:val="20"/>
  </w:num>
  <w:num w:numId="12">
    <w:abstractNumId w:val="3"/>
  </w:num>
  <w:num w:numId="13">
    <w:abstractNumId w:val="7"/>
  </w:num>
  <w:num w:numId="14">
    <w:abstractNumId w:val="10"/>
  </w:num>
  <w:num w:numId="15">
    <w:abstractNumId w:val="14"/>
  </w:num>
  <w:num w:numId="16">
    <w:abstractNumId w:val="18"/>
  </w:num>
  <w:num w:numId="17">
    <w:abstractNumId w:val="2"/>
  </w:num>
  <w:num w:numId="18">
    <w:abstractNumId w:val="6"/>
  </w:num>
  <w:num w:numId="19">
    <w:abstractNumId w:val="17"/>
  </w:num>
  <w:num w:numId="20">
    <w:abstractNumId w:val="19"/>
  </w:num>
  <w:num w:numId="21">
    <w:abstractNumId w:val="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DB"/>
    <w:rsid w:val="005814DB"/>
    <w:rsid w:val="008B2B74"/>
    <w:rsid w:val="00D7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20F1EB-90E6-4C47-8DDB-911A303E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581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5814DB"/>
  </w:style>
  <w:style w:type="character" w:customStyle="1" w:styleId="eop">
    <w:name w:val="eop"/>
    <w:basedOn w:val="Standardnpsmoodstavce"/>
    <w:rsid w:val="005814DB"/>
  </w:style>
  <w:style w:type="character" w:customStyle="1" w:styleId="contextualspellingandgrammarerror">
    <w:name w:val="contextualspellingandgrammarerror"/>
    <w:basedOn w:val="Standardnpsmoodstavce"/>
    <w:rsid w:val="005814DB"/>
  </w:style>
  <w:style w:type="character" w:customStyle="1" w:styleId="spellingerror">
    <w:name w:val="spellingerror"/>
    <w:basedOn w:val="Standardnpsmoodstavce"/>
    <w:rsid w:val="00581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2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679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0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64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5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26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4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8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24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9225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1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2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54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21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45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7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4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03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74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23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0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81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17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88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4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58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67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1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99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5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72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36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53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1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56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55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9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78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76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7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7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22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11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5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27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9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1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0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06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93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26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74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1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97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98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8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12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25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5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33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9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99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0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79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53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6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82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16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65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87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6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7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69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4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46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4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33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3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63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68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16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27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50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10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98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69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17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0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0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7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18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07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5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2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3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0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7002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0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4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2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80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1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5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3XgiA4IrlA&amp;feature=youtu.b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hnYVggl04U&amp;feature=youtu.b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-4v3mIOx3MA" TargetMode="External"/><Relationship Id="rId11" Type="http://schemas.openxmlformats.org/officeDocument/2006/relationships/hyperlink" Target="https://www.youtube.com/watch?v=uY_xVg8LElY&amp;fbclid=IwAR3oylPx-leC2EfBQgn_nrjLRLa3TwMeCh2UU54D6Fg4ST-yTcEVq2O5gYo" TargetMode="External"/><Relationship Id="rId5" Type="http://schemas.openxmlformats.org/officeDocument/2006/relationships/hyperlink" Target="https://www.youtube.com/watch?v=hjF7U-5l87U&amp;t=95s" TargetMode="External"/><Relationship Id="rId10" Type="http://schemas.openxmlformats.org/officeDocument/2006/relationships/hyperlink" Target="https://slideplayer.cz/slide/1130487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uu_XqXoY-I&amp;feature=youtu.b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500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3</cp:revision>
  <dcterms:created xsi:type="dcterms:W3CDTF">2020-05-31T15:06:00Z</dcterms:created>
  <dcterms:modified xsi:type="dcterms:W3CDTF">2020-05-31T15:13:00Z</dcterms:modified>
</cp:coreProperties>
</file>