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8497D" w14:paraId="6F266F02" w14:textId="77777777" w:rsidTr="5FD8F5F4">
        <w:tc>
          <w:tcPr>
            <w:tcW w:w="4531" w:type="dxa"/>
          </w:tcPr>
          <w:p w14:paraId="774B9519" w14:textId="77777777" w:rsidR="0058497D" w:rsidRPr="003640B0" w:rsidRDefault="0058497D" w:rsidP="0058497D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PLÁN UČIVA NA TÝDEN OD:</w:t>
            </w:r>
          </w:p>
        </w:tc>
        <w:tc>
          <w:tcPr>
            <w:tcW w:w="4531" w:type="dxa"/>
          </w:tcPr>
          <w:p w14:paraId="672A6659" w14:textId="733A9FCA" w:rsidR="0058497D" w:rsidRPr="00D92F9A" w:rsidRDefault="00A45495" w:rsidP="005C73C3">
            <w:pPr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20. 5. – 24.</w:t>
            </w:r>
            <w:r w:rsidR="00346C2B">
              <w:rPr>
                <w:b/>
                <w:bCs/>
                <w:sz w:val="36"/>
                <w:szCs w:val="36"/>
              </w:rPr>
              <w:t xml:space="preserve"> 5.</w:t>
            </w:r>
            <w:bookmarkStart w:id="0" w:name="_GoBack"/>
            <w:bookmarkEnd w:id="0"/>
          </w:p>
        </w:tc>
      </w:tr>
      <w:tr w:rsidR="003640B0" w14:paraId="7C546FE4" w14:textId="77777777" w:rsidTr="5FD8F5F4">
        <w:tc>
          <w:tcPr>
            <w:tcW w:w="9062" w:type="dxa"/>
            <w:gridSpan w:val="2"/>
          </w:tcPr>
          <w:p w14:paraId="16A336C1" w14:textId="228AB6B6" w:rsidR="003640B0" w:rsidRDefault="003640B0" w:rsidP="00C30A0A">
            <w:pPr>
              <w:rPr>
                <w:sz w:val="24"/>
                <w:szCs w:val="24"/>
              </w:rPr>
            </w:pPr>
            <w:r w:rsidRPr="5FD8F5F4">
              <w:rPr>
                <w:sz w:val="24"/>
                <w:szCs w:val="24"/>
              </w:rPr>
              <w:t>Třída:</w:t>
            </w:r>
            <w:r w:rsidR="0055790A">
              <w:rPr>
                <w:sz w:val="24"/>
                <w:szCs w:val="24"/>
              </w:rPr>
              <w:t xml:space="preserve"> 1. B</w:t>
            </w:r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209F4260" w14:textId="77777777" w:rsidTr="5FD8F5F4">
        <w:tc>
          <w:tcPr>
            <w:tcW w:w="1696" w:type="dxa"/>
          </w:tcPr>
          <w:p w14:paraId="678E1A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</w:tcPr>
          <w:p w14:paraId="02EB378F" w14:textId="29D1929C" w:rsidR="003640B0" w:rsidRPr="00832C51" w:rsidRDefault="0055790A" w:rsidP="00C30A0A">
            <w:pPr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Jazyková, zraková, sluchová příprava</w:t>
            </w:r>
          </w:p>
          <w:p w14:paraId="770401C3" w14:textId="15364D3B" w:rsidR="00AE63DC" w:rsidRDefault="00F25382" w:rsidP="0055790A">
            <w:pPr>
              <w:rPr>
                <w:b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P</w:t>
            </w:r>
            <w:r w:rsidR="00EA7517">
              <w:rPr>
                <w:i/>
                <w:sz w:val="24"/>
                <w:szCs w:val="24"/>
              </w:rPr>
              <w:t>saní jednoduchých slov</w:t>
            </w:r>
            <w:r w:rsidR="00E92413">
              <w:rPr>
                <w:i/>
                <w:sz w:val="24"/>
                <w:szCs w:val="24"/>
              </w:rPr>
              <w:t xml:space="preserve"> a vět</w:t>
            </w:r>
            <w:r w:rsidR="00EA7517">
              <w:rPr>
                <w:i/>
                <w:sz w:val="24"/>
                <w:szCs w:val="24"/>
              </w:rPr>
              <w:t>,</w:t>
            </w:r>
            <w:r w:rsidR="006679D5">
              <w:rPr>
                <w:i/>
                <w:sz w:val="24"/>
                <w:szCs w:val="24"/>
              </w:rPr>
              <w:t xml:space="preserve"> </w:t>
            </w:r>
            <w:r w:rsidR="00D3461B">
              <w:rPr>
                <w:i/>
                <w:sz w:val="24"/>
                <w:szCs w:val="24"/>
              </w:rPr>
              <w:t xml:space="preserve">čtení jednoduchých vět, slova se shluky </w:t>
            </w:r>
            <w:r w:rsidR="008E7836">
              <w:rPr>
                <w:i/>
                <w:sz w:val="24"/>
                <w:szCs w:val="24"/>
              </w:rPr>
              <w:t>souhlásek,</w:t>
            </w:r>
            <w:r w:rsidR="00430D02">
              <w:rPr>
                <w:i/>
                <w:sz w:val="24"/>
                <w:szCs w:val="24"/>
              </w:rPr>
              <w:t xml:space="preserve"> slabiky </w:t>
            </w:r>
            <w:proofErr w:type="spellStart"/>
            <w:r w:rsidR="00430D02">
              <w:rPr>
                <w:i/>
                <w:sz w:val="24"/>
                <w:szCs w:val="24"/>
              </w:rPr>
              <w:t>mě,</w:t>
            </w:r>
            <w:r w:rsidR="009C28A9">
              <w:rPr>
                <w:i/>
                <w:sz w:val="24"/>
                <w:szCs w:val="24"/>
              </w:rPr>
              <w:t>bě</w:t>
            </w:r>
            <w:proofErr w:type="spellEnd"/>
            <w:r w:rsidR="009C28A9">
              <w:rPr>
                <w:i/>
                <w:sz w:val="24"/>
                <w:szCs w:val="24"/>
              </w:rPr>
              <w:t xml:space="preserve">, </w:t>
            </w:r>
            <w:proofErr w:type="spellStart"/>
            <w:r w:rsidR="009C28A9">
              <w:rPr>
                <w:i/>
                <w:sz w:val="24"/>
                <w:szCs w:val="24"/>
              </w:rPr>
              <w:t>pě,vě</w:t>
            </w:r>
            <w:proofErr w:type="spellEnd"/>
            <w:r w:rsidR="009C28A9">
              <w:rPr>
                <w:i/>
                <w:sz w:val="24"/>
                <w:szCs w:val="24"/>
              </w:rPr>
              <w:t>,</w:t>
            </w:r>
            <w:r w:rsidR="000D153D">
              <w:rPr>
                <w:i/>
                <w:sz w:val="24"/>
                <w:szCs w:val="24"/>
              </w:rPr>
              <w:t xml:space="preserve"> dechová</w:t>
            </w:r>
            <w:r w:rsidR="00E92413">
              <w:rPr>
                <w:i/>
                <w:sz w:val="24"/>
                <w:szCs w:val="24"/>
              </w:rPr>
              <w:t>, artikulační</w:t>
            </w:r>
            <w:r w:rsidR="000D153D">
              <w:rPr>
                <w:i/>
                <w:sz w:val="24"/>
                <w:szCs w:val="24"/>
              </w:rPr>
              <w:t xml:space="preserve"> a rytmizační cvičení</w:t>
            </w:r>
            <w:r w:rsidR="00A878B5">
              <w:rPr>
                <w:i/>
                <w:sz w:val="24"/>
                <w:szCs w:val="24"/>
              </w:rPr>
              <w:t>, r</w:t>
            </w:r>
            <w:r w:rsidR="006679D5">
              <w:rPr>
                <w:i/>
                <w:sz w:val="24"/>
                <w:szCs w:val="24"/>
              </w:rPr>
              <w:t xml:space="preserve">ecitace, </w:t>
            </w:r>
            <w:r w:rsidR="0074335D">
              <w:rPr>
                <w:i/>
                <w:sz w:val="24"/>
                <w:szCs w:val="24"/>
              </w:rPr>
              <w:t>dramatizace pohádky F. Hrubína</w:t>
            </w:r>
            <w:r w:rsidR="00A878B5">
              <w:rPr>
                <w:i/>
                <w:sz w:val="24"/>
                <w:szCs w:val="24"/>
              </w:rPr>
              <w:t>, nácvik hlasitého čtení</w:t>
            </w:r>
            <w:r w:rsidR="00E92413">
              <w:rPr>
                <w:i/>
                <w:sz w:val="24"/>
                <w:szCs w:val="24"/>
              </w:rPr>
              <w:t xml:space="preserve"> s</w:t>
            </w:r>
            <w:r w:rsidR="009C28A9">
              <w:rPr>
                <w:i/>
                <w:sz w:val="24"/>
                <w:szCs w:val="24"/>
              </w:rPr>
              <w:t> </w:t>
            </w:r>
            <w:r w:rsidR="00E92413">
              <w:rPr>
                <w:i/>
                <w:sz w:val="24"/>
                <w:szCs w:val="24"/>
              </w:rPr>
              <w:t>porozuměním</w:t>
            </w:r>
            <w:r w:rsidR="009C28A9">
              <w:rPr>
                <w:i/>
                <w:sz w:val="24"/>
                <w:szCs w:val="24"/>
              </w:rPr>
              <w:t>, čtení na pokračování</w:t>
            </w:r>
          </w:p>
          <w:p w14:paraId="1FD33AE5" w14:textId="48CBED55" w:rsidR="2144C61C" w:rsidRDefault="00191295" w:rsidP="5FD8F5F4">
            <w:pPr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>Procvičování a opakování probraného učiva.</w:t>
            </w:r>
          </w:p>
          <w:p w14:paraId="29D88EA2" w14:textId="125BEEB4" w:rsidR="00010A5A" w:rsidRDefault="00010A5A" w:rsidP="5FD8F5F4">
            <w:pPr>
              <w:rPr>
                <w:b/>
                <w:i/>
                <w:sz w:val="24"/>
                <w:szCs w:val="24"/>
              </w:rPr>
            </w:pPr>
          </w:p>
          <w:p w14:paraId="71CC050B" w14:textId="77777777" w:rsidR="00CC621D" w:rsidRPr="00CC621D" w:rsidRDefault="00CC621D" w:rsidP="5FD8F5F4">
            <w:pPr>
              <w:rPr>
                <w:b/>
                <w:i/>
                <w:sz w:val="24"/>
                <w:szCs w:val="24"/>
              </w:rPr>
            </w:pPr>
          </w:p>
          <w:p w14:paraId="04926019" w14:textId="5AA31BA3" w:rsidR="2144C61C" w:rsidRPr="00CC621D" w:rsidRDefault="2144C61C" w:rsidP="5FD8F5F4">
            <w:pPr>
              <w:rPr>
                <w:b/>
                <w:i/>
                <w:sz w:val="24"/>
                <w:szCs w:val="24"/>
              </w:rPr>
            </w:pPr>
          </w:p>
          <w:p w14:paraId="668D378C" w14:textId="7D8C91C3" w:rsidR="5FD8F5F4" w:rsidRDefault="5FD8F5F4" w:rsidP="5FD8F5F4">
            <w:pPr>
              <w:rPr>
                <w:sz w:val="24"/>
                <w:szCs w:val="24"/>
              </w:rPr>
            </w:pPr>
          </w:p>
          <w:p w14:paraId="5A39BBE3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463C6F89" w14:textId="77777777" w:rsidTr="5FD8F5F4">
        <w:tc>
          <w:tcPr>
            <w:tcW w:w="1696" w:type="dxa"/>
          </w:tcPr>
          <w:p w14:paraId="5EA5F551" w14:textId="77777777" w:rsidR="003640B0" w:rsidRPr="003640B0" w:rsidRDefault="003640B0" w:rsidP="00945384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 xml:space="preserve">Matematika </w:t>
            </w:r>
          </w:p>
        </w:tc>
        <w:tc>
          <w:tcPr>
            <w:tcW w:w="7366" w:type="dxa"/>
          </w:tcPr>
          <w:p w14:paraId="19B646B8" w14:textId="0FB68D4D" w:rsidR="00BB4FA6" w:rsidRPr="00C24AB3" w:rsidRDefault="0055790A" w:rsidP="00C30A0A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Třídění do skupin, vztahy více, méně, stejně, orientace v</w:t>
            </w:r>
            <w:r w:rsidR="006679D5">
              <w:rPr>
                <w:b/>
                <w:sz w:val="24"/>
                <w:szCs w:val="24"/>
              </w:rPr>
              <w:t> </w:t>
            </w:r>
            <w:r>
              <w:rPr>
                <w:b/>
                <w:sz w:val="24"/>
                <w:szCs w:val="24"/>
              </w:rPr>
              <w:t>prostoru</w:t>
            </w:r>
            <w:r w:rsidR="006679D5">
              <w:rPr>
                <w:b/>
                <w:sz w:val="24"/>
                <w:szCs w:val="24"/>
              </w:rPr>
              <w:t>, sčítání, odčítání, finanční gramotnost</w:t>
            </w:r>
            <w:r w:rsidR="00673371">
              <w:rPr>
                <w:b/>
                <w:sz w:val="24"/>
                <w:szCs w:val="24"/>
              </w:rPr>
              <w:t>, základní geometrické tvary</w:t>
            </w:r>
            <w:r w:rsidR="008E7836">
              <w:rPr>
                <w:b/>
                <w:sz w:val="24"/>
                <w:szCs w:val="24"/>
              </w:rPr>
              <w:t>, geometrická tělesa</w:t>
            </w:r>
            <w:r w:rsidR="001E6F78">
              <w:rPr>
                <w:b/>
                <w:sz w:val="24"/>
                <w:szCs w:val="24"/>
              </w:rPr>
              <w:t>, číselné pyramidy,</w:t>
            </w:r>
            <w:r w:rsidR="00E92413">
              <w:rPr>
                <w:b/>
                <w:sz w:val="24"/>
                <w:szCs w:val="24"/>
              </w:rPr>
              <w:t xml:space="preserve"> práce s číselnou osou,</w:t>
            </w:r>
            <w:r w:rsidR="001E6F78">
              <w:rPr>
                <w:b/>
                <w:sz w:val="24"/>
                <w:szCs w:val="24"/>
              </w:rPr>
              <w:t xml:space="preserve"> logické úlohy</w:t>
            </w:r>
          </w:p>
          <w:p w14:paraId="0D0B940D" w14:textId="034E9BE7" w:rsidR="003640B0" w:rsidRPr="003640B0" w:rsidRDefault="00E74F4B" w:rsidP="005579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</w:tr>
      <w:tr w:rsidR="003640B0" w14:paraId="6CB806B8" w14:textId="77777777" w:rsidTr="5FD8F5F4">
        <w:tc>
          <w:tcPr>
            <w:tcW w:w="1696" w:type="dxa"/>
          </w:tcPr>
          <w:p w14:paraId="422EFBB1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</w:tcPr>
          <w:p w14:paraId="1FA7F685" w14:textId="6C506132" w:rsidR="003640B0" w:rsidRDefault="006679D5" w:rsidP="0055790A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Who´s</w:t>
            </w:r>
            <w:proofErr w:type="spellEnd"/>
            <w:r w:rsidR="00E92413">
              <w:rPr>
                <w:sz w:val="24"/>
                <w:szCs w:val="24"/>
              </w:rPr>
              <w:t xml:space="preserve"> </w:t>
            </w:r>
            <w:proofErr w:type="spellStart"/>
            <w:proofErr w:type="gramStart"/>
            <w:r w:rsidR="00E92413">
              <w:rPr>
                <w:sz w:val="24"/>
                <w:szCs w:val="24"/>
              </w:rPr>
              <w:t>this</w:t>
            </w:r>
            <w:proofErr w:type="spellEnd"/>
            <w:r w:rsidR="00E92413">
              <w:rPr>
                <w:sz w:val="24"/>
                <w:szCs w:val="24"/>
              </w:rPr>
              <w:t xml:space="preserve">? </w:t>
            </w:r>
            <w:r w:rsidR="0074335D">
              <w:rPr>
                <w:sz w:val="24"/>
                <w:szCs w:val="24"/>
              </w:rPr>
              <w:t xml:space="preserve">. </w:t>
            </w:r>
            <w:proofErr w:type="spellStart"/>
            <w:r w:rsidR="0074335D">
              <w:rPr>
                <w:sz w:val="24"/>
                <w:szCs w:val="24"/>
              </w:rPr>
              <w:t>Match</w:t>
            </w:r>
            <w:proofErr w:type="spellEnd"/>
            <w:proofErr w:type="gramEnd"/>
            <w:r w:rsidR="0074335D">
              <w:rPr>
                <w:sz w:val="24"/>
                <w:szCs w:val="24"/>
              </w:rPr>
              <w:t>…</w:t>
            </w:r>
            <w:r w:rsidR="009050B1">
              <w:rPr>
                <w:sz w:val="24"/>
                <w:szCs w:val="24"/>
              </w:rPr>
              <w:t xml:space="preserve"> </w:t>
            </w:r>
            <w:proofErr w:type="spellStart"/>
            <w:r w:rsidR="009050B1">
              <w:rPr>
                <w:sz w:val="24"/>
                <w:szCs w:val="24"/>
              </w:rPr>
              <w:t>Revision</w:t>
            </w:r>
            <w:proofErr w:type="spellEnd"/>
            <w:r w:rsidR="009050B1">
              <w:rPr>
                <w:sz w:val="24"/>
                <w:szCs w:val="24"/>
              </w:rPr>
              <w:t>, Pens</w:t>
            </w:r>
            <w:r w:rsidR="00E92413">
              <w:rPr>
                <w:sz w:val="24"/>
                <w:szCs w:val="24"/>
              </w:rPr>
              <w:t xml:space="preserve"> and </w:t>
            </w:r>
            <w:proofErr w:type="spellStart"/>
            <w:r w:rsidR="00E92413">
              <w:rPr>
                <w:sz w:val="24"/>
                <w:szCs w:val="24"/>
              </w:rPr>
              <w:t>pencils</w:t>
            </w:r>
            <w:proofErr w:type="spellEnd"/>
            <w:r w:rsidR="00E92413">
              <w:rPr>
                <w:sz w:val="24"/>
                <w:szCs w:val="24"/>
              </w:rPr>
              <w:t xml:space="preserve"> –  </w:t>
            </w:r>
            <w:proofErr w:type="spellStart"/>
            <w:r w:rsidR="000D153D">
              <w:rPr>
                <w:sz w:val="24"/>
                <w:szCs w:val="24"/>
              </w:rPr>
              <w:t>Count</w:t>
            </w:r>
            <w:proofErr w:type="spellEnd"/>
            <w:r w:rsidR="00415B85">
              <w:rPr>
                <w:sz w:val="24"/>
                <w:szCs w:val="24"/>
              </w:rPr>
              <w:t xml:space="preserve">… </w:t>
            </w:r>
            <w:proofErr w:type="spellStart"/>
            <w:r w:rsidR="00415B85">
              <w:rPr>
                <w:sz w:val="24"/>
                <w:szCs w:val="24"/>
              </w:rPr>
              <w:t>one</w:t>
            </w:r>
            <w:proofErr w:type="spellEnd"/>
            <w:r w:rsidR="00415B85">
              <w:rPr>
                <w:sz w:val="24"/>
                <w:szCs w:val="24"/>
              </w:rPr>
              <w:t xml:space="preserve"> more, </w:t>
            </w:r>
            <w:proofErr w:type="spellStart"/>
            <w:r w:rsidR="00415B85">
              <w:rPr>
                <w:sz w:val="24"/>
                <w:szCs w:val="24"/>
              </w:rPr>
              <w:t>How</w:t>
            </w:r>
            <w:proofErr w:type="spellEnd"/>
            <w:r w:rsidR="00415B85">
              <w:rPr>
                <w:sz w:val="24"/>
                <w:szCs w:val="24"/>
              </w:rPr>
              <w:t xml:space="preserve"> many…, </w:t>
            </w:r>
            <w:proofErr w:type="spellStart"/>
            <w:r w:rsidR="00415B85">
              <w:rPr>
                <w:sz w:val="24"/>
                <w:szCs w:val="24"/>
              </w:rPr>
              <w:t>Come</w:t>
            </w:r>
            <w:proofErr w:type="spellEnd"/>
            <w:r w:rsidR="00415B85">
              <w:rPr>
                <w:sz w:val="24"/>
                <w:szCs w:val="24"/>
              </w:rPr>
              <w:t xml:space="preserve"> and play</w:t>
            </w:r>
            <w:r w:rsidR="00F25382">
              <w:rPr>
                <w:sz w:val="24"/>
                <w:szCs w:val="24"/>
              </w:rPr>
              <w:t>, Dressing up</w:t>
            </w:r>
            <w:r w:rsidR="00E92413">
              <w:rPr>
                <w:sz w:val="24"/>
                <w:szCs w:val="24"/>
              </w:rPr>
              <w:t xml:space="preserve">, Happy </w:t>
            </w:r>
            <w:proofErr w:type="spellStart"/>
            <w:r w:rsidR="00E92413">
              <w:rPr>
                <w:sz w:val="24"/>
                <w:szCs w:val="24"/>
              </w:rPr>
              <w:t>birthday</w:t>
            </w:r>
            <w:proofErr w:type="spellEnd"/>
            <w:r w:rsidR="00430D02">
              <w:rPr>
                <w:sz w:val="24"/>
                <w:szCs w:val="24"/>
              </w:rPr>
              <w:t xml:space="preserve">, </w:t>
            </w:r>
            <w:proofErr w:type="spellStart"/>
            <w:r w:rsidR="00430D02">
              <w:rPr>
                <w:sz w:val="24"/>
                <w:szCs w:val="24"/>
              </w:rPr>
              <w:t>Bathtime</w:t>
            </w:r>
            <w:proofErr w:type="spellEnd"/>
            <w:r w:rsidR="00191295">
              <w:rPr>
                <w:sz w:val="24"/>
                <w:szCs w:val="24"/>
              </w:rPr>
              <w:t xml:space="preserve">. </w:t>
            </w:r>
          </w:p>
          <w:p w14:paraId="44EAFD9C" w14:textId="7CC56ACD" w:rsidR="00A878B5" w:rsidRPr="003640B0" w:rsidRDefault="00A878B5" w:rsidP="0055790A">
            <w:pPr>
              <w:rPr>
                <w:sz w:val="24"/>
                <w:szCs w:val="24"/>
              </w:rPr>
            </w:pPr>
          </w:p>
        </w:tc>
      </w:tr>
      <w:tr w:rsidR="003640B0" w14:paraId="51EBE029" w14:textId="77777777" w:rsidTr="5FD8F5F4">
        <w:tc>
          <w:tcPr>
            <w:tcW w:w="1696" w:type="dxa"/>
          </w:tcPr>
          <w:p w14:paraId="7CBA8700" w14:textId="77777777" w:rsidR="003640B0" w:rsidRPr="003640B0" w:rsidRDefault="00945384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66" w:type="dxa"/>
          </w:tcPr>
          <w:p w14:paraId="3656B9AB" w14:textId="38B53281" w:rsidR="007A3DA8" w:rsidRPr="003640B0" w:rsidRDefault="008A4E1A" w:rsidP="005579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9C28A9">
              <w:rPr>
                <w:sz w:val="24"/>
                <w:szCs w:val="24"/>
              </w:rPr>
              <w:t>Charakteristick</w:t>
            </w:r>
            <w:r w:rsidR="00ED6C1E">
              <w:rPr>
                <w:sz w:val="24"/>
                <w:szCs w:val="24"/>
              </w:rPr>
              <w:t>é znaky jara, hospodářská zvířata</w:t>
            </w:r>
            <w:r w:rsidR="00191295">
              <w:rPr>
                <w:sz w:val="24"/>
                <w:szCs w:val="24"/>
              </w:rPr>
              <w:t xml:space="preserve">, </w:t>
            </w:r>
            <w:proofErr w:type="spellStart"/>
            <w:proofErr w:type="gramStart"/>
            <w:r w:rsidR="00A45495">
              <w:rPr>
                <w:sz w:val="24"/>
                <w:szCs w:val="24"/>
              </w:rPr>
              <w:t>povolání,</w:t>
            </w:r>
            <w:r w:rsidR="00191295">
              <w:rPr>
                <w:sz w:val="24"/>
                <w:szCs w:val="24"/>
              </w:rPr>
              <w:t>orientace</w:t>
            </w:r>
            <w:proofErr w:type="spellEnd"/>
            <w:proofErr w:type="gramEnd"/>
            <w:r w:rsidR="00191295">
              <w:rPr>
                <w:sz w:val="24"/>
                <w:szCs w:val="24"/>
              </w:rPr>
              <w:t xml:space="preserve"> v čase</w:t>
            </w:r>
            <w:r w:rsidR="0045429E">
              <w:rPr>
                <w:sz w:val="24"/>
                <w:szCs w:val="24"/>
              </w:rPr>
              <w:t xml:space="preserve">                            </w:t>
            </w:r>
          </w:p>
        </w:tc>
      </w:tr>
      <w:tr w:rsidR="003640B0" w14:paraId="626D068A" w14:textId="77777777" w:rsidTr="5FD8F5F4">
        <w:tc>
          <w:tcPr>
            <w:tcW w:w="1696" w:type="dxa"/>
          </w:tcPr>
          <w:p w14:paraId="6010FD03" w14:textId="1652A818" w:rsidR="003640B0" w:rsidRPr="003640B0" w:rsidRDefault="003640B0" w:rsidP="00945384">
            <w:pPr>
              <w:rPr>
                <w:sz w:val="24"/>
                <w:szCs w:val="24"/>
              </w:rPr>
            </w:pPr>
          </w:p>
        </w:tc>
        <w:tc>
          <w:tcPr>
            <w:tcW w:w="7366" w:type="dxa"/>
          </w:tcPr>
          <w:p w14:paraId="45FB0818" w14:textId="7168EF8F" w:rsidR="003640B0" w:rsidRDefault="003640B0" w:rsidP="00C30A0A">
            <w:pPr>
              <w:rPr>
                <w:sz w:val="24"/>
                <w:szCs w:val="24"/>
              </w:rPr>
            </w:pPr>
          </w:p>
          <w:p w14:paraId="53128261" w14:textId="28DC6DD8" w:rsidR="003640B0" w:rsidRDefault="003640B0" w:rsidP="00C30A0A">
            <w:pPr>
              <w:rPr>
                <w:sz w:val="24"/>
                <w:szCs w:val="24"/>
              </w:rPr>
            </w:pPr>
          </w:p>
          <w:p w14:paraId="62486C05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101652C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B99056E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1299C43A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DDBEF00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461D779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CF2D8B6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0FB78278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1FC39945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0562CB0E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4CE0A41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62EBF3C5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003640B0">
        <w:tc>
          <w:tcPr>
            <w:tcW w:w="1696" w:type="dxa"/>
          </w:tcPr>
          <w:p w14:paraId="0C2B8AB2" w14:textId="77777777"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14:paraId="6D98A12B" w14:textId="77777777" w:rsidR="003640B0" w:rsidRDefault="003640B0" w:rsidP="00C30A0A"/>
          <w:p w14:paraId="2946DB82" w14:textId="77777777" w:rsidR="003640B0" w:rsidRDefault="003640B0" w:rsidP="00C30A0A"/>
          <w:p w14:paraId="5997CC1D" w14:textId="77777777" w:rsidR="003640B0" w:rsidRDefault="003640B0" w:rsidP="00C30A0A"/>
        </w:tc>
      </w:tr>
    </w:tbl>
    <w:p w14:paraId="110FFD37" w14:textId="77777777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C005C9"/>
    <w:multiLevelType w:val="hybridMultilevel"/>
    <w:tmpl w:val="28D4CEA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30D42C2"/>
    <w:multiLevelType w:val="hybridMultilevel"/>
    <w:tmpl w:val="5C5489EC"/>
    <w:lvl w:ilvl="0" w:tplc="2B92C3D6">
      <w:start w:val="1"/>
      <w:numFmt w:val="decimal"/>
      <w:lvlText w:val="%1."/>
      <w:lvlJc w:val="left"/>
      <w:pPr>
        <w:ind w:left="52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48" w:hanging="360"/>
      </w:pPr>
    </w:lvl>
    <w:lvl w:ilvl="2" w:tplc="0405001B" w:tentative="1">
      <w:start w:val="1"/>
      <w:numFmt w:val="lowerRoman"/>
      <w:lvlText w:val="%3."/>
      <w:lvlJc w:val="right"/>
      <w:pPr>
        <w:ind w:left="1968" w:hanging="180"/>
      </w:pPr>
    </w:lvl>
    <w:lvl w:ilvl="3" w:tplc="0405000F" w:tentative="1">
      <w:start w:val="1"/>
      <w:numFmt w:val="decimal"/>
      <w:lvlText w:val="%4."/>
      <w:lvlJc w:val="left"/>
      <w:pPr>
        <w:ind w:left="2688" w:hanging="360"/>
      </w:pPr>
    </w:lvl>
    <w:lvl w:ilvl="4" w:tplc="04050019" w:tentative="1">
      <w:start w:val="1"/>
      <w:numFmt w:val="lowerLetter"/>
      <w:lvlText w:val="%5."/>
      <w:lvlJc w:val="left"/>
      <w:pPr>
        <w:ind w:left="3408" w:hanging="360"/>
      </w:pPr>
    </w:lvl>
    <w:lvl w:ilvl="5" w:tplc="0405001B" w:tentative="1">
      <w:start w:val="1"/>
      <w:numFmt w:val="lowerRoman"/>
      <w:lvlText w:val="%6."/>
      <w:lvlJc w:val="right"/>
      <w:pPr>
        <w:ind w:left="4128" w:hanging="180"/>
      </w:pPr>
    </w:lvl>
    <w:lvl w:ilvl="6" w:tplc="0405000F" w:tentative="1">
      <w:start w:val="1"/>
      <w:numFmt w:val="decimal"/>
      <w:lvlText w:val="%7."/>
      <w:lvlJc w:val="left"/>
      <w:pPr>
        <w:ind w:left="4848" w:hanging="360"/>
      </w:pPr>
    </w:lvl>
    <w:lvl w:ilvl="7" w:tplc="04050019" w:tentative="1">
      <w:start w:val="1"/>
      <w:numFmt w:val="lowerLetter"/>
      <w:lvlText w:val="%8."/>
      <w:lvlJc w:val="left"/>
      <w:pPr>
        <w:ind w:left="5568" w:hanging="360"/>
      </w:pPr>
    </w:lvl>
    <w:lvl w:ilvl="8" w:tplc="0405001B" w:tentative="1">
      <w:start w:val="1"/>
      <w:numFmt w:val="lowerRoman"/>
      <w:lvlText w:val="%9."/>
      <w:lvlJc w:val="right"/>
      <w:pPr>
        <w:ind w:left="6288" w:hanging="180"/>
      </w:pPr>
    </w:lvl>
  </w:abstractNum>
  <w:abstractNum w:abstractNumId="5" w15:restartNumberingAfterBreak="0">
    <w:nsid w:val="7DED34F2"/>
    <w:multiLevelType w:val="hybridMultilevel"/>
    <w:tmpl w:val="FF422D8A"/>
    <w:lvl w:ilvl="0" w:tplc="F922244C">
      <w:start w:val="1"/>
      <w:numFmt w:val="decimal"/>
      <w:lvlText w:val="%1."/>
      <w:lvlJc w:val="left"/>
      <w:pPr>
        <w:ind w:left="4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164" w:hanging="360"/>
      </w:pPr>
    </w:lvl>
    <w:lvl w:ilvl="2" w:tplc="0405001B" w:tentative="1">
      <w:start w:val="1"/>
      <w:numFmt w:val="lowerRoman"/>
      <w:lvlText w:val="%3."/>
      <w:lvlJc w:val="right"/>
      <w:pPr>
        <w:ind w:left="1884" w:hanging="180"/>
      </w:pPr>
    </w:lvl>
    <w:lvl w:ilvl="3" w:tplc="0405000F" w:tentative="1">
      <w:start w:val="1"/>
      <w:numFmt w:val="decimal"/>
      <w:lvlText w:val="%4."/>
      <w:lvlJc w:val="left"/>
      <w:pPr>
        <w:ind w:left="2604" w:hanging="360"/>
      </w:pPr>
    </w:lvl>
    <w:lvl w:ilvl="4" w:tplc="04050019" w:tentative="1">
      <w:start w:val="1"/>
      <w:numFmt w:val="lowerLetter"/>
      <w:lvlText w:val="%5."/>
      <w:lvlJc w:val="left"/>
      <w:pPr>
        <w:ind w:left="3324" w:hanging="360"/>
      </w:pPr>
    </w:lvl>
    <w:lvl w:ilvl="5" w:tplc="0405001B" w:tentative="1">
      <w:start w:val="1"/>
      <w:numFmt w:val="lowerRoman"/>
      <w:lvlText w:val="%6."/>
      <w:lvlJc w:val="right"/>
      <w:pPr>
        <w:ind w:left="4044" w:hanging="180"/>
      </w:pPr>
    </w:lvl>
    <w:lvl w:ilvl="6" w:tplc="0405000F" w:tentative="1">
      <w:start w:val="1"/>
      <w:numFmt w:val="decimal"/>
      <w:lvlText w:val="%7."/>
      <w:lvlJc w:val="left"/>
      <w:pPr>
        <w:ind w:left="4764" w:hanging="360"/>
      </w:pPr>
    </w:lvl>
    <w:lvl w:ilvl="7" w:tplc="04050019" w:tentative="1">
      <w:start w:val="1"/>
      <w:numFmt w:val="lowerLetter"/>
      <w:lvlText w:val="%8."/>
      <w:lvlJc w:val="left"/>
      <w:pPr>
        <w:ind w:left="5484" w:hanging="360"/>
      </w:pPr>
    </w:lvl>
    <w:lvl w:ilvl="8" w:tplc="0405001B" w:tentative="1">
      <w:start w:val="1"/>
      <w:numFmt w:val="lowerRoman"/>
      <w:lvlText w:val="%9."/>
      <w:lvlJc w:val="right"/>
      <w:pPr>
        <w:ind w:left="6204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10A5A"/>
    <w:rsid w:val="0001346A"/>
    <w:rsid w:val="000200BC"/>
    <w:rsid w:val="000419B5"/>
    <w:rsid w:val="00044986"/>
    <w:rsid w:val="00057B6C"/>
    <w:rsid w:val="00057E87"/>
    <w:rsid w:val="000632E2"/>
    <w:rsid w:val="0007273A"/>
    <w:rsid w:val="000B6106"/>
    <w:rsid w:val="000D153D"/>
    <w:rsid w:val="000D6F16"/>
    <w:rsid w:val="000F6D26"/>
    <w:rsid w:val="00112EE2"/>
    <w:rsid w:val="00124488"/>
    <w:rsid w:val="00132E92"/>
    <w:rsid w:val="001407F4"/>
    <w:rsid w:val="00183A18"/>
    <w:rsid w:val="0018510D"/>
    <w:rsid w:val="00190CD1"/>
    <w:rsid w:val="00191295"/>
    <w:rsid w:val="001B0AF0"/>
    <w:rsid w:val="001B21CF"/>
    <w:rsid w:val="001B2E06"/>
    <w:rsid w:val="001C1C51"/>
    <w:rsid w:val="001C76F0"/>
    <w:rsid w:val="001D40F3"/>
    <w:rsid w:val="001E6F78"/>
    <w:rsid w:val="00204145"/>
    <w:rsid w:val="00244669"/>
    <w:rsid w:val="00267D9E"/>
    <w:rsid w:val="00275E90"/>
    <w:rsid w:val="002804E3"/>
    <w:rsid w:val="002906FE"/>
    <w:rsid w:val="002917F3"/>
    <w:rsid w:val="002C3956"/>
    <w:rsid w:val="002F5EC6"/>
    <w:rsid w:val="00325DA3"/>
    <w:rsid w:val="00346C2B"/>
    <w:rsid w:val="003640B0"/>
    <w:rsid w:val="00391688"/>
    <w:rsid w:val="003958E4"/>
    <w:rsid w:val="003A232E"/>
    <w:rsid w:val="003A4B47"/>
    <w:rsid w:val="003B4520"/>
    <w:rsid w:val="003D469A"/>
    <w:rsid w:val="003E6219"/>
    <w:rsid w:val="00415B85"/>
    <w:rsid w:val="00422DA2"/>
    <w:rsid w:val="0042652E"/>
    <w:rsid w:val="00430D02"/>
    <w:rsid w:val="0045429E"/>
    <w:rsid w:val="00467624"/>
    <w:rsid w:val="004D2355"/>
    <w:rsid w:val="004E16C3"/>
    <w:rsid w:val="004E197C"/>
    <w:rsid w:val="00515853"/>
    <w:rsid w:val="0055790A"/>
    <w:rsid w:val="0058497D"/>
    <w:rsid w:val="0058678E"/>
    <w:rsid w:val="00590176"/>
    <w:rsid w:val="005A0F7B"/>
    <w:rsid w:val="005C73C3"/>
    <w:rsid w:val="005D70E1"/>
    <w:rsid w:val="005E017C"/>
    <w:rsid w:val="005F3A6A"/>
    <w:rsid w:val="006679D5"/>
    <w:rsid w:val="00673371"/>
    <w:rsid w:val="00682BAB"/>
    <w:rsid w:val="006B2EE8"/>
    <w:rsid w:val="006B4509"/>
    <w:rsid w:val="006D6FFB"/>
    <w:rsid w:val="00712509"/>
    <w:rsid w:val="00720B18"/>
    <w:rsid w:val="007339DE"/>
    <w:rsid w:val="0074335D"/>
    <w:rsid w:val="007A3DA8"/>
    <w:rsid w:val="007A5973"/>
    <w:rsid w:val="00815060"/>
    <w:rsid w:val="00825D78"/>
    <w:rsid w:val="00832C51"/>
    <w:rsid w:val="0084127D"/>
    <w:rsid w:val="008700C2"/>
    <w:rsid w:val="00873EF3"/>
    <w:rsid w:val="00875AA9"/>
    <w:rsid w:val="00875B05"/>
    <w:rsid w:val="00887CB5"/>
    <w:rsid w:val="00894807"/>
    <w:rsid w:val="008A4E1A"/>
    <w:rsid w:val="008C0987"/>
    <w:rsid w:val="008C50E0"/>
    <w:rsid w:val="008D0466"/>
    <w:rsid w:val="008D5CD0"/>
    <w:rsid w:val="008E00AB"/>
    <w:rsid w:val="008E7836"/>
    <w:rsid w:val="009050B1"/>
    <w:rsid w:val="00906419"/>
    <w:rsid w:val="00935A09"/>
    <w:rsid w:val="00941916"/>
    <w:rsid w:val="00945384"/>
    <w:rsid w:val="0095285C"/>
    <w:rsid w:val="00957D03"/>
    <w:rsid w:val="00967C36"/>
    <w:rsid w:val="00983EB7"/>
    <w:rsid w:val="0099717F"/>
    <w:rsid w:val="009A4F85"/>
    <w:rsid w:val="009B3536"/>
    <w:rsid w:val="009C28A9"/>
    <w:rsid w:val="009D7253"/>
    <w:rsid w:val="009E2D4A"/>
    <w:rsid w:val="009F5836"/>
    <w:rsid w:val="009F73D5"/>
    <w:rsid w:val="00A110C7"/>
    <w:rsid w:val="00A11A7A"/>
    <w:rsid w:val="00A11ED2"/>
    <w:rsid w:val="00A22C69"/>
    <w:rsid w:val="00A27579"/>
    <w:rsid w:val="00A30B25"/>
    <w:rsid w:val="00A45495"/>
    <w:rsid w:val="00A72E49"/>
    <w:rsid w:val="00A81B1A"/>
    <w:rsid w:val="00A878B5"/>
    <w:rsid w:val="00A90899"/>
    <w:rsid w:val="00AB6A6B"/>
    <w:rsid w:val="00AE404D"/>
    <w:rsid w:val="00AE63DC"/>
    <w:rsid w:val="00B05965"/>
    <w:rsid w:val="00B132CE"/>
    <w:rsid w:val="00B14E7C"/>
    <w:rsid w:val="00B23B7E"/>
    <w:rsid w:val="00B52CDF"/>
    <w:rsid w:val="00B76E46"/>
    <w:rsid w:val="00B87ED8"/>
    <w:rsid w:val="00B90BEB"/>
    <w:rsid w:val="00BA434A"/>
    <w:rsid w:val="00BB4FA6"/>
    <w:rsid w:val="00BE6A13"/>
    <w:rsid w:val="00C20F5A"/>
    <w:rsid w:val="00C24AB3"/>
    <w:rsid w:val="00C30A0A"/>
    <w:rsid w:val="00C35A6B"/>
    <w:rsid w:val="00C43E58"/>
    <w:rsid w:val="00C445DA"/>
    <w:rsid w:val="00C507CE"/>
    <w:rsid w:val="00C72A09"/>
    <w:rsid w:val="00C74B20"/>
    <w:rsid w:val="00C8554C"/>
    <w:rsid w:val="00CC2802"/>
    <w:rsid w:val="00CC621D"/>
    <w:rsid w:val="00CD6B5A"/>
    <w:rsid w:val="00CE1E5A"/>
    <w:rsid w:val="00D0430A"/>
    <w:rsid w:val="00D3461B"/>
    <w:rsid w:val="00D425A2"/>
    <w:rsid w:val="00D52C3F"/>
    <w:rsid w:val="00D759F8"/>
    <w:rsid w:val="00D92F9A"/>
    <w:rsid w:val="00DC4D73"/>
    <w:rsid w:val="00DC77AC"/>
    <w:rsid w:val="00DD58E6"/>
    <w:rsid w:val="00DF5249"/>
    <w:rsid w:val="00E26C03"/>
    <w:rsid w:val="00E27EE9"/>
    <w:rsid w:val="00E3627D"/>
    <w:rsid w:val="00E74F4B"/>
    <w:rsid w:val="00E92413"/>
    <w:rsid w:val="00EA1BF3"/>
    <w:rsid w:val="00EA7517"/>
    <w:rsid w:val="00EB4DE9"/>
    <w:rsid w:val="00EB6499"/>
    <w:rsid w:val="00ED5444"/>
    <w:rsid w:val="00ED6C1E"/>
    <w:rsid w:val="00EE56E4"/>
    <w:rsid w:val="00EE6A05"/>
    <w:rsid w:val="00EF2A7C"/>
    <w:rsid w:val="00EF4445"/>
    <w:rsid w:val="00F25382"/>
    <w:rsid w:val="00F274FF"/>
    <w:rsid w:val="00F36F78"/>
    <w:rsid w:val="00F87934"/>
    <w:rsid w:val="00FE497E"/>
    <w:rsid w:val="00FF4011"/>
    <w:rsid w:val="00FF4062"/>
    <w:rsid w:val="00FF777C"/>
    <w:rsid w:val="06B3539A"/>
    <w:rsid w:val="0AC6EB9B"/>
    <w:rsid w:val="0BD37149"/>
    <w:rsid w:val="0C51B357"/>
    <w:rsid w:val="0F273E75"/>
    <w:rsid w:val="0F6728E3"/>
    <w:rsid w:val="13CE80D2"/>
    <w:rsid w:val="14288876"/>
    <w:rsid w:val="185D8CCD"/>
    <w:rsid w:val="1BE5F0F5"/>
    <w:rsid w:val="1D068C4A"/>
    <w:rsid w:val="1DA80B95"/>
    <w:rsid w:val="1DEC15B9"/>
    <w:rsid w:val="2144C61C"/>
    <w:rsid w:val="27429315"/>
    <w:rsid w:val="29521093"/>
    <w:rsid w:val="29CBB102"/>
    <w:rsid w:val="3A80C2A2"/>
    <w:rsid w:val="3E839840"/>
    <w:rsid w:val="41884FC9"/>
    <w:rsid w:val="436169A0"/>
    <w:rsid w:val="4727FA09"/>
    <w:rsid w:val="48C0A810"/>
    <w:rsid w:val="4DDCE4F3"/>
    <w:rsid w:val="4E0C0CB3"/>
    <w:rsid w:val="52082789"/>
    <w:rsid w:val="552C3450"/>
    <w:rsid w:val="5668A3BC"/>
    <w:rsid w:val="589BED80"/>
    <w:rsid w:val="5FD8F5F4"/>
    <w:rsid w:val="61DA0826"/>
    <w:rsid w:val="647B08DF"/>
    <w:rsid w:val="6834D434"/>
    <w:rsid w:val="68F9338B"/>
    <w:rsid w:val="694F3DD1"/>
    <w:rsid w:val="6AAF733E"/>
    <w:rsid w:val="6EB48741"/>
    <w:rsid w:val="6F388B60"/>
    <w:rsid w:val="71FA1333"/>
    <w:rsid w:val="76956795"/>
    <w:rsid w:val="7F0FA31A"/>
    <w:rsid w:val="7F4B0E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518C8F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A11A7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913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1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69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615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12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134</Words>
  <Characters>797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Kuželová Iva</cp:lastModifiedBy>
  <cp:revision>3</cp:revision>
  <cp:lastPrinted>2020-03-11T10:20:00Z</cp:lastPrinted>
  <dcterms:created xsi:type="dcterms:W3CDTF">2024-05-21T05:25:00Z</dcterms:created>
  <dcterms:modified xsi:type="dcterms:W3CDTF">2024-05-21T05:25:00Z</dcterms:modified>
</cp:coreProperties>
</file>