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EC5" w:rsidRPr="009E41D7" w:rsidRDefault="009E41D7">
      <w:pPr>
        <w:rPr>
          <w:sz w:val="24"/>
          <w:szCs w:val="24"/>
        </w:rPr>
      </w:pPr>
      <w:r w:rsidRPr="009E41D7">
        <w:rPr>
          <w:b/>
          <w:sz w:val="28"/>
          <w:szCs w:val="28"/>
          <w:u w:val="single"/>
        </w:rPr>
        <w:t>Svalová soustava</w:t>
      </w:r>
      <w:r>
        <w:rPr>
          <w:b/>
          <w:sz w:val="28"/>
          <w:szCs w:val="28"/>
          <w:u w:val="single"/>
        </w:rPr>
        <w:br/>
      </w:r>
      <w:r>
        <w:rPr>
          <w:sz w:val="24"/>
          <w:szCs w:val="24"/>
        </w:rPr>
        <w:t>- spolu s kostrou tvoří oporu těla a umožňuje pohyb</w:t>
      </w:r>
      <w:r>
        <w:rPr>
          <w:sz w:val="24"/>
          <w:szCs w:val="24"/>
        </w:rPr>
        <w:br/>
        <w:t>- při pohybu se zkracují a natahují</w:t>
      </w:r>
      <w:r>
        <w:rPr>
          <w:sz w:val="24"/>
          <w:szCs w:val="24"/>
        </w:rPr>
        <w:br/>
        <w:t xml:space="preserve">- ovládáme vůlí většinou, </w:t>
      </w:r>
      <w:proofErr w:type="spellStart"/>
      <w:proofErr w:type="gramStart"/>
      <w:r>
        <w:rPr>
          <w:sz w:val="24"/>
          <w:szCs w:val="24"/>
        </w:rPr>
        <w:t>např.srdeční</w:t>
      </w:r>
      <w:proofErr w:type="spellEnd"/>
      <w:proofErr w:type="gramEnd"/>
      <w:r>
        <w:rPr>
          <w:sz w:val="24"/>
          <w:szCs w:val="24"/>
        </w:rPr>
        <w:t xml:space="preserve"> sval ne</w:t>
      </w:r>
      <w:r>
        <w:rPr>
          <w:sz w:val="24"/>
          <w:szCs w:val="24"/>
        </w:rPr>
        <w:br/>
        <w:t>- ke kostře připojeny šlachami</w:t>
      </w:r>
      <w:r>
        <w:rPr>
          <w:sz w:val="24"/>
          <w:szCs w:val="24"/>
        </w:rPr>
        <w:br/>
        <w:t>- pro vývoj! Pestrá strava, pohyb</w:t>
      </w:r>
      <w:r>
        <w:rPr>
          <w:sz w:val="24"/>
          <w:szCs w:val="24"/>
        </w:rPr>
        <w:br/>
        <w:t>- svaly vyvíjejí činností sílu</w:t>
      </w:r>
      <w:r>
        <w:rPr>
          <w:sz w:val="24"/>
          <w:szCs w:val="24"/>
        </w:rPr>
        <w:br/>
        <w:t>- jednotka síly je 1N (newton)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bookmarkStart w:id="0" w:name="_GoBack"/>
      <w:bookmarkEnd w:id="0"/>
    </w:p>
    <w:sectPr w:rsidR="007D5EC5" w:rsidRPr="009E4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1D7"/>
    <w:rsid w:val="00505F02"/>
    <w:rsid w:val="00947835"/>
    <w:rsid w:val="009E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A06FD"/>
  <w15:chartTrackingRefBased/>
  <w15:docId w15:val="{85E09F27-C401-46FB-859D-F056908B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Srchová Michaela</dc:creator>
  <cp:keywords/>
  <dc:description/>
  <cp:lastModifiedBy>Srchová Michaela</cp:lastModifiedBy>
  <cp:revision>1</cp:revision>
  <dcterms:created xsi:type="dcterms:W3CDTF">2021-01-31T19:13:00Z</dcterms:created>
  <dcterms:modified xsi:type="dcterms:W3CDTF">2021-01-31T19:17:00Z</dcterms:modified>
</cp:coreProperties>
</file>