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E0509CD" w:rsidR="00D70330" w:rsidRPr="00555757" w:rsidRDefault="00F665F0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17. – 2</w:t>
            </w:r>
            <w:r w:rsidR="00506396">
              <w:rPr>
                <w:rFonts w:cstheme="minorHAnsi"/>
                <w:b/>
              </w:rPr>
              <w:t>8</w:t>
            </w:r>
            <w:r>
              <w:rPr>
                <w:rFonts w:cstheme="minorHAnsi"/>
                <w:b/>
              </w:rPr>
              <w:t xml:space="preserve">. 6. </w:t>
            </w:r>
            <w:r w:rsidR="00D9265A">
              <w:rPr>
                <w:rFonts w:cstheme="minorHAnsi"/>
                <w:b/>
              </w:rPr>
              <w:t xml:space="preserve"> </w:t>
            </w:r>
            <w:r w:rsidR="00155AE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4. C</w:t>
            </w:r>
          </w:p>
        </w:tc>
      </w:tr>
    </w:tbl>
    <w:p w14:paraId="49A0A365" w14:textId="75ABCAE7" w:rsidR="00266453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9520376" w14:textId="71F1FBA5" w:rsidR="00155AE4" w:rsidRDefault="005B52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</w:t>
      </w:r>
      <w:r w:rsidR="00266453">
        <w:rPr>
          <w:rFonts w:asciiTheme="minorHAnsi" w:hAnsiTheme="minorHAnsi" w:cstheme="minorHAnsi"/>
          <w:color w:val="000000"/>
          <w:sz w:val="22"/>
          <w:szCs w:val="22"/>
        </w:rPr>
        <w:t>. 6. Sportovní den s 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Dipoli</w:t>
      </w:r>
      <w:proofErr w:type="spellEnd"/>
      <w:r w:rsidR="00266453">
        <w:rPr>
          <w:rFonts w:asciiTheme="minorHAnsi" w:hAnsiTheme="minorHAnsi" w:cstheme="minorHAnsi"/>
          <w:color w:val="000000"/>
          <w:sz w:val="22"/>
          <w:szCs w:val="22"/>
        </w:rPr>
        <w:t xml:space="preserve"> v 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8 – 12</w:t>
      </w:r>
      <w:r w:rsidR="00893F2E"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35 h</w:t>
      </w:r>
    </w:p>
    <w:p w14:paraId="4321FB59" w14:textId="4C06D68B" w:rsidR="003A14C9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Autorské čtení pro rodiče i ostatní 8 – 10 h</w:t>
      </w:r>
      <w:r w:rsidR="003A14C9">
        <w:rPr>
          <w:rFonts w:asciiTheme="minorHAnsi" w:hAnsiTheme="minorHAnsi" w:cstheme="minorHAnsi"/>
          <w:color w:val="000000"/>
          <w:sz w:val="22"/>
          <w:szCs w:val="22"/>
        </w:rPr>
        <w:t>, vyučování do 12:35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</w:p>
    <w:p w14:paraId="3BD72E3A" w14:textId="5E3B08C4" w:rsidR="003A14C9" w:rsidRDefault="003A14C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a 27. 6. vyučování do 11:40, třídnický režim, vybírání a rozdávání učebnic</w:t>
      </w:r>
    </w:p>
    <w:p w14:paraId="60F78A81" w14:textId="153AA1F4" w:rsidR="001B6D3D" w:rsidRPr="00BE1E27" w:rsidRDefault="003A14C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6. vyučování do 8:45, vysvědčení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543DBE6B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</w:t>
            </w:r>
            <w:r w:rsidR="003A14C9">
              <w:rPr>
                <w:rFonts w:cstheme="minorHAnsi"/>
                <w:bCs/>
              </w:rPr>
              <w:t> </w:t>
            </w:r>
            <w:r w:rsidR="00D70EA5" w:rsidRPr="005470DF">
              <w:rPr>
                <w:rFonts w:cstheme="minorHAnsi"/>
                <w:bCs/>
              </w:rPr>
              <w:t>podmětem</w:t>
            </w:r>
            <w:r w:rsidR="003A14C9">
              <w:rPr>
                <w:rFonts w:cstheme="minorHAnsi"/>
                <w:bCs/>
              </w:rPr>
              <w:t>, skloňování číslovek</w:t>
            </w:r>
          </w:p>
          <w:p w14:paraId="2801BBE4" w14:textId="56756F68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855C5E">
              <w:rPr>
                <w:rFonts w:eastAsia="Calibri" w:cstheme="minorHAnsi"/>
                <w:bCs/>
              </w:rPr>
              <w:t>xt</w:t>
            </w:r>
            <w:r w:rsidR="000F43C3">
              <w:rPr>
                <w:rFonts w:eastAsia="Calibri" w:cstheme="minorHAnsi"/>
                <w:bCs/>
              </w:rPr>
              <w:t xml:space="preserve"> </w:t>
            </w:r>
            <w:r w:rsidR="00F665F0">
              <w:rPr>
                <w:rFonts w:eastAsia="Calibri" w:cstheme="minorHAnsi"/>
                <w:bCs/>
              </w:rPr>
              <w:t>Dopadení 160 - 163</w:t>
            </w:r>
          </w:p>
          <w:p w14:paraId="5490612E" w14:textId="3E1D7438" w:rsidR="00BF7D4E" w:rsidRPr="00A6579C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B261F">
              <w:rPr>
                <w:rFonts w:eastAsia="Calibri" w:cstheme="minorHAnsi"/>
                <w:bCs/>
              </w:rPr>
              <w:t>4</w:t>
            </w:r>
            <w:r w:rsidR="00F665F0">
              <w:rPr>
                <w:rFonts w:eastAsia="Calibri" w:cstheme="minorHAnsi"/>
                <w:bCs/>
              </w:rPr>
              <w:t>8</w:t>
            </w:r>
          </w:p>
          <w:p w14:paraId="5D01AC87" w14:textId="5A510C19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66678CA9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  <w:r w:rsidR="00855C5E">
              <w:rPr>
                <w:rFonts w:cstheme="minorHAnsi"/>
                <w:bCs/>
              </w:rPr>
              <w:t xml:space="preserve">, </w:t>
            </w:r>
            <w:r w:rsidR="00547508" w:rsidRPr="00855C5E">
              <w:rPr>
                <w:rFonts w:cstheme="minorHAnsi"/>
                <w:bCs/>
              </w:rPr>
              <w:t>zlomky – čtení, zapisování, sčítání a odčítání zlomků se shodným jmenovatelem</w:t>
            </w:r>
            <w:r w:rsidR="00FE11F6" w:rsidRPr="00855C5E">
              <w:rPr>
                <w:rFonts w:cstheme="minorHAnsi"/>
                <w:bCs/>
              </w:rPr>
              <w:t>, výpočet zlomku z</w:t>
            </w:r>
            <w:r w:rsidR="00DB4BF3">
              <w:rPr>
                <w:rFonts w:cstheme="minorHAnsi"/>
                <w:bCs/>
              </w:rPr>
              <w:t> </w:t>
            </w:r>
            <w:r w:rsidR="00FE11F6" w:rsidRPr="00855C5E">
              <w:rPr>
                <w:rFonts w:cstheme="minorHAnsi"/>
                <w:bCs/>
              </w:rPr>
              <w:t>celku</w:t>
            </w:r>
            <w:r w:rsidR="00DB4BF3">
              <w:rPr>
                <w:rFonts w:cstheme="minorHAnsi"/>
                <w:bCs/>
              </w:rPr>
              <w:t xml:space="preserve">, </w:t>
            </w:r>
            <w:r w:rsidR="005470DF" w:rsidRPr="00DB4BF3">
              <w:rPr>
                <w:rFonts w:cstheme="minorHAnsi"/>
                <w:bCs/>
              </w:rPr>
              <w:t>přímá úměrnost</w:t>
            </w:r>
            <w:r w:rsidR="00F665F0">
              <w:rPr>
                <w:rFonts w:cstheme="minorHAnsi"/>
                <w:bCs/>
              </w:rPr>
              <w:t>, průměr</w:t>
            </w:r>
          </w:p>
          <w:p w14:paraId="49BF4D41" w14:textId="4264293E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F665F0">
              <w:rPr>
                <w:rFonts w:cstheme="minorHAnsi"/>
                <w:bCs/>
              </w:rPr>
              <w:t>49 - 51</w:t>
            </w:r>
          </w:p>
          <w:p w14:paraId="76F87CE4" w14:textId="039FDE4B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F665F0">
              <w:rPr>
                <w:rFonts w:cstheme="minorHAnsi"/>
                <w:bCs/>
              </w:rPr>
              <w:t>do konce sešitu</w:t>
            </w:r>
          </w:p>
          <w:p w14:paraId="5D6D7BE3" w14:textId="216C69DB" w:rsidR="005470DF" w:rsidRPr="008567B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 </w:t>
            </w:r>
            <w:r w:rsidR="00060C21">
              <w:rPr>
                <w:rFonts w:cstheme="minorHAnsi"/>
                <w:bCs/>
              </w:rPr>
              <w:t xml:space="preserve">obsah obdélníku UČ </w:t>
            </w:r>
            <w:r w:rsidR="00974A79">
              <w:rPr>
                <w:rFonts w:cstheme="minorHAnsi"/>
                <w:bCs/>
              </w:rPr>
              <w:t>22, 23, obsah čtverce 28</w:t>
            </w:r>
            <w:r w:rsidR="00F665F0">
              <w:rPr>
                <w:rFonts w:cstheme="minorHAnsi"/>
                <w:bCs/>
              </w:rPr>
              <w:t>, 59</w:t>
            </w:r>
          </w:p>
          <w:p w14:paraId="7FB3696F" w14:textId="724A113E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5D7A883E" w:rsidR="00BA79D8" w:rsidRPr="00AF5D06" w:rsidRDefault="00BE1CDA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Závěrečné opakování UČ 37 - 39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2222B3B8" w:rsidR="00D70EA5" w:rsidRPr="00240123" w:rsidRDefault="00BE1CDA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Marie Terezie a Josef II. UČ 10 - 13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30AFF7D" w14:textId="3D4054D3" w:rsidR="0031513E" w:rsidRPr="0031513E" w:rsidRDefault="0031513E" w:rsidP="0031513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C69A678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F416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2C243378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Hraní her 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Kahoot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které jsme vytvořili; Lekce 9: </w:t>
            </w:r>
            <w:r w:rsidRPr="00F416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63-64</w:t>
            </w:r>
          </w:p>
          <w:p w14:paraId="03D74F66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60DB67F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416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</w:p>
          <w:p w14:paraId="071F1A0E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On 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beach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/In 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mountains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Atd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Lekce 9: </w:t>
            </w:r>
            <w:r w:rsidRPr="00F416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65-66</w:t>
            </w:r>
          </w:p>
          <w:p w14:paraId="4F373E90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567EBFD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416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4ED4FBF0" w14:textId="77777777" w:rsidR="00F416A1" w:rsidRPr="00F416A1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He/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+</w:t>
            </w:r>
            <w:proofErr w:type="spellStart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ing</w:t>
            </w:r>
            <w:proofErr w:type="spellEnd"/>
            <w:r w:rsidRPr="00F416A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Lekce 9: </w:t>
            </w:r>
            <w:r w:rsidRPr="00F416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67-68</w:t>
            </w:r>
          </w:p>
          <w:p w14:paraId="3F4691D7" w14:textId="0DE36CA3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0"/>
  </w:num>
  <w:num w:numId="4">
    <w:abstractNumId w:val="8"/>
  </w:num>
  <w:num w:numId="5">
    <w:abstractNumId w:val="2"/>
  </w:num>
  <w:num w:numId="6">
    <w:abstractNumId w:val="16"/>
  </w:num>
  <w:num w:numId="7">
    <w:abstractNumId w:val="20"/>
  </w:num>
  <w:num w:numId="8">
    <w:abstractNumId w:val="5"/>
  </w:num>
  <w:num w:numId="9">
    <w:abstractNumId w:val="23"/>
  </w:num>
  <w:num w:numId="10">
    <w:abstractNumId w:val="0"/>
  </w:num>
  <w:num w:numId="11">
    <w:abstractNumId w:val="22"/>
  </w:num>
  <w:num w:numId="12">
    <w:abstractNumId w:val="14"/>
  </w:num>
  <w:num w:numId="13">
    <w:abstractNumId w:val="4"/>
  </w:num>
  <w:num w:numId="14">
    <w:abstractNumId w:val="11"/>
  </w:num>
  <w:num w:numId="15">
    <w:abstractNumId w:val="15"/>
  </w:num>
  <w:num w:numId="16">
    <w:abstractNumId w:val="19"/>
  </w:num>
  <w:num w:numId="17">
    <w:abstractNumId w:val="24"/>
  </w:num>
  <w:num w:numId="18">
    <w:abstractNumId w:val="9"/>
  </w:num>
  <w:num w:numId="19">
    <w:abstractNumId w:val="12"/>
  </w:num>
  <w:num w:numId="20">
    <w:abstractNumId w:val="18"/>
  </w:num>
  <w:num w:numId="21">
    <w:abstractNumId w:val="1"/>
  </w:num>
  <w:num w:numId="22">
    <w:abstractNumId w:val="13"/>
  </w:num>
  <w:num w:numId="23">
    <w:abstractNumId w:val="6"/>
  </w:num>
  <w:num w:numId="24">
    <w:abstractNumId w:val="3"/>
  </w:num>
  <w:num w:numId="2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0992F-FC92-45D2-B589-AD12147D7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3732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243</cp:revision>
  <cp:lastPrinted>2024-04-25T06:45:00Z</cp:lastPrinted>
  <dcterms:created xsi:type="dcterms:W3CDTF">2022-09-29T07:59:00Z</dcterms:created>
  <dcterms:modified xsi:type="dcterms:W3CDTF">2024-06-14T05:37:00Z</dcterms:modified>
</cp:coreProperties>
</file>