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08D7D71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EFA577A" w:rsidR="00557993" w:rsidRPr="00DD7306" w:rsidRDefault="71E1A0FA" w:rsidP="708D7D71">
            <w:pPr>
              <w:spacing w:line="259" w:lineRule="auto"/>
              <w:jc w:val="center"/>
              <w:rPr>
                <w:i/>
                <w:iCs/>
                <w:sz w:val="36"/>
                <w:szCs w:val="36"/>
              </w:rPr>
            </w:pPr>
            <w:r w:rsidRPr="708D7D71">
              <w:rPr>
                <w:i/>
                <w:iCs/>
                <w:sz w:val="36"/>
                <w:szCs w:val="36"/>
              </w:rPr>
              <w:t>24. 5. - 28. 5</w:t>
            </w:r>
          </w:p>
        </w:tc>
      </w:tr>
      <w:tr w:rsidR="003640B0" w14:paraId="7C546FE4" w14:textId="77777777" w:rsidTr="708D7D71">
        <w:tc>
          <w:tcPr>
            <w:tcW w:w="9062" w:type="dxa"/>
            <w:gridSpan w:val="2"/>
          </w:tcPr>
          <w:p w14:paraId="0A37501D" w14:textId="4E4CDD85" w:rsidR="003640B0" w:rsidRPr="003640B0" w:rsidRDefault="003640B0" w:rsidP="708D7D71">
            <w:pPr>
              <w:spacing w:line="259" w:lineRule="auto"/>
              <w:rPr>
                <w:i/>
                <w:iCs/>
                <w:sz w:val="24"/>
                <w:szCs w:val="24"/>
              </w:rPr>
            </w:pPr>
            <w:r w:rsidRPr="708D7D71">
              <w:rPr>
                <w:sz w:val="24"/>
                <w:szCs w:val="24"/>
              </w:rPr>
              <w:t>Třída:</w:t>
            </w:r>
            <w:r w:rsidR="376A0E6A" w:rsidRPr="708D7D71">
              <w:rPr>
                <w:sz w:val="24"/>
                <w:szCs w:val="24"/>
              </w:rPr>
              <w:t xml:space="preserve">  </w:t>
            </w:r>
            <w:r w:rsidR="11FEBB6E" w:rsidRPr="708D7D71">
              <w:rPr>
                <w:b/>
                <w:bCs/>
                <w:i/>
                <w:iCs/>
                <w:sz w:val="28"/>
                <w:szCs w:val="28"/>
              </w:rPr>
              <w:t>6. D                                                                        prezenční výuka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B7357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ED6ED4B" w14:textId="0CDB0FC9" w:rsidR="00A10DBC" w:rsidRPr="003640B0" w:rsidRDefault="27E6BBEF" w:rsidP="708D7D71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Pondělí 24. 5.</w:t>
            </w:r>
          </w:p>
          <w:p w14:paraId="59E94259" w14:textId="0A7FC0A2" w:rsidR="00A10DBC" w:rsidRPr="003640B0" w:rsidRDefault="27E6BBEF" w:rsidP="708D7D71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Opakování – reklamní a propagační texty</w:t>
            </w:r>
          </w:p>
          <w:p w14:paraId="5DF9F21B" w14:textId="1A5495ED" w:rsidR="00A10DBC" w:rsidRPr="003640B0" w:rsidRDefault="27E6BBEF" w:rsidP="708D7D71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PS str. 63</w:t>
            </w:r>
          </w:p>
          <w:p w14:paraId="689433BD" w14:textId="4B6BA5BB" w:rsidR="00A10DBC" w:rsidRPr="003640B0" w:rsidRDefault="27E6BBEF" w:rsidP="708D7D71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Úterý 25. 5.</w:t>
            </w:r>
          </w:p>
          <w:p w14:paraId="57ACACC6" w14:textId="589A245B" w:rsidR="00A10DBC" w:rsidRPr="003640B0" w:rsidRDefault="27E6BBEF" w:rsidP="708D7D7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Opakování – větné členy</w:t>
            </w:r>
          </w:p>
          <w:p w14:paraId="4135562C" w14:textId="2BD90633" w:rsidR="00A10DBC" w:rsidRPr="003640B0" w:rsidRDefault="27E6BBEF" w:rsidP="708D7D7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PS 31/1, 2</w:t>
            </w:r>
          </w:p>
          <w:p w14:paraId="1DF13F9A" w14:textId="491203E8" w:rsidR="00A10DBC" w:rsidRPr="003640B0" w:rsidRDefault="27E6BBEF" w:rsidP="708D7D7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PS 32/5</w:t>
            </w:r>
          </w:p>
          <w:p w14:paraId="1BDD4BCF" w14:textId="1FCA2CD4" w:rsidR="00A10DBC" w:rsidRPr="003640B0" w:rsidRDefault="27E6BBEF" w:rsidP="708D7D71">
            <w:pPr>
              <w:pStyle w:val="Odstavecseseznamem"/>
              <w:numPr>
                <w:ilvl w:val="0"/>
                <w:numId w:val="5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PS 33/10, 12</w:t>
            </w:r>
          </w:p>
          <w:p w14:paraId="7BECF3EF" w14:textId="770747C3" w:rsidR="00A10DBC" w:rsidRPr="003640B0" w:rsidRDefault="27E6BBEF" w:rsidP="708D7D71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Středa 26. 5.</w:t>
            </w:r>
          </w:p>
          <w:p w14:paraId="17257DFC" w14:textId="4B66E0AC" w:rsidR="00A10DBC" w:rsidRPr="003640B0" w:rsidRDefault="27E6BBEF" w:rsidP="708D7D71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708D7D71"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  <w:t>Test – určování větných členů</w:t>
            </w:r>
          </w:p>
          <w:p w14:paraId="1764C976" w14:textId="48DA61BB" w:rsidR="00A10DBC" w:rsidRPr="003640B0" w:rsidRDefault="27E6BBEF" w:rsidP="708D7D71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Kdo zůstává doma, vyplní místo testu pracovní list </w:t>
            </w:r>
            <w:r w:rsidRPr="708D7D71">
              <w:rPr>
                <w:rFonts w:eastAsiaTheme="minorEastAsia"/>
                <w:color w:val="000000" w:themeColor="text1"/>
                <w:sz w:val="24"/>
                <w:szCs w:val="24"/>
                <w:u w:val="single"/>
              </w:rPr>
              <w:t>Větné členy</w:t>
            </w: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v Zadání - </w:t>
            </w:r>
            <w:proofErr w:type="spellStart"/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a odevzdá ho do neděle. Pracovní list je známkovaný.</w:t>
            </w:r>
          </w:p>
          <w:p w14:paraId="3C804B61" w14:textId="09A28FE5" w:rsidR="00A10DBC" w:rsidRPr="003640B0" w:rsidRDefault="27E6BBEF" w:rsidP="708D7D71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Čtvrtek 27. 5.</w:t>
            </w:r>
          </w:p>
          <w:p w14:paraId="6CF81209" w14:textId="71A3048F" w:rsidR="00A10DBC" w:rsidRPr="003640B0" w:rsidRDefault="27E6BBEF" w:rsidP="708D7D71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Tiskopisy – trénink vyplňování</w:t>
            </w:r>
          </w:p>
          <w:p w14:paraId="0534B031" w14:textId="52F193E7" w:rsidR="00A10DBC" w:rsidRPr="003640B0" w:rsidRDefault="27E6BBEF" w:rsidP="708D7D71">
            <w:pPr>
              <w:pStyle w:val="Odstavecseseznamem"/>
              <w:numPr>
                <w:ilvl w:val="0"/>
                <w:numId w:val="3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PS str. 48</w:t>
            </w:r>
          </w:p>
          <w:p w14:paraId="25D793D9" w14:textId="60EE693B" w:rsidR="00A10DBC" w:rsidRPr="003640B0" w:rsidRDefault="27E6BBEF" w:rsidP="708D7D71">
            <w:pPr>
              <w:spacing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708D7D71">
              <w:rPr>
                <w:rFonts w:eastAsiaTheme="minorEastAsia"/>
                <w:color w:val="000000" w:themeColor="text1"/>
                <w:sz w:val="24"/>
                <w:szCs w:val="24"/>
              </w:rPr>
              <w:t>Pátek 28. 5.</w:t>
            </w:r>
          </w:p>
          <w:p w14:paraId="792C161C" w14:textId="37E84665" w:rsidR="00A10DBC" w:rsidRPr="003640B0" w:rsidRDefault="27E6BBEF" w:rsidP="708D7D71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</w:pPr>
            <w:r w:rsidRPr="708D7D71">
              <w:rPr>
                <w:rFonts w:eastAsiaTheme="minorEastAsia"/>
                <w:b/>
                <w:bCs/>
                <w:color w:val="6FAC47"/>
                <w:sz w:val="24"/>
                <w:szCs w:val="24"/>
              </w:rPr>
              <w:t>Kulturní referát: Dominik Divecký (odloženo z minulého týdne)</w:t>
            </w:r>
          </w:p>
          <w:p w14:paraId="5A39BBE3" w14:textId="185F67C7" w:rsidR="00A10DBC" w:rsidRPr="003640B0" w:rsidRDefault="27E6BBEF" w:rsidP="28B7357E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jc w:val="both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8B7357E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Drama – vyplnit pracovní list (viz Zadání - </w:t>
            </w:r>
            <w:proofErr w:type="spellStart"/>
            <w:r w:rsidRPr="28B7357E">
              <w:rPr>
                <w:rFonts w:eastAsiaTheme="minorEastAsia"/>
                <w:color w:val="000000" w:themeColor="text1"/>
                <w:sz w:val="24"/>
                <w:szCs w:val="24"/>
              </w:rPr>
              <w:t>Teams</w:t>
            </w:r>
            <w:proofErr w:type="spellEnd"/>
            <w:r w:rsidRPr="28B7357E">
              <w:rPr>
                <w:rFonts w:eastAsiaTheme="minorEastAsia"/>
                <w:color w:val="000000" w:themeColor="text1"/>
                <w:sz w:val="24"/>
                <w:szCs w:val="24"/>
              </w:rPr>
              <w:t>)</w:t>
            </w:r>
          </w:p>
        </w:tc>
      </w:tr>
      <w:tr w:rsidR="003640B0" w14:paraId="339D29E2" w14:textId="77777777" w:rsidTr="28B7357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76B4223" w14:textId="59A4D3EB" w:rsidR="003640B0" w:rsidRPr="003640B0" w:rsidRDefault="7A47692C" w:rsidP="502E348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2E348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Na hodiny noste rýsovací pomůcky a barevné papíry.</w:t>
            </w:r>
          </w:p>
          <w:p w14:paraId="06C6EF06" w14:textId="31FDA04F" w:rsidR="003640B0" w:rsidRPr="003640B0" w:rsidRDefault="003640B0" w:rsidP="502E348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1BC677DB" w14:textId="3BEB22CA" w:rsidR="003640B0" w:rsidRPr="003640B0" w:rsidRDefault="7A47692C" w:rsidP="502E348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2E348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Osová souměrnost - procvičování</w:t>
            </w:r>
          </w:p>
          <w:p w14:paraId="39425755" w14:textId="234C8972" w:rsidR="003640B0" w:rsidRPr="003640B0" w:rsidRDefault="7A47692C" w:rsidP="502E348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2E348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Trojúhelník - popis, úhly, strany, konstrukce, trojúhelníková nerovnost</w:t>
            </w:r>
          </w:p>
          <w:p w14:paraId="30D7BD26" w14:textId="55231D62" w:rsidR="003640B0" w:rsidRPr="003640B0" w:rsidRDefault="7A47692C" w:rsidP="28B7357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8B7357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Vlastnosti rovnoramenného a rovnostranného trojúhelníka</w:t>
            </w:r>
          </w:p>
          <w:p w14:paraId="0D0B940D" w14:textId="54FDBB30" w:rsidR="003640B0" w:rsidRPr="003640B0" w:rsidRDefault="003640B0" w:rsidP="28B7357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CB806B8" w14:textId="77777777" w:rsidTr="28B7357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64E66E74" w:rsidR="003640B0" w:rsidRDefault="52380793" w:rsidP="43A3C16C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43A3C16C">
              <w:rPr>
                <w:b/>
                <w:bCs/>
                <w:sz w:val="24"/>
                <w:szCs w:val="24"/>
              </w:rPr>
              <w:t>Above</w:t>
            </w:r>
            <w:proofErr w:type="spellEnd"/>
            <w:r w:rsidRPr="43A3C16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43A3C16C">
              <w:rPr>
                <w:b/>
                <w:bCs/>
                <w:sz w:val="24"/>
                <w:szCs w:val="24"/>
              </w:rPr>
              <w:t>the</w:t>
            </w:r>
            <w:proofErr w:type="spellEnd"/>
            <w:r w:rsidRPr="43A3C16C">
              <w:rPr>
                <w:b/>
                <w:bCs/>
                <w:sz w:val="24"/>
                <w:szCs w:val="24"/>
              </w:rPr>
              <w:t xml:space="preserve"> map </w:t>
            </w:r>
            <w:proofErr w:type="spellStart"/>
            <w:r w:rsidRPr="43A3C16C">
              <w:rPr>
                <w:b/>
                <w:bCs/>
                <w:sz w:val="24"/>
                <w:szCs w:val="24"/>
              </w:rPr>
              <w:t>of</w:t>
            </w:r>
            <w:proofErr w:type="spellEnd"/>
            <w:r w:rsidRPr="43A3C16C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43A3C16C">
              <w:rPr>
                <w:b/>
                <w:bCs/>
                <w:sz w:val="24"/>
                <w:szCs w:val="24"/>
              </w:rPr>
              <w:t>the</w:t>
            </w:r>
            <w:proofErr w:type="spellEnd"/>
            <w:r w:rsidRPr="43A3C16C">
              <w:rPr>
                <w:b/>
                <w:bCs/>
                <w:sz w:val="24"/>
                <w:szCs w:val="24"/>
              </w:rPr>
              <w:t xml:space="preserve"> UK</w:t>
            </w:r>
          </w:p>
          <w:p w14:paraId="1D9F7D17" w14:textId="16C4E26E" w:rsidR="52380793" w:rsidRDefault="52380793" w:rsidP="43A3C16C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43A3C16C">
              <w:rPr>
                <w:sz w:val="24"/>
                <w:szCs w:val="24"/>
              </w:rPr>
              <w:t>Mapa Velké Británie</w:t>
            </w:r>
          </w:p>
          <w:p w14:paraId="3C08EFB2" w14:textId="3D9A0276" w:rsidR="52380793" w:rsidRDefault="52380793" w:rsidP="43A3C16C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43A3C16C">
              <w:rPr>
                <w:sz w:val="24"/>
                <w:szCs w:val="24"/>
              </w:rPr>
              <w:t>Povídání o VB</w:t>
            </w:r>
          </w:p>
          <w:p w14:paraId="7265455A" w14:textId="1C9E99B0" w:rsidR="52380793" w:rsidRDefault="52380793" w:rsidP="43A3C16C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43A3C16C">
              <w:rPr>
                <w:sz w:val="24"/>
                <w:szCs w:val="24"/>
              </w:rPr>
              <w:t>Procvičování stupňování přídavných jmen</w:t>
            </w:r>
          </w:p>
          <w:p w14:paraId="62B81886" w14:textId="4391F0FA" w:rsidR="52380793" w:rsidRDefault="52380793" w:rsidP="43A3C16C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proofErr w:type="spellStart"/>
            <w:r w:rsidRPr="43A3C16C">
              <w:rPr>
                <w:sz w:val="24"/>
                <w:szCs w:val="24"/>
              </w:rPr>
              <w:t>Revision</w:t>
            </w:r>
            <w:proofErr w:type="spellEnd"/>
            <w:r w:rsidRPr="43A3C16C">
              <w:rPr>
                <w:sz w:val="24"/>
                <w:szCs w:val="24"/>
              </w:rPr>
              <w:t xml:space="preserve"> Unit 5</w:t>
            </w:r>
          </w:p>
          <w:p w14:paraId="6D9AD95B" w14:textId="092A1C63" w:rsidR="43A3C16C" w:rsidRDefault="43A3C16C" w:rsidP="43A3C16C">
            <w:pPr>
              <w:rPr>
                <w:sz w:val="24"/>
                <w:szCs w:val="24"/>
              </w:rPr>
            </w:pPr>
          </w:p>
          <w:p w14:paraId="3A548A96" w14:textId="6C360CB2" w:rsidR="52380793" w:rsidRDefault="52380793" w:rsidP="43A3C16C">
            <w:pPr>
              <w:rPr>
                <w:sz w:val="24"/>
                <w:szCs w:val="24"/>
              </w:rPr>
            </w:pPr>
            <w:r w:rsidRPr="43A3C16C">
              <w:rPr>
                <w:sz w:val="24"/>
                <w:szCs w:val="24"/>
              </w:rPr>
              <w:t>Ve čtvrtek test Velká Británie.</w:t>
            </w:r>
          </w:p>
          <w:p w14:paraId="44EAFD9C" w14:textId="47B29B1F" w:rsidR="00A10DBC" w:rsidRPr="003640B0" w:rsidRDefault="00A10DBC" w:rsidP="28B7357E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8B7357E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3EBDE94F" w:rsidR="003640B0" w:rsidRDefault="332E82AF" w:rsidP="00C30A0A">
            <w:pPr>
              <w:rPr>
                <w:sz w:val="24"/>
                <w:szCs w:val="24"/>
              </w:rPr>
            </w:pPr>
            <w:proofErr w:type="spellStart"/>
            <w:r w:rsidRPr="708D7D71">
              <w:rPr>
                <w:sz w:val="24"/>
                <w:szCs w:val="24"/>
              </w:rPr>
              <w:t>Vzdušnicovci</w:t>
            </w:r>
            <w:proofErr w:type="spellEnd"/>
            <w:r w:rsidRPr="708D7D71">
              <w:rPr>
                <w:sz w:val="24"/>
                <w:szCs w:val="24"/>
              </w:rPr>
              <w:t xml:space="preserve"> (učebnice str. 74 – 75)</w:t>
            </w:r>
          </w:p>
          <w:p w14:paraId="09089B19" w14:textId="04EE869B" w:rsidR="00A10DBC" w:rsidRPr="003640B0" w:rsidRDefault="332E82AF" w:rsidP="708D7D71">
            <w:pPr>
              <w:rPr>
                <w:sz w:val="24"/>
                <w:szCs w:val="24"/>
              </w:rPr>
            </w:pPr>
            <w:r w:rsidRPr="708D7D71">
              <w:rPr>
                <w:sz w:val="24"/>
                <w:szCs w:val="24"/>
              </w:rPr>
              <w:t>Hmyz - úvod (učebnice str. 76 – 79)</w:t>
            </w:r>
          </w:p>
          <w:p w14:paraId="3656B9AB" w14:textId="547EBF07" w:rsidR="00A10DBC" w:rsidRPr="003640B0" w:rsidRDefault="00A10DBC" w:rsidP="708D7D71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28B7357E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28B7357E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2D38FE29" w14:textId="001309D8" w:rsidR="00A10DBC" w:rsidRPr="003640B0" w:rsidRDefault="5F537F25" w:rsidP="02662CC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2662CC3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Afrika</w:t>
            </w:r>
            <w:r w:rsidRPr="02662CC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- státy jižní Afriky</w:t>
            </w:r>
          </w:p>
          <w:p w14:paraId="6BCDDEC1" w14:textId="7A493B89" w:rsidR="00A10DBC" w:rsidRPr="003640B0" w:rsidRDefault="5F537F25" w:rsidP="02662CC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2662CC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Cestopis - práce s mapou, základy zeměpisného myšlení</w:t>
            </w:r>
          </w:p>
          <w:p w14:paraId="4B99056E" w14:textId="052502A4" w:rsidR="00A10DBC" w:rsidRPr="003640B0" w:rsidRDefault="00A10DBC" w:rsidP="02662CC3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28B7357E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6C216E07" w14:textId="2137763E" w:rsidR="003640B0" w:rsidRPr="003640B0" w:rsidRDefault="7E74CBB7" w:rsidP="502E348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2E348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Problém: Co je těžší, polystyrén nebo železo?</w:t>
            </w:r>
          </w:p>
          <w:p w14:paraId="2611C46B" w14:textId="2217C313" w:rsidR="003640B0" w:rsidRPr="003640B0" w:rsidRDefault="7E74CBB7" w:rsidP="502E348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02E348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Badatelská hodina.</w:t>
            </w:r>
          </w:p>
          <w:p w14:paraId="3461D779" w14:textId="0D76E184" w:rsidR="003640B0" w:rsidRPr="003640B0" w:rsidRDefault="003640B0" w:rsidP="502E348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8B7357E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EE61631" w14:textId="05A8BA15" w:rsidR="004B177C" w:rsidRDefault="7B748D2F" w:rsidP="28B7357E">
            <w:pPr>
              <w:rPr>
                <w:rFonts w:eastAsiaTheme="minorEastAsia"/>
                <w:sz w:val="24"/>
                <w:szCs w:val="24"/>
              </w:rPr>
            </w:pPr>
            <w:r w:rsidRPr="28B7357E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Škola, základ života –</w:t>
            </w:r>
            <w:r w:rsidR="1B1BA0C7" w:rsidRPr="28B7357E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28B7357E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dokončení,</w:t>
            </w:r>
            <w:r w:rsidRPr="28B7357E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Pr="28B7357E">
              <w:rPr>
                <w:rFonts w:eastAsiaTheme="minorEastAsia"/>
                <w:sz w:val="24"/>
                <w:szCs w:val="24"/>
              </w:rPr>
              <w:t>učebnice str.</w:t>
            </w:r>
            <w:r w:rsidR="60F32058" w:rsidRPr="28B7357E">
              <w:rPr>
                <w:rFonts w:eastAsiaTheme="minorEastAsia"/>
                <w:sz w:val="24"/>
                <w:szCs w:val="24"/>
              </w:rPr>
              <w:t xml:space="preserve"> </w:t>
            </w:r>
            <w:r w:rsidRPr="28B7357E">
              <w:rPr>
                <w:rFonts w:eastAsiaTheme="minorEastAsia"/>
                <w:sz w:val="24"/>
                <w:szCs w:val="24"/>
              </w:rPr>
              <w:t>94</w:t>
            </w:r>
          </w:p>
          <w:p w14:paraId="28B61E51" w14:textId="543894CF" w:rsidR="004B177C" w:rsidRDefault="7B748D2F" w:rsidP="28B7357E">
            <w:pPr>
              <w:rPr>
                <w:rFonts w:eastAsiaTheme="minorEastAsia"/>
                <w:sz w:val="24"/>
                <w:szCs w:val="24"/>
              </w:rPr>
            </w:pPr>
            <w:r w:rsidRPr="28B7357E">
              <w:rPr>
                <w:rFonts w:eastAsiaTheme="minorEastAsia"/>
                <w:sz w:val="24"/>
                <w:szCs w:val="24"/>
              </w:rPr>
              <w:t>25.</w:t>
            </w:r>
            <w:r w:rsidR="572FAC6F" w:rsidRPr="28B7357E">
              <w:rPr>
                <w:rFonts w:eastAsiaTheme="minorEastAsia"/>
                <w:sz w:val="24"/>
                <w:szCs w:val="24"/>
              </w:rPr>
              <w:t xml:space="preserve"> </w:t>
            </w:r>
            <w:r w:rsidRPr="28B7357E">
              <w:rPr>
                <w:rFonts w:eastAsiaTheme="minorEastAsia"/>
                <w:sz w:val="24"/>
                <w:szCs w:val="24"/>
              </w:rPr>
              <w:t>5. – již avizovaný test na téma Lidská práva</w:t>
            </w:r>
          </w:p>
          <w:p w14:paraId="37B2E1B9" w14:textId="69D716E5" w:rsidR="28B7357E" w:rsidRDefault="28B7357E" w:rsidP="28B7357E">
            <w:pPr>
              <w:rPr>
                <w:rFonts w:eastAsiaTheme="minorEastAsia"/>
                <w:sz w:val="24"/>
                <w:szCs w:val="24"/>
              </w:rPr>
            </w:pPr>
          </w:p>
          <w:p w14:paraId="03BC86CA" w14:textId="0509EE3A" w:rsidR="003640B0" w:rsidRDefault="7FDBE74D" w:rsidP="28B7357E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28B7357E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RV: Ekologie</w:t>
            </w:r>
            <w:r w:rsidRPr="28B7357E">
              <w:rPr>
                <w:rFonts w:eastAsiaTheme="minorEastAsia"/>
                <w:color w:val="000000" w:themeColor="text1"/>
                <w:sz w:val="24"/>
                <w:szCs w:val="24"/>
              </w:rPr>
              <w:t>: Vzduch a voda: učeb.</w:t>
            </w:r>
            <w:r w:rsidR="22C94397" w:rsidRPr="28B7357E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28B7357E">
              <w:rPr>
                <w:rFonts w:eastAsiaTheme="minorEastAsia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28B7357E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30,</w:t>
            </w:r>
            <w:r w:rsidR="300465AA" w:rsidRPr="28B7357E">
              <w:rPr>
                <w:rFonts w:eastAsiaTheme="minorEastAsia"/>
                <w:color w:val="000000" w:themeColor="text1"/>
                <w:sz w:val="24"/>
                <w:szCs w:val="24"/>
              </w:rPr>
              <w:t xml:space="preserve"> </w:t>
            </w:r>
            <w:r w:rsidRPr="28B7357E">
              <w:rPr>
                <w:rFonts w:eastAsiaTheme="minorEastAsia"/>
                <w:color w:val="000000" w:themeColor="text1"/>
                <w:sz w:val="24"/>
                <w:szCs w:val="24"/>
              </w:rPr>
              <w:t>31 a video:</w:t>
            </w:r>
          </w:p>
          <w:p w14:paraId="4829580F" w14:textId="698DC1FE" w:rsidR="003640B0" w:rsidRDefault="00AA2741" w:rsidP="28B7357E">
            <w:pPr>
              <w:spacing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hyperlink r:id="rId5">
              <w:r w:rsidR="7FDBE74D" w:rsidRPr="28B7357E">
                <w:rPr>
                  <w:rStyle w:val="Hypertextovodkaz"/>
                  <w:rFonts w:eastAsiaTheme="minorEastAsia"/>
                  <w:sz w:val="24"/>
                  <w:szCs w:val="24"/>
                </w:rPr>
                <w:t>https://www.youtube.com/watch?v=a84TYS4meQo</w:t>
              </w:r>
            </w:hyperlink>
          </w:p>
          <w:p w14:paraId="07547A01" w14:textId="0B9BAA49" w:rsidR="003640B0" w:rsidRDefault="003640B0" w:rsidP="28551120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90D68"/>
    <w:multiLevelType w:val="hybridMultilevel"/>
    <w:tmpl w:val="DE54FCA8"/>
    <w:lvl w:ilvl="0" w:tplc="3DB0DAA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A3240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C881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B8AF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F403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6226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88B9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BE40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883B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1137C"/>
    <w:multiLevelType w:val="hybridMultilevel"/>
    <w:tmpl w:val="5BD214DA"/>
    <w:lvl w:ilvl="0" w:tplc="2BA4A82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D40F3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7E74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20D0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F2A7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106C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748E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5875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C809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FD2092"/>
    <w:multiLevelType w:val="hybridMultilevel"/>
    <w:tmpl w:val="78A4903A"/>
    <w:lvl w:ilvl="0" w:tplc="A0E8842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750CA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6D0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C407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5AAB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E22D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4062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DAB5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504F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F02F31"/>
    <w:multiLevelType w:val="hybridMultilevel"/>
    <w:tmpl w:val="34E8F1F0"/>
    <w:lvl w:ilvl="0" w:tplc="4BF0B2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D06F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8A53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8CB4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7847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CAEC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B44D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AC4C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C0F6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137CD9"/>
    <w:multiLevelType w:val="hybridMultilevel"/>
    <w:tmpl w:val="B4386F16"/>
    <w:lvl w:ilvl="0" w:tplc="1A30F8D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924C0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7222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0238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8268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8014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C46C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7A87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1C38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D81BA4"/>
    <w:multiLevelType w:val="hybridMultilevel"/>
    <w:tmpl w:val="0EB80AC2"/>
    <w:lvl w:ilvl="0" w:tplc="1E34F5E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9C469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12D8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4C0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642B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2EDA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5C31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96746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2E66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8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AA2741"/>
    <w:rsid w:val="00B61CB6"/>
    <w:rsid w:val="00B76E46"/>
    <w:rsid w:val="00C30A0A"/>
    <w:rsid w:val="00CE1E5A"/>
    <w:rsid w:val="00D4542F"/>
    <w:rsid w:val="00D656D5"/>
    <w:rsid w:val="00DD7306"/>
    <w:rsid w:val="00EB4DE9"/>
    <w:rsid w:val="02662CC3"/>
    <w:rsid w:val="0281067F"/>
    <w:rsid w:val="039EF358"/>
    <w:rsid w:val="0640C3E1"/>
    <w:rsid w:val="06CB0C07"/>
    <w:rsid w:val="07DF3186"/>
    <w:rsid w:val="0B2A6D00"/>
    <w:rsid w:val="0E1F94D8"/>
    <w:rsid w:val="11C9DBCB"/>
    <w:rsid w:val="11FEBB6E"/>
    <w:rsid w:val="1562D2F5"/>
    <w:rsid w:val="1A560A72"/>
    <w:rsid w:val="1B1BA0C7"/>
    <w:rsid w:val="1B5795B4"/>
    <w:rsid w:val="21D610B5"/>
    <w:rsid w:val="2273458B"/>
    <w:rsid w:val="22C94397"/>
    <w:rsid w:val="257DE40F"/>
    <w:rsid w:val="27E6BBEF"/>
    <w:rsid w:val="2815341A"/>
    <w:rsid w:val="28508B71"/>
    <w:rsid w:val="28551120"/>
    <w:rsid w:val="28B7357E"/>
    <w:rsid w:val="2B0300D3"/>
    <w:rsid w:val="2CAB2682"/>
    <w:rsid w:val="300465AA"/>
    <w:rsid w:val="30430DF2"/>
    <w:rsid w:val="332E82AF"/>
    <w:rsid w:val="344DAF2E"/>
    <w:rsid w:val="376A0E6A"/>
    <w:rsid w:val="389E06EE"/>
    <w:rsid w:val="3DCCB996"/>
    <w:rsid w:val="43A3C16C"/>
    <w:rsid w:val="452BC674"/>
    <w:rsid w:val="4A3B77B2"/>
    <w:rsid w:val="4B465AFE"/>
    <w:rsid w:val="4F5362DC"/>
    <w:rsid w:val="4FB9E481"/>
    <w:rsid w:val="502E3488"/>
    <w:rsid w:val="50DEE0B6"/>
    <w:rsid w:val="52380793"/>
    <w:rsid w:val="55F5DCCB"/>
    <w:rsid w:val="56D8E66C"/>
    <w:rsid w:val="572FAC6F"/>
    <w:rsid w:val="58645A3C"/>
    <w:rsid w:val="5C217EA2"/>
    <w:rsid w:val="5C8EE2EE"/>
    <w:rsid w:val="5D4F31D1"/>
    <w:rsid w:val="5D83A200"/>
    <w:rsid w:val="5F537F25"/>
    <w:rsid w:val="60F32058"/>
    <w:rsid w:val="67D5654E"/>
    <w:rsid w:val="708D7D71"/>
    <w:rsid w:val="71E1A0FA"/>
    <w:rsid w:val="725120AE"/>
    <w:rsid w:val="73CB5F96"/>
    <w:rsid w:val="7548FDD9"/>
    <w:rsid w:val="76FB4762"/>
    <w:rsid w:val="7A47692C"/>
    <w:rsid w:val="7B748D2F"/>
    <w:rsid w:val="7C5447C0"/>
    <w:rsid w:val="7E74CBB7"/>
    <w:rsid w:val="7EAA3175"/>
    <w:rsid w:val="7FDBE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a84TYS4meQ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Tafatová Jiřina</cp:lastModifiedBy>
  <cp:revision>2</cp:revision>
  <cp:lastPrinted>2020-03-11T10:20:00Z</cp:lastPrinted>
  <dcterms:created xsi:type="dcterms:W3CDTF">2021-05-23T18:56:00Z</dcterms:created>
  <dcterms:modified xsi:type="dcterms:W3CDTF">2021-05-23T18:56:00Z</dcterms:modified>
</cp:coreProperties>
</file>