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23" w:rsidRPr="00D55F74" w:rsidRDefault="00B82823" w:rsidP="00175921">
      <w:pPr>
        <w:spacing w:line="360" w:lineRule="auto"/>
        <w:contextualSpacing/>
        <w:jc w:val="center"/>
        <w:rPr>
          <w:rFonts w:ascii="Showcard Gothic" w:hAnsi="Showcard Gothic"/>
          <w:sz w:val="52"/>
          <w:szCs w:val="52"/>
        </w:rPr>
      </w:pPr>
      <w:r w:rsidRPr="00D55F74">
        <w:rPr>
          <w:rFonts w:ascii="Showcard Gothic" w:hAnsi="Showcard Gothic"/>
          <w:sz w:val="52"/>
          <w:szCs w:val="52"/>
        </w:rPr>
        <w:t>DOBRORU</w:t>
      </w:r>
      <w:r w:rsidRPr="00D55F74">
        <w:rPr>
          <w:rFonts w:ascii="Showcard Gothic" w:hAnsi="Showcard Gothic" w:cs="Times New Roman"/>
          <w:sz w:val="52"/>
          <w:szCs w:val="52"/>
        </w:rPr>
        <w:t>Ž</w:t>
      </w:r>
      <w:r w:rsidRPr="00D55F74">
        <w:rPr>
          <w:rFonts w:ascii="Showcard Gothic" w:hAnsi="Showcard Gothic"/>
          <w:sz w:val="52"/>
          <w:szCs w:val="52"/>
        </w:rPr>
        <w:t>N</w:t>
      </w:r>
      <w:r w:rsidRPr="00D55F74">
        <w:rPr>
          <w:rFonts w:ascii="Showcard Gothic" w:hAnsi="Showcard Gothic" w:cs="Broadway"/>
          <w:sz w:val="52"/>
          <w:szCs w:val="52"/>
        </w:rPr>
        <w:t>Á</w:t>
      </w:r>
      <w:r w:rsidRPr="00D55F74">
        <w:rPr>
          <w:rFonts w:ascii="Showcard Gothic" w:hAnsi="Showcard Gothic"/>
          <w:sz w:val="52"/>
          <w:szCs w:val="52"/>
        </w:rPr>
        <w:t xml:space="preserve"> LITERATURA</w:t>
      </w:r>
    </w:p>
    <w:p w:rsidR="00A96914" w:rsidRDefault="00175921" w:rsidP="00175921">
      <w:pPr>
        <w:pStyle w:val="Odstavecseseznamem"/>
        <w:numPr>
          <w:ilvl w:val="0"/>
          <w:numId w:val="2"/>
        </w:numPr>
        <w:spacing w:line="360" w:lineRule="auto"/>
        <w:jc w:val="both"/>
        <w:rPr>
          <w:rFonts w:ascii="Constantia" w:hAnsi="Constantia"/>
          <w:sz w:val="28"/>
          <w:szCs w:val="28"/>
        </w:rPr>
      </w:pPr>
      <w:r>
        <w:rPr>
          <w:rFonts w:ascii="Constantia" w:hAnsi="Constantia"/>
          <w:sz w:val="28"/>
          <w:szCs w:val="28"/>
        </w:rPr>
        <w:t>PRÁCE S TEXTEM</w:t>
      </w:r>
    </w:p>
    <w:p w:rsidR="00175921" w:rsidRPr="00175921" w:rsidRDefault="00175921" w:rsidP="00175921">
      <w:pPr>
        <w:spacing w:line="360" w:lineRule="auto"/>
        <w:contextualSpacing/>
        <w:jc w:val="both"/>
        <w:rPr>
          <w:rFonts w:ascii="Constantia" w:hAnsi="Constantia"/>
          <w:i/>
          <w:sz w:val="28"/>
          <w:szCs w:val="28"/>
        </w:rPr>
      </w:pPr>
      <w:r w:rsidRPr="00175921">
        <w:rPr>
          <w:rFonts w:ascii="Constantia" w:hAnsi="Constantia"/>
          <w:i/>
          <w:sz w:val="28"/>
          <w:szCs w:val="28"/>
        </w:rPr>
        <w:t>Přečti si úryvek a odpověz na otázky.</w:t>
      </w:r>
    </w:p>
    <w:p w:rsidR="0040472C" w:rsidRDefault="006B716A" w:rsidP="00175921">
      <w:pPr>
        <w:spacing w:line="240" w:lineRule="auto"/>
        <w:ind w:firstLine="357"/>
        <w:contextualSpacing/>
        <w:jc w:val="both"/>
        <w:rPr>
          <w:rFonts w:ascii="Constantia" w:hAnsi="Constantia" w:cs="Arial"/>
          <w:sz w:val="28"/>
          <w:szCs w:val="28"/>
        </w:rPr>
      </w:pPr>
      <w:r w:rsidRPr="006B716A">
        <w:rPr>
          <w:rFonts w:ascii="Constantia" w:hAnsi="Constantia" w:cs="Arial"/>
          <w:sz w:val="28"/>
          <w:szCs w:val="28"/>
        </w:rPr>
        <w:t>„</w:t>
      </w:r>
      <w:r w:rsidR="008C34D3" w:rsidRPr="006B716A">
        <w:rPr>
          <w:rFonts w:ascii="Constantia" w:hAnsi="Constantia" w:cs="Arial"/>
          <w:sz w:val="28"/>
          <w:szCs w:val="28"/>
        </w:rPr>
        <w:t>On se odvážil!“</w:t>
      </w:r>
      <w:r w:rsidRPr="006B716A">
        <w:rPr>
          <w:rFonts w:ascii="Constantia" w:hAnsi="Constantia" w:cs="Arial"/>
          <w:sz w:val="28"/>
          <w:szCs w:val="28"/>
        </w:rPr>
        <w:t xml:space="preserve"> </w:t>
      </w:r>
      <w:r w:rsidR="008C34D3" w:rsidRPr="006B716A">
        <w:rPr>
          <w:rFonts w:ascii="Constantia" w:hAnsi="Constantia" w:cs="Arial"/>
          <w:sz w:val="28"/>
          <w:szCs w:val="28"/>
        </w:rPr>
        <w:t xml:space="preserve">pokračoval </w:t>
      </w:r>
      <w:proofErr w:type="spellStart"/>
      <w:r w:rsidR="008C34D3" w:rsidRPr="006B716A">
        <w:rPr>
          <w:rFonts w:ascii="Constantia" w:hAnsi="Constantia" w:cs="Arial"/>
          <w:sz w:val="28"/>
          <w:szCs w:val="28"/>
        </w:rPr>
        <w:t>Kiowa</w:t>
      </w:r>
      <w:proofErr w:type="spellEnd"/>
      <w:r w:rsidR="008C34D3" w:rsidRPr="006B716A">
        <w:rPr>
          <w:rFonts w:ascii="Constantia" w:hAnsi="Constantia" w:cs="Arial"/>
          <w:sz w:val="28"/>
          <w:szCs w:val="28"/>
        </w:rPr>
        <w:t xml:space="preserve"> ve svých posměšcích. „On neví, že můj nůž ho sežere! Veliký duch mu odňal rozum</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vydal ho do mé moci.“</w:t>
      </w:r>
      <w:r w:rsidRPr="006B716A">
        <w:rPr>
          <w:rFonts w:ascii="Constantia" w:hAnsi="Constantia" w:cs="Arial"/>
          <w:sz w:val="28"/>
          <w:szCs w:val="28"/>
        </w:rPr>
        <w:t xml:space="preserve"> </w:t>
      </w:r>
      <w:r w:rsidR="008C34D3" w:rsidRPr="006B716A">
        <w:rPr>
          <w:rFonts w:ascii="Constantia" w:hAnsi="Constantia" w:cs="Arial"/>
          <w:sz w:val="28"/>
          <w:szCs w:val="28"/>
        </w:rPr>
        <w:t>Bylo to přesně</w:t>
      </w:r>
      <w:r>
        <w:rPr>
          <w:rFonts w:ascii="Constantia" w:hAnsi="Constantia" w:cs="Arial"/>
          <w:sz w:val="28"/>
          <w:szCs w:val="28"/>
        </w:rPr>
        <w:t xml:space="preserve"> </w:t>
      </w:r>
      <w:r w:rsidR="008C34D3" w:rsidRPr="006B716A">
        <w:rPr>
          <w:rFonts w:ascii="Constantia" w:hAnsi="Constantia" w:cs="Arial"/>
          <w:sz w:val="28"/>
          <w:szCs w:val="28"/>
        </w:rPr>
        <w:t>v</w:t>
      </w:r>
      <w:r>
        <w:rPr>
          <w:rFonts w:ascii="Constantia" w:hAnsi="Constantia" w:cs="Arial"/>
          <w:sz w:val="28"/>
          <w:szCs w:val="28"/>
        </w:rPr>
        <w:t xml:space="preserve"> </w:t>
      </w:r>
      <w:r w:rsidR="008C34D3" w:rsidRPr="006B716A">
        <w:rPr>
          <w:rFonts w:ascii="Constantia" w:hAnsi="Constantia" w:cs="Arial"/>
          <w:sz w:val="28"/>
          <w:szCs w:val="28"/>
        </w:rPr>
        <w:t>duchu indiánských zvyklostí. Pošpinit</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znectít protivníka před bojem náležitou řečnickou předehrou, to si nedá ujít žádný</w:t>
      </w:r>
      <w:r w:rsidRPr="006B716A">
        <w:rPr>
          <w:rFonts w:ascii="Constantia" w:hAnsi="Constantia" w:cs="Arial"/>
          <w:sz w:val="28"/>
          <w:szCs w:val="28"/>
        </w:rPr>
        <w:t xml:space="preserve"> </w:t>
      </w:r>
      <w:r w:rsidR="008C34D3" w:rsidRPr="006B716A">
        <w:rPr>
          <w:rFonts w:ascii="Constantia" w:hAnsi="Constantia" w:cs="Arial"/>
          <w:sz w:val="28"/>
          <w:szCs w:val="28"/>
        </w:rPr>
        <w:t>z</w:t>
      </w:r>
      <w:r w:rsidRPr="006B716A">
        <w:rPr>
          <w:rFonts w:ascii="Constantia" w:hAnsi="Constantia" w:cs="Arial"/>
          <w:sz w:val="28"/>
          <w:szCs w:val="28"/>
        </w:rPr>
        <w:t xml:space="preserve"> </w:t>
      </w:r>
      <w:r w:rsidR="008C34D3" w:rsidRPr="006B716A">
        <w:rPr>
          <w:rFonts w:ascii="Constantia" w:hAnsi="Constantia" w:cs="Arial"/>
          <w:sz w:val="28"/>
          <w:szCs w:val="28"/>
        </w:rPr>
        <w:t>indiánských bojovníků. Věděl jsem, že by mě považovali za zbabělce</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strašpytla, kdybych mu zůstal dlužen odpověď.</w:t>
      </w:r>
      <w:r>
        <w:rPr>
          <w:rFonts w:ascii="Constantia" w:hAnsi="Constantia" w:cs="Arial"/>
          <w:sz w:val="28"/>
          <w:szCs w:val="28"/>
        </w:rPr>
        <w:t xml:space="preserve"> </w:t>
      </w:r>
      <w:r w:rsidR="008C34D3" w:rsidRPr="006B716A">
        <w:rPr>
          <w:rFonts w:ascii="Constantia" w:hAnsi="Constantia" w:cs="Arial"/>
          <w:sz w:val="28"/>
          <w:szCs w:val="28"/>
        </w:rPr>
        <w:t>„Bojuješ hubou,“</w:t>
      </w:r>
      <w:r w:rsidRPr="006B716A">
        <w:rPr>
          <w:rFonts w:ascii="Constantia" w:hAnsi="Constantia" w:cs="Arial"/>
          <w:sz w:val="28"/>
          <w:szCs w:val="28"/>
        </w:rPr>
        <w:t xml:space="preserve"> </w:t>
      </w:r>
      <w:r w:rsidR="008C34D3" w:rsidRPr="006B716A">
        <w:rPr>
          <w:rFonts w:ascii="Constantia" w:hAnsi="Constantia" w:cs="Arial"/>
          <w:sz w:val="28"/>
          <w:szCs w:val="28"/>
        </w:rPr>
        <w:t>křikl jsem na něj, „ale já tady stojím</w:t>
      </w:r>
      <w:r w:rsidRPr="006B716A">
        <w:rPr>
          <w:rFonts w:ascii="Constantia" w:hAnsi="Constantia" w:cs="Arial"/>
          <w:sz w:val="28"/>
          <w:szCs w:val="28"/>
        </w:rPr>
        <w:t xml:space="preserve"> </w:t>
      </w:r>
      <w:r w:rsidR="008C34D3" w:rsidRPr="006B716A">
        <w:rPr>
          <w:rFonts w:ascii="Constantia" w:hAnsi="Constantia" w:cs="Arial"/>
          <w:sz w:val="28"/>
          <w:szCs w:val="28"/>
        </w:rPr>
        <w:t>s</w:t>
      </w:r>
      <w:r w:rsidRPr="006B716A">
        <w:rPr>
          <w:rFonts w:ascii="Constantia" w:hAnsi="Constantia" w:cs="Arial"/>
          <w:sz w:val="28"/>
          <w:szCs w:val="28"/>
        </w:rPr>
        <w:t> </w:t>
      </w:r>
      <w:r w:rsidR="008C34D3" w:rsidRPr="006B716A">
        <w:rPr>
          <w:rFonts w:ascii="Constantia" w:hAnsi="Constantia" w:cs="Arial"/>
          <w:sz w:val="28"/>
          <w:szCs w:val="28"/>
        </w:rPr>
        <w:t>nožem</w:t>
      </w:r>
      <w:r w:rsidRPr="006B716A">
        <w:rPr>
          <w:rFonts w:ascii="Constantia" w:hAnsi="Constantia" w:cs="Arial"/>
          <w:sz w:val="28"/>
          <w:szCs w:val="28"/>
        </w:rPr>
        <w:t xml:space="preserve"> </w:t>
      </w:r>
      <w:r w:rsidR="008C34D3" w:rsidRPr="006B716A">
        <w:rPr>
          <w:rFonts w:ascii="Constantia" w:hAnsi="Constantia" w:cs="Arial"/>
          <w:sz w:val="28"/>
          <w:szCs w:val="28"/>
        </w:rPr>
        <w:t>v</w:t>
      </w:r>
      <w:r w:rsidRPr="006B716A">
        <w:rPr>
          <w:rFonts w:ascii="Constantia" w:hAnsi="Constantia" w:cs="Arial"/>
          <w:sz w:val="28"/>
          <w:szCs w:val="28"/>
        </w:rPr>
        <w:t> </w:t>
      </w:r>
      <w:r w:rsidR="008C34D3" w:rsidRPr="006B716A">
        <w:rPr>
          <w:rFonts w:ascii="Constantia" w:hAnsi="Constantia" w:cs="Arial"/>
          <w:sz w:val="28"/>
          <w:szCs w:val="28"/>
        </w:rPr>
        <w:t>ruce</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marně tě hledám. Rozklepala se ti snad kolena, že nemůžeš udělat krok kupředu?“</w:t>
      </w:r>
      <w:r w:rsidRPr="006B716A">
        <w:rPr>
          <w:rFonts w:ascii="Constantia" w:hAnsi="Constantia" w:cs="Arial"/>
          <w:sz w:val="28"/>
          <w:szCs w:val="28"/>
        </w:rPr>
        <w:t xml:space="preserve"> </w:t>
      </w:r>
      <w:r w:rsidR="008C34D3" w:rsidRPr="006B716A">
        <w:rPr>
          <w:rFonts w:ascii="Constantia" w:hAnsi="Constantia" w:cs="Arial"/>
          <w:sz w:val="28"/>
          <w:szCs w:val="28"/>
        </w:rPr>
        <w:t>Rozzuřilo ho to. Skočil na své místo</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podrážděně zařval:</w:t>
      </w:r>
      <w:r w:rsidRPr="006B716A">
        <w:rPr>
          <w:rFonts w:ascii="Constantia" w:hAnsi="Constantia" w:cs="Arial"/>
          <w:sz w:val="28"/>
          <w:szCs w:val="28"/>
        </w:rPr>
        <w:t xml:space="preserve"> </w:t>
      </w:r>
      <w:r w:rsidR="008C34D3" w:rsidRPr="006B716A">
        <w:rPr>
          <w:rFonts w:ascii="Constantia" w:hAnsi="Constantia" w:cs="Arial"/>
          <w:sz w:val="28"/>
          <w:szCs w:val="28"/>
        </w:rPr>
        <w:t>„Metan-</w:t>
      </w:r>
      <w:proofErr w:type="spellStart"/>
      <w:r w:rsidR="008C34D3" w:rsidRPr="006B716A">
        <w:rPr>
          <w:rFonts w:ascii="Constantia" w:hAnsi="Constantia" w:cs="Arial"/>
          <w:sz w:val="28"/>
          <w:szCs w:val="28"/>
        </w:rPr>
        <w:t>akva</w:t>
      </w:r>
      <w:proofErr w:type="spellEnd"/>
      <w:r w:rsidR="008C34D3" w:rsidRPr="006B716A">
        <w:rPr>
          <w:rFonts w:ascii="Constantia" w:hAnsi="Constantia" w:cs="Arial"/>
          <w:sz w:val="28"/>
          <w:szCs w:val="28"/>
        </w:rPr>
        <w:t xml:space="preserve"> stojí pevně</w:t>
      </w:r>
      <w:r w:rsidRPr="006B716A">
        <w:rPr>
          <w:rFonts w:ascii="Constantia" w:hAnsi="Constantia" w:cs="Arial"/>
          <w:sz w:val="28"/>
          <w:szCs w:val="28"/>
        </w:rPr>
        <w:t xml:space="preserve"> </w:t>
      </w:r>
      <w:r w:rsidR="008C34D3" w:rsidRPr="006B716A">
        <w:rPr>
          <w:rFonts w:ascii="Constantia" w:hAnsi="Constantia" w:cs="Arial"/>
          <w:sz w:val="28"/>
          <w:szCs w:val="28"/>
        </w:rPr>
        <w:t>a</w:t>
      </w:r>
      <w:r w:rsidRPr="006B716A">
        <w:rPr>
          <w:rFonts w:ascii="Constantia" w:hAnsi="Constantia" w:cs="Arial"/>
          <w:sz w:val="28"/>
          <w:szCs w:val="28"/>
        </w:rPr>
        <w:t xml:space="preserve"> </w:t>
      </w:r>
      <w:r w:rsidR="008C34D3" w:rsidRPr="006B716A">
        <w:rPr>
          <w:rFonts w:ascii="Constantia" w:hAnsi="Constantia" w:cs="Arial"/>
          <w:sz w:val="28"/>
          <w:szCs w:val="28"/>
        </w:rPr>
        <w:t xml:space="preserve">neví, co je strach! Bojovníci </w:t>
      </w:r>
      <w:proofErr w:type="spellStart"/>
      <w:r w:rsidR="008C34D3" w:rsidRPr="006B716A">
        <w:rPr>
          <w:rFonts w:ascii="Constantia" w:hAnsi="Constantia" w:cs="Arial"/>
          <w:sz w:val="28"/>
          <w:szCs w:val="28"/>
        </w:rPr>
        <w:t>Kiowů</w:t>
      </w:r>
      <w:proofErr w:type="spellEnd"/>
      <w:r w:rsidR="008C34D3" w:rsidRPr="006B716A">
        <w:rPr>
          <w:rFonts w:ascii="Constantia" w:hAnsi="Constantia" w:cs="Arial"/>
          <w:sz w:val="28"/>
          <w:szCs w:val="28"/>
        </w:rPr>
        <w:t>, slyšíte? Prvním bodnutím zbavím toho prašivého bílého psa života!“</w:t>
      </w:r>
      <w:r w:rsidRPr="006B716A">
        <w:rPr>
          <w:rFonts w:ascii="Constantia" w:hAnsi="Constantia" w:cs="Arial"/>
          <w:sz w:val="28"/>
          <w:szCs w:val="28"/>
        </w:rPr>
        <w:t xml:space="preserve"> </w:t>
      </w:r>
      <w:r w:rsidR="008C34D3" w:rsidRPr="006B716A">
        <w:rPr>
          <w:rFonts w:ascii="Constantia" w:hAnsi="Constantia" w:cs="Arial"/>
          <w:sz w:val="28"/>
          <w:szCs w:val="28"/>
        </w:rPr>
        <w:t>„Nedostaneš se</w:t>
      </w:r>
      <w:r w:rsidRPr="006B716A">
        <w:rPr>
          <w:rFonts w:ascii="Constantia" w:hAnsi="Constantia" w:cs="Arial"/>
          <w:sz w:val="28"/>
          <w:szCs w:val="28"/>
        </w:rPr>
        <w:t xml:space="preserve"> </w:t>
      </w:r>
      <w:r w:rsidR="008C34D3" w:rsidRPr="006B716A">
        <w:rPr>
          <w:rFonts w:ascii="Constantia" w:hAnsi="Constantia" w:cs="Arial"/>
          <w:sz w:val="28"/>
          <w:szCs w:val="28"/>
        </w:rPr>
        <w:t>k</w:t>
      </w:r>
      <w:r w:rsidRPr="006B716A">
        <w:rPr>
          <w:rFonts w:ascii="Constantia" w:hAnsi="Constantia" w:cs="Arial"/>
          <w:sz w:val="28"/>
          <w:szCs w:val="28"/>
        </w:rPr>
        <w:t xml:space="preserve"> </w:t>
      </w:r>
      <w:r w:rsidR="008C34D3" w:rsidRPr="006B716A">
        <w:rPr>
          <w:rFonts w:ascii="Constantia" w:hAnsi="Constantia" w:cs="Arial"/>
          <w:sz w:val="28"/>
          <w:szCs w:val="28"/>
        </w:rPr>
        <w:t xml:space="preserve">tomu, abys mě bodl! Má rána bude rychlejší, </w:t>
      </w:r>
      <w:proofErr w:type="spellStart"/>
      <w:r w:rsidR="008C34D3" w:rsidRPr="006B716A">
        <w:rPr>
          <w:rFonts w:ascii="Constantia" w:hAnsi="Constantia" w:cs="Arial"/>
          <w:sz w:val="28"/>
          <w:szCs w:val="28"/>
        </w:rPr>
        <w:t>Avat-avo</w:t>
      </w:r>
      <w:proofErr w:type="spellEnd"/>
      <w:r w:rsidR="008C34D3" w:rsidRPr="006B716A">
        <w:rPr>
          <w:rFonts w:ascii="Constantia" w:hAnsi="Constantia" w:cs="Arial"/>
          <w:sz w:val="28"/>
          <w:szCs w:val="28"/>
        </w:rPr>
        <w:t xml:space="preserve">! Neměl by ses tak vlastně jmenovat? To jméno by se ti hodilo spíš než </w:t>
      </w:r>
      <w:proofErr w:type="spellStart"/>
      <w:r w:rsidR="008C34D3" w:rsidRPr="006B716A">
        <w:rPr>
          <w:rFonts w:ascii="Constantia" w:hAnsi="Constantia" w:cs="Arial"/>
          <w:sz w:val="28"/>
          <w:szCs w:val="28"/>
        </w:rPr>
        <w:t>Meta</w:t>
      </w:r>
      <w:proofErr w:type="spellEnd"/>
      <w:r w:rsidR="008C34D3" w:rsidRPr="006B716A">
        <w:rPr>
          <w:rFonts w:ascii="Constantia" w:hAnsi="Constantia" w:cs="Arial"/>
          <w:sz w:val="28"/>
          <w:szCs w:val="28"/>
        </w:rPr>
        <w:t>n-akva!“„Slyšeli jste, bratři?“</w:t>
      </w:r>
      <w:r w:rsidRPr="006B716A">
        <w:rPr>
          <w:rFonts w:ascii="Constantia" w:hAnsi="Constantia" w:cs="Arial"/>
          <w:sz w:val="28"/>
          <w:szCs w:val="28"/>
        </w:rPr>
        <w:t xml:space="preserve"> </w:t>
      </w:r>
      <w:r w:rsidR="008C34D3" w:rsidRPr="006B716A">
        <w:rPr>
          <w:rFonts w:ascii="Constantia" w:hAnsi="Constantia" w:cs="Arial"/>
          <w:sz w:val="28"/>
          <w:szCs w:val="28"/>
        </w:rPr>
        <w:t>křikl. „Nazval mě Velká huba!</w:t>
      </w:r>
      <w:r w:rsidRPr="006B716A">
        <w:rPr>
          <w:rFonts w:ascii="Constantia" w:hAnsi="Constantia" w:cs="Arial"/>
          <w:sz w:val="28"/>
          <w:szCs w:val="28"/>
        </w:rPr>
        <w:t xml:space="preserve">  </w:t>
      </w:r>
      <w:r w:rsidR="008C34D3" w:rsidRPr="006B716A">
        <w:rPr>
          <w:rFonts w:ascii="Constantia" w:hAnsi="Constantia" w:cs="Arial"/>
          <w:sz w:val="28"/>
          <w:szCs w:val="28"/>
        </w:rPr>
        <w:t xml:space="preserve">Tenhle </w:t>
      </w:r>
      <w:proofErr w:type="spellStart"/>
      <w:r w:rsidR="008C34D3" w:rsidRPr="006B716A">
        <w:rPr>
          <w:rFonts w:ascii="Constantia" w:hAnsi="Constantia" w:cs="Arial"/>
          <w:sz w:val="28"/>
          <w:szCs w:val="28"/>
        </w:rPr>
        <w:t>smrdící</w:t>
      </w:r>
      <w:proofErr w:type="spellEnd"/>
      <w:r w:rsidR="008C34D3" w:rsidRPr="006B716A">
        <w:rPr>
          <w:rFonts w:ascii="Constantia" w:hAnsi="Constantia" w:cs="Arial"/>
          <w:sz w:val="28"/>
          <w:szCs w:val="28"/>
        </w:rPr>
        <w:t xml:space="preserve"> kojot se odvážil pohanět Metan-</w:t>
      </w:r>
      <w:proofErr w:type="spellStart"/>
      <w:r w:rsidR="008C34D3" w:rsidRPr="006B716A">
        <w:rPr>
          <w:rFonts w:ascii="Constantia" w:hAnsi="Constantia" w:cs="Arial"/>
          <w:sz w:val="28"/>
          <w:szCs w:val="28"/>
        </w:rPr>
        <w:t>akvu</w:t>
      </w:r>
      <w:proofErr w:type="spellEnd"/>
      <w:r w:rsidR="008C34D3" w:rsidRPr="006B716A">
        <w:rPr>
          <w:rFonts w:ascii="Constantia" w:hAnsi="Constantia" w:cs="Arial"/>
          <w:sz w:val="28"/>
          <w:szCs w:val="28"/>
        </w:rPr>
        <w:t>! Bude za to pykat! Supové brzy budou žrát jeho vnitřnosti.“ To bylo od něho neopatrné, protože mimoděk prozradil, jak na mě hodlá zaútočit. Vnitřnosti! To znamená, že mě nechce probodnout, ale rozpárat, že mi chce otevřít břicho prudkým sekem zespod vzhůru.</w:t>
      </w:r>
      <w:r w:rsidR="00691500">
        <w:rPr>
          <w:rFonts w:ascii="Constantia" w:hAnsi="Constantia" w:cs="Arial"/>
          <w:sz w:val="28"/>
          <w:szCs w:val="28"/>
        </w:rPr>
        <w:t xml:space="preserve"> </w:t>
      </w:r>
    </w:p>
    <w:p w:rsidR="00175921" w:rsidRPr="00175921" w:rsidRDefault="00175921" w:rsidP="00175921">
      <w:pPr>
        <w:spacing w:line="240" w:lineRule="auto"/>
        <w:ind w:firstLine="357"/>
        <w:contextualSpacing/>
        <w:jc w:val="both"/>
        <w:rPr>
          <w:rFonts w:ascii="Constantia" w:hAnsi="Constantia" w:cs="Arial"/>
          <w:sz w:val="28"/>
          <w:szCs w:val="28"/>
        </w:rPr>
      </w:pPr>
    </w:p>
    <w:p w:rsidR="006B716A" w:rsidRDefault="006B716A" w:rsidP="00175921">
      <w:pPr>
        <w:pStyle w:val="Odstavecseseznamem"/>
        <w:numPr>
          <w:ilvl w:val="0"/>
          <w:numId w:val="3"/>
        </w:numPr>
        <w:spacing w:line="360" w:lineRule="auto"/>
        <w:ind w:left="0" w:firstLine="426"/>
        <w:jc w:val="both"/>
        <w:rPr>
          <w:rFonts w:ascii="Constantia" w:hAnsi="Constantia"/>
          <w:sz w:val="28"/>
          <w:szCs w:val="28"/>
        </w:rPr>
      </w:pPr>
      <w:r w:rsidRPr="00175921">
        <w:rPr>
          <w:rFonts w:ascii="Constantia" w:hAnsi="Constantia"/>
          <w:i/>
          <w:sz w:val="28"/>
          <w:szCs w:val="28"/>
        </w:rPr>
        <w:t>Úryvek pochází z románu Vinnetou. Kdo je jeho autorem? A jaké byl tento spisovatel národnosti?</w:t>
      </w:r>
      <w:r w:rsidR="00175921">
        <w:rPr>
          <w:rFonts w:ascii="Constantia" w:hAnsi="Constantia"/>
          <w:sz w:val="28"/>
          <w:szCs w:val="28"/>
        </w:rPr>
        <w:t xml:space="preserve"> </w:t>
      </w:r>
      <w:r w:rsidRPr="00175921">
        <w:rPr>
          <w:rFonts w:ascii="Constantia" w:hAnsi="Constantia"/>
          <w:sz w:val="28"/>
          <w:szCs w:val="28"/>
        </w:rPr>
        <w:t>___________</w:t>
      </w:r>
      <w:r w:rsidR="00175921">
        <w:rPr>
          <w:rFonts w:ascii="Constantia" w:hAnsi="Constantia"/>
          <w:sz w:val="28"/>
          <w:szCs w:val="28"/>
        </w:rPr>
        <w:t>__________</w:t>
      </w:r>
      <w:r w:rsidRPr="00175921">
        <w:rPr>
          <w:rFonts w:ascii="Constantia" w:hAnsi="Constantia"/>
          <w:sz w:val="28"/>
          <w:szCs w:val="28"/>
        </w:rPr>
        <w:t>______________</w:t>
      </w:r>
      <w:r w:rsidR="00B82823" w:rsidRPr="00175921">
        <w:rPr>
          <w:rFonts w:ascii="Constantia" w:hAnsi="Constantia"/>
          <w:sz w:val="28"/>
          <w:szCs w:val="28"/>
        </w:rPr>
        <w:t xml:space="preserve"> (2)</w:t>
      </w:r>
    </w:p>
    <w:p w:rsidR="00175921" w:rsidRPr="00175921" w:rsidRDefault="00175921" w:rsidP="00175921">
      <w:pPr>
        <w:pStyle w:val="Odstavecseseznamem"/>
        <w:spacing w:line="360" w:lineRule="auto"/>
        <w:ind w:left="426"/>
        <w:jc w:val="both"/>
        <w:rPr>
          <w:rFonts w:ascii="Constantia" w:hAnsi="Constantia"/>
          <w:sz w:val="28"/>
          <w:szCs w:val="28"/>
        </w:rPr>
      </w:pPr>
    </w:p>
    <w:p w:rsidR="00175921" w:rsidRPr="00175921" w:rsidRDefault="00175921" w:rsidP="00175921">
      <w:pPr>
        <w:pStyle w:val="Odstavecseseznamem"/>
        <w:numPr>
          <w:ilvl w:val="0"/>
          <w:numId w:val="3"/>
        </w:numPr>
        <w:spacing w:line="360" w:lineRule="auto"/>
        <w:ind w:left="0" w:firstLine="426"/>
        <w:jc w:val="both"/>
        <w:rPr>
          <w:rFonts w:ascii="Constantia" w:hAnsi="Constantia"/>
          <w:sz w:val="28"/>
          <w:szCs w:val="28"/>
        </w:rPr>
      </w:pPr>
      <w:r>
        <w:rPr>
          <w:rFonts w:ascii="Constantia" w:hAnsi="Constantia"/>
          <w:i/>
          <w:sz w:val="28"/>
          <w:szCs w:val="28"/>
        </w:rPr>
        <w:t>O čem úryvek vypráví?</w:t>
      </w:r>
    </w:p>
    <w:p w:rsidR="00175921" w:rsidRDefault="00175921" w:rsidP="00175921">
      <w:pPr>
        <w:pStyle w:val="Odstavecseseznamem"/>
        <w:spacing w:line="360" w:lineRule="auto"/>
        <w:ind w:left="0"/>
        <w:jc w:val="both"/>
        <w:rPr>
          <w:rFonts w:ascii="Constantia" w:hAnsi="Constantia"/>
          <w:i/>
          <w:sz w:val="28"/>
          <w:szCs w:val="28"/>
        </w:rPr>
      </w:pPr>
      <w:r>
        <w:rPr>
          <w:rFonts w:ascii="Constantia" w:hAnsi="Constantia"/>
          <w:sz w:val="28"/>
          <w:szCs w:val="28"/>
        </w:rPr>
        <w:t>__________________________________________________________ (1)</w:t>
      </w:r>
    </w:p>
    <w:p w:rsidR="00A96914" w:rsidRPr="00175921" w:rsidRDefault="006B716A" w:rsidP="00175921">
      <w:pPr>
        <w:pStyle w:val="Odstavecseseznamem"/>
        <w:numPr>
          <w:ilvl w:val="0"/>
          <w:numId w:val="3"/>
        </w:numPr>
        <w:spacing w:line="360" w:lineRule="auto"/>
        <w:jc w:val="both"/>
        <w:rPr>
          <w:rFonts w:ascii="Constantia" w:hAnsi="Constantia"/>
          <w:i/>
          <w:sz w:val="28"/>
          <w:szCs w:val="28"/>
        </w:rPr>
      </w:pPr>
      <w:r w:rsidRPr="00175921">
        <w:rPr>
          <w:rFonts w:ascii="Constantia" w:hAnsi="Constantia"/>
          <w:i/>
          <w:sz w:val="28"/>
          <w:szCs w:val="28"/>
        </w:rPr>
        <w:t>Co je podle vypravěče typické pro indián</w:t>
      </w:r>
      <w:r w:rsidR="00175921" w:rsidRPr="00175921">
        <w:rPr>
          <w:rFonts w:ascii="Constantia" w:hAnsi="Constantia"/>
          <w:i/>
          <w:sz w:val="28"/>
          <w:szCs w:val="28"/>
        </w:rPr>
        <w:t>y</w:t>
      </w:r>
      <w:r w:rsidR="00691500" w:rsidRPr="00175921">
        <w:rPr>
          <w:rFonts w:ascii="Constantia" w:hAnsi="Constantia"/>
          <w:i/>
          <w:sz w:val="28"/>
          <w:szCs w:val="28"/>
        </w:rPr>
        <w:t>, k</w:t>
      </w:r>
      <w:r w:rsidR="00B82823" w:rsidRPr="00175921">
        <w:rPr>
          <w:rFonts w:ascii="Constantia" w:hAnsi="Constantia"/>
          <w:i/>
          <w:sz w:val="28"/>
          <w:szCs w:val="28"/>
        </w:rPr>
        <w:t>dyž</w:t>
      </w:r>
      <w:r w:rsidR="00691500" w:rsidRPr="00175921">
        <w:rPr>
          <w:rFonts w:ascii="Constantia" w:hAnsi="Constantia"/>
          <w:i/>
          <w:sz w:val="28"/>
          <w:szCs w:val="28"/>
        </w:rPr>
        <w:t xml:space="preserve"> se chystají na boj?</w:t>
      </w:r>
    </w:p>
    <w:p w:rsidR="00175921" w:rsidRPr="00175921" w:rsidRDefault="00691500" w:rsidP="00175921">
      <w:pPr>
        <w:pStyle w:val="Odstavecseseznamem"/>
        <w:spacing w:line="360" w:lineRule="auto"/>
        <w:ind w:left="0"/>
        <w:jc w:val="both"/>
        <w:rPr>
          <w:rFonts w:ascii="Constantia" w:hAnsi="Constantia"/>
          <w:sz w:val="28"/>
          <w:szCs w:val="28"/>
        </w:rPr>
      </w:pPr>
      <w:r>
        <w:rPr>
          <w:rFonts w:ascii="Constantia" w:hAnsi="Constantia"/>
          <w:sz w:val="28"/>
          <w:szCs w:val="28"/>
        </w:rPr>
        <w:t>_</w:t>
      </w:r>
      <w:r w:rsidR="00175921">
        <w:rPr>
          <w:rFonts w:ascii="Constantia" w:hAnsi="Constantia"/>
          <w:sz w:val="28"/>
          <w:szCs w:val="28"/>
        </w:rPr>
        <w:t>_____</w:t>
      </w:r>
      <w:r>
        <w:rPr>
          <w:rFonts w:ascii="Constantia" w:hAnsi="Constantia"/>
          <w:sz w:val="28"/>
          <w:szCs w:val="28"/>
        </w:rPr>
        <w:t>____________________________________________________</w:t>
      </w:r>
      <w:r w:rsidR="00B82823">
        <w:rPr>
          <w:rFonts w:ascii="Constantia" w:hAnsi="Constantia"/>
          <w:sz w:val="28"/>
          <w:szCs w:val="28"/>
        </w:rPr>
        <w:t xml:space="preserve"> (1)</w:t>
      </w:r>
    </w:p>
    <w:p w:rsidR="00691500" w:rsidRPr="00175921" w:rsidRDefault="00691500" w:rsidP="00175921">
      <w:pPr>
        <w:pStyle w:val="Odstavecseseznamem"/>
        <w:numPr>
          <w:ilvl w:val="0"/>
          <w:numId w:val="3"/>
        </w:numPr>
        <w:spacing w:line="360" w:lineRule="auto"/>
        <w:jc w:val="both"/>
        <w:rPr>
          <w:rFonts w:ascii="Constantia" w:hAnsi="Constantia"/>
          <w:i/>
          <w:sz w:val="28"/>
          <w:szCs w:val="28"/>
        </w:rPr>
      </w:pPr>
      <w:r w:rsidRPr="00175921">
        <w:rPr>
          <w:rFonts w:ascii="Constantia" w:hAnsi="Constantia"/>
          <w:i/>
          <w:sz w:val="28"/>
          <w:szCs w:val="28"/>
        </w:rPr>
        <w:t xml:space="preserve">Co znamená nadávka </w:t>
      </w:r>
      <w:proofErr w:type="spellStart"/>
      <w:proofErr w:type="gramStart"/>
      <w:r w:rsidRPr="00175921">
        <w:rPr>
          <w:rFonts w:ascii="Constantia" w:hAnsi="Constantia"/>
          <w:i/>
          <w:sz w:val="28"/>
          <w:szCs w:val="28"/>
        </w:rPr>
        <w:t>Avat</w:t>
      </w:r>
      <w:proofErr w:type="spellEnd"/>
      <w:proofErr w:type="gramEnd"/>
      <w:r w:rsidRPr="00175921">
        <w:rPr>
          <w:rFonts w:ascii="Constantia" w:hAnsi="Constantia"/>
          <w:i/>
          <w:sz w:val="28"/>
          <w:szCs w:val="28"/>
        </w:rPr>
        <w:t>–</w:t>
      </w:r>
      <w:proofErr w:type="spellStart"/>
      <w:proofErr w:type="gramStart"/>
      <w:r w:rsidRPr="00175921">
        <w:rPr>
          <w:rFonts w:ascii="Constantia" w:hAnsi="Constantia"/>
          <w:i/>
          <w:sz w:val="28"/>
          <w:szCs w:val="28"/>
        </w:rPr>
        <w:t>ava</w:t>
      </w:r>
      <w:proofErr w:type="spellEnd"/>
      <w:proofErr w:type="gramEnd"/>
      <w:r w:rsidRPr="00175921">
        <w:rPr>
          <w:rFonts w:ascii="Constantia" w:hAnsi="Constantia"/>
          <w:i/>
          <w:sz w:val="28"/>
          <w:szCs w:val="28"/>
        </w:rPr>
        <w:t>?</w:t>
      </w:r>
    </w:p>
    <w:p w:rsidR="00691500" w:rsidRDefault="00691500" w:rsidP="00175921">
      <w:pPr>
        <w:pStyle w:val="Odstavecseseznamem"/>
        <w:spacing w:line="360" w:lineRule="auto"/>
        <w:ind w:left="0"/>
        <w:jc w:val="both"/>
        <w:rPr>
          <w:rFonts w:ascii="Constantia" w:hAnsi="Constantia"/>
          <w:sz w:val="28"/>
          <w:szCs w:val="28"/>
        </w:rPr>
      </w:pPr>
      <w:r>
        <w:rPr>
          <w:rFonts w:ascii="Constantia" w:hAnsi="Constantia"/>
          <w:sz w:val="28"/>
          <w:szCs w:val="28"/>
        </w:rPr>
        <w:t>_____</w:t>
      </w:r>
      <w:r w:rsidR="00175921">
        <w:rPr>
          <w:rFonts w:ascii="Constantia" w:hAnsi="Constantia"/>
          <w:sz w:val="28"/>
          <w:szCs w:val="28"/>
        </w:rPr>
        <w:t>_____</w:t>
      </w:r>
      <w:r>
        <w:rPr>
          <w:rFonts w:ascii="Constantia" w:hAnsi="Constantia"/>
          <w:sz w:val="28"/>
          <w:szCs w:val="28"/>
        </w:rPr>
        <w:t>________________________________________________</w:t>
      </w:r>
      <w:r w:rsidR="00B82823">
        <w:rPr>
          <w:rFonts w:ascii="Constantia" w:hAnsi="Constantia"/>
          <w:sz w:val="28"/>
          <w:szCs w:val="28"/>
        </w:rPr>
        <w:t xml:space="preserve"> (1)</w:t>
      </w:r>
    </w:p>
    <w:p w:rsidR="00175921" w:rsidRDefault="00691500" w:rsidP="00175921">
      <w:pPr>
        <w:pStyle w:val="Odstavecseseznamem"/>
        <w:numPr>
          <w:ilvl w:val="0"/>
          <w:numId w:val="3"/>
        </w:numPr>
        <w:spacing w:line="360" w:lineRule="auto"/>
        <w:ind w:left="0" w:firstLine="360"/>
        <w:jc w:val="both"/>
        <w:rPr>
          <w:rFonts w:ascii="Constantia" w:hAnsi="Constantia"/>
          <w:i/>
          <w:sz w:val="28"/>
          <w:szCs w:val="28"/>
        </w:rPr>
      </w:pPr>
      <w:r w:rsidRPr="00175921">
        <w:rPr>
          <w:rFonts w:ascii="Constantia" w:hAnsi="Constantia"/>
          <w:i/>
          <w:sz w:val="28"/>
          <w:szCs w:val="28"/>
        </w:rPr>
        <w:t>Vypravěč příběhu v boji nakonec zvítězí, co mu podle úryvku k vítězství pomohlo?</w:t>
      </w:r>
    </w:p>
    <w:p w:rsidR="00D55F74" w:rsidRDefault="00175921" w:rsidP="00E40B71">
      <w:pPr>
        <w:spacing w:line="360" w:lineRule="auto"/>
        <w:jc w:val="both"/>
        <w:rPr>
          <w:rFonts w:ascii="Constantia" w:hAnsi="Constantia"/>
          <w:sz w:val="28"/>
          <w:szCs w:val="28"/>
        </w:rPr>
      </w:pPr>
      <w:r w:rsidRPr="00175921">
        <w:rPr>
          <w:rFonts w:ascii="Constantia" w:hAnsi="Constantia"/>
          <w:sz w:val="28"/>
          <w:szCs w:val="28"/>
        </w:rPr>
        <w:t>_____</w:t>
      </w:r>
      <w:r w:rsidR="00691500" w:rsidRPr="00175921">
        <w:rPr>
          <w:rFonts w:ascii="Constantia" w:hAnsi="Constantia"/>
          <w:sz w:val="28"/>
          <w:szCs w:val="28"/>
        </w:rPr>
        <w:t>_____________________________________________________</w:t>
      </w:r>
      <w:r>
        <w:rPr>
          <w:rFonts w:ascii="Constantia" w:hAnsi="Constantia"/>
          <w:sz w:val="28"/>
          <w:szCs w:val="28"/>
        </w:rPr>
        <w:t xml:space="preserve"> (1</w:t>
      </w:r>
      <w:r w:rsidR="00B82823" w:rsidRPr="00175921">
        <w:rPr>
          <w:rFonts w:ascii="Constantia" w:hAnsi="Constantia"/>
          <w:sz w:val="28"/>
          <w:szCs w:val="28"/>
        </w:rPr>
        <w:t>)</w:t>
      </w:r>
    </w:p>
    <w:p w:rsidR="00B82823" w:rsidRPr="00175921" w:rsidRDefault="00B82823" w:rsidP="00175921">
      <w:pPr>
        <w:spacing w:line="360" w:lineRule="auto"/>
        <w:jc w:val="both"/>
        <w:rPr>
          <w:rFonts w:ascii="Constantia" w:hAnsi="Constantia"/>
          <w:i/>
          <w:sz w:val="28"/>
          <w:szCs w:val="28"/>
        </w:rPr>
      </w:pPr>
      <w:bookmarkStart w:id="0" w:name="_GoBack"/>
      <w:bookmarkEnd w:id="0"/>
    </w:p>
    <w:sectPr w:rsidR="00B82823" w:rsidRPr="00175921" w:rsidSect="00175921">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E65"/>
    <w:multiLevelType w:val="hybridMultilevel"/>
    <w:tmpl w:val="DC7C0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E80B0C"/>
    <w:multiLevelType w:val="hybridMultilevel"/>
    <w:tmpl w:val="E6C80CA8"/>
    <w:lvl w:ilvl="0" w:tplc="0B24DF28">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C71F23"/>
    <w:multiLevelType w:val="hybridMultilevel"/>
    <w:tmpl w:val="E6C80CA8"/>
    <w:lvl w:ilvl="0" w:tplc="0B24DF28">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CE3968"/>
    <w:multiLevelType w:val="hybridMultilevel"/>
    <w:tmpl w:val="AB78B9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AB0C90"/>
    <w:multiLevelType w:val="hybridMultilevel"/>
    <w:tmpl w:val="E8FA66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EB32DC"/>
    <w:multiLevelType w:val="hybridMultilevel"/>
    <w:tmpl w:val="DC7C0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B879F4"/>
    <w:multiLevelType w:val="hybridMultilevel"/>
    <w:tmpl w:val="070CB6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2F6091"/>
    <w:multiLevelType w:val="hybridMultilevel"/>
    <w:tmpl w:val="E8FA66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2C"/>
    <w:rsid w:val="00175921"/>
    <w:rsid w:val="0040472C"/>
    <w:rsid w:val="00691500"/>
    <w:rsid w:val="006B716A"/>
    <w:rsid w:val="008C34D3"/>
    <w:rsid w:val="00A96914"/>
    <w:rsid w:val="00B82823"/>
    <w:rsid w:val="00CD7BB2"/>
    <w:rsid w:val="00D55F74"/>
    <w:rsid w:val="00E40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7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EF8A-94D0-4D2F-BDD0-ED59B633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Terka</dc:creator>
  <cp:lastModifiedBy>Terka</cp:lastModifiedBy>
  <cp:revision>2</cp:revision>
  <cp:lastPrinted>2019-03-29T06:19:00Z</cp:lastPrinted>
  <dcterms:created xsi:type="dcterms:W3CDTF">2020-03-16T10:08:00Z</dcterms:created>
  <dcterms:modified xsi:type="dcterms:W3CDTF">2020-03-16T10:08:00Z</dcterms:modified>
</cp:coreProperties>
</file>