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627" w:rsidRDefault="00F83D6F">
      <w:pPr>
        <w:rPr>
          <w:u w:val="single"/>
        </w:rPr>
      </w:pPr>
      <w:r w:rsidRPr="00F83D6F">
        <w:rPr>
          <w:u w:val="single"/>
        </w:rPr>
        <w:t xml:space="preserve">Týden od </w:t>
      </w:r>
      <w:proofErr w:type="gramStart"/>
      <w:r w:rsidRPr="00F83D6F">
        <w:rPr>
          <w:u w:val="single"/>
        </w:rPr>
        <w:t>13.4.- 18.4.2020</w:t>
      </w:r>
      <w:proofErr w:type="gramEnd"/>
    </w:p>
    <w:p w:rsidR="00F83D6F" w:rsidRDefault="004A68F4">
      <w:pPr>
        <w:rPr>
          <w:u w:val="single"/>
        </w:rPr>
      </w:pPr>
      <w:r w:rsidRPr="004A68F4">
        <w:rPr>
          <w:u w:val="single"/>
        </w:rPr>
        <w:t>Kapaliny-Pascalův zákon</w:t>
      </w:r>
    </w:p>
    <w:p w:rsidR="004A68F4" w:rsidRDefault="004A68F4">
      <w:r>
        <w:t>Působí-</w:t>
      </w:r>
      <w:proofErr w:type="gramStart"/>
      <w:r>
        <w:t>li  síla</w:t>
      </w:r>
      <w:proofErr w:type="gramEnd"/>
      <w:r>
        <w:t xml:space="preserve"> </w:t>
      </w:r>
      <w:r w:rsidRPr="004A68F4">
        <w:rPr>
          <w:u w:val="single"/>
        </w:rPr>
        <w:t>F</w:t>
      </w:r>
      <w:r>
        <w:t xml:space="preserve"> na pevné těleso, přenáší  se toto působení  </w:t>
      </w:r>
      <w:r w:rsidRPr="004A68F4">
        <w:rPr>
          <w:u w:val="single"/>
        </w:rPr>
        <w:t>ve stejném směru  a  stejné velikosti</w:t>
      </w:r>
      <w:r>
        <w:t xml:space="preserve">. </w:t>
      </w:r>
      <w:r w:rsidR="006C761D">
        <w:t xml:space="preserve"> Působí-li taková síla </w:t>
      </w:r>
      <w:r w:rsidR="006C761D" w:rsidRPr="006C761D">
        <w:rPr>
          <w:u w:val="single"/>
        </w:rPr>
        <w:t>F</w:t>
      </w:r>
      <w:r w:rsidR="006C761D">
        <w:t xml:space="preserve"> na hladinu kapalného </w:t>
      </w:r>
      <w:proofErr w:type="gramStart"/>
      <w:r w:rsidR="006C761D">
        <w:t>tělesa , pak</w:t>
      </w:r>
      <w:proofErr w:type="gramEnd"/>
      <w:r w:rsidR="006C761D">
        <w:t xml:space="preserve"> se tato tlaková síla </w:t>
      </w:r>
      <w:r w:rsidR="006C761D" w:rsidRPr="006C761D">
        <w:rPr>
          <w:u w:val="single"/>
        </w:rPr>
        <w:t>F</w:t>
      </w:r>
      <w:r w:rsidR="006C761D">
        <w:t xml:space="preserve"> přenáší do </w:t>
      </w:r>
      <w:r w:rsidR="006C761D" w:rsidRPr="006C761D">
        <w:rPr>
          <w:u w:val="single"/>
        </w:rPr>
        <w:t>všech směrů a ve stejné velikosti</w:t>
      </w:r>
      <w:r w:rsidR="006C761D">
        <w:t>. Příkladem je stříkačka s kapalinou, ve které jsou otvory</w:t>
      </w:r>
      <w:r w:rsidR="00F60228">
        <w:t xml:space="preserve">. Kapalina </w:t>
      </w:r>
      <w:proofErr w:type="gramStart"/>
      <w:r w:rsidR="00F60228">
        <w:t>vytéká  ze</w:t>
      </w:r>
      <w:proofErr w:type="gramEnd"/>
      <w:r w:rsidR="00F60228">
        <w:t xml:space="preserve"> </w:t>
      </w:r>
      <w:r w:rsidR="00F60228" w:rsidRPr="00F60228">
        <w:rPr>
          <w:u w:val="single"/>
        </w:rPr>
        <w:t>všech otvorů</w:t>
      </w:r>
      <w:r w:rsidR="00F60228">
        <w:t xml:space="preserve"> při stlačení pístu. Ve fyzice tuto skutečnost vyjadřujeme </w:t>
      </w:r>
      <w:r w:rsidR="00F60228" w:rsidRPr="00F60228">
        <w:rPr>
          <w:u w:val="single"/>
        </w:rPr>
        <w:t>Pascalovým zákonem</w:t>
      </w:r>
      <w:r w:rsidR="00230B47" w:rsidRPr="00230B47">
        <w:t>, kde</w:t>
      </w:r>
      <w:r w:rsidR="00230B47">
        <w:rPr>
          <w:u w:val="single"/>
        </w:rPr>
        <w:t xml:space="preserve"> </w:t>
      </w:r>
      <w:r w:rsidR="00230B47" w:rsidRPr="00230B47">
        <w:t xml:space="preserve">místo síly </w:t>
      </w:r>
      <w:r w:rsidR="00230B47" w:rsidRPr="00230B47">
        <w:rPr>
          <w:u w:val="single"/>
        </w:rPr>
        <w:t>F</w:t>
      </w:r>
      <w:r w:rsidR="00230B47" w:rsidRPr="00230B47">
        <w:t xml:space="preserve"> </w:t>
      </w:r>
      <w:proofErr w:type="spellStart"/>
      <w:r w:rsidR="00230B47" w:rsidRPr="00230B47">
        <w:t>použíme</w:t>
      </w:r>
      <w:proofErr w:type="spellEnd"/>
      <w:r w:rsidR="00230B47" w:rsidRPr="00230B47">
        <w:t xml:space="preserve"> tlak </w:t>
      </w:r>
      <w:r w:rsidR="00230B47" w:rsidRPr="00230B47">
        <w:rPr>
          <w:u w:val="single"/>
        </w:rPr>
        <w:t>p</w:t>
      </w:r>
      <w:r w:rsidR="00230B47" w:rsidRPr="00230B47">
        <w:t>.</w:t>
      </w:r>
    </w:p>
    <w:p w:rsidR="00757530" w:rsidRPr="00757530" w:rsidRDefault="00757530">
      <w:pPr>
        <w:rPr>
          <w:b/>
          <w:u w:val="single"/>
        </w:rPr>
      </w:pPr>
      <w:r w:rsidRPr="00757530">
        <w:rPr>
          <w:b/>
          <w:u w:val="single"/>
        </w:rPr>
        <w:t>Pascalův zákon</w:t>
      </w:r>
    </w:p>
    <w:p w:rsidR="00F60228" w:rsidRDefault="00F60228">
      <w:r w:rsidRPr="00F60228">
        <w:rPr>
          <w:b/>
        </w:rPr>
        <w:t xml:space="preserve">Tlak </w:t>
      </w:r>
      <w:r w:rsidRPr="00F60228">
        <w:rPr>
          <w:b/>
          <w:u w:val="single"/>
        </w:rPr>
        <w:t>p</w:t>
      </w:r>
      <w:r w:rsidRPr="00F60228">
        <w:rPr>
          <w:b/>
        </w:rPr>
        <w:t xml:space="preserve"> vyvolaný vnější silou </w:t>
      </w:r>
      <w:r w:rsidRPr="00F60228">
        <w:rPr>
          <w:b/>
          <w:u w:val="single"/>
        </w:rPr>
        <w:t>F</w:t>
      </w:r>
      <w:r w:rsidRPr="00F60228">
        <w:rPr>
          <w:b/>
        </w:rPr>
        <w:t xml:space="preserve"> působící na volný povrch kapalného tělesa, je ve všech </w:t>
      </w:r>
      <w:proofErr w:type="gramStart"/>
      <w:r w:rsidRPr="00F60228">
        <w:rPr>
          <w:b/>
        </w:rPr>
        <w:t>místech  a směrech</w:t>
      </w:r>
      <w:proofErr w:type="gramEnd"/>
      <w:r w:rsidRPr="00F60228">
        <w:rPr>
          <w:b/>
        </w:rPr>
        <w:t xml:space="preserve"> kapalného tělesa stejně velký</w:t>
      </w:r>
      <w:r>
        <w:t>.</w:t>
      </w:r>
    </w:p>
    <w:p w:rsidR="00F60228" w:rsidRDefault="00230B47">
      <w:r>
        <w:t xml:space="preserve">Pro tlak </w:t>
      </w:r>
      <w:r w:rsidRPr="00230B47">
        <w:rPr>
          <w:u w:val="single"/>
        </w:rPr>
        <w:t>p</w:t>
      </w:r>
      <w:r>
        <w:t xml:space="preserve"> platí  vztah  p = F/S, kde </w:t>
      </w:r>
      <w:r w:rsidRPr="00230B47">
        <w:rPr>
          <w:u w:val="single"/>
        </w:rPr>
        <w:t>F</w:t>
      </w:r>
      <w:r>
        <w:t xml:space="preserve"> je tlaková síla na hladinu kapaliny a </w:t>
      </w:r>
      <w:r w:rsidRPr="00230B47">
        <w:rPr>
          <w:u w:val="single"/>
        </w:rPr>
        <w:t>S</w:t>
      </w:r>
      <w:r>
        <w:t xml:space="preserve"> je obsah plochy </w:t>
      </w:r>
      <w:proofErr w:type="gramStart"/>
      <w:r>
        <w:t xml:space="preserve">hladiny </w:t>
      </w:r>
      <w:r w:rsidRPr="00230B47">
        <w:rPr>
          <w:u w:val="single"/>
        </w:rPr>
        <w:t>S</w:t>
      </w:r>
      <w:r>
        <w:t xml:space="preserve"> .</w:t>
      </w:r>
      <w:proofErr w:type="gramEnd"/>
    </w:p>
    <w:p w:rsidR="00230B47" w:rsidRDefault="00230B47">
      <w:r>
        <w:t xml:space="preserve">Pomocí Pascalova zákona lze vysvětlit funkci </w:t>
      </w:r>
      <w:r w:rsidRPr="00230B47">
        <w:rPr>
          <w:u w:val="single"/>
        </w:rPr>
        <w:t>hydraulického zařízení.</w:t>
      </w:r>
      <w:r>
        <w:t xml:space="preserve"> </w:t>
      </w:r>
      <w:proofErr w:type="gramStart"/>
      <w:r>
        <w:t>Je  tvořeno</w:t>
      </w:r>
      <w:proofErr w:type="gramEnd"/>
      <w:r>
        <w:t xml:space="preserve"> malým</w:t>
      </w:r>
      <w:r w:rsidR="0080604A">
        <w:t xml:space="preserve"> pístem o </w:t>
      </w:r>
      <w:proofErr w:type="spellStart"/>
      <w:r w:rsidR="0080604A">
        <w:t>obshau</w:t>
      </w:r>
      <w:proofErr w:type="spellEnd"/>
      <w:r w:rsidR="0080604A">
        <w:t xml:space="preserve"> plochy </w:t>
      </w:r>
      <w:r w:rsidR="0080604A" w:rsidRPr="0080604A">
        <w:rPr>
          <w:u w:val="single"/>
        </w:rPr>
        <w:t>S</w:t>
      </w:r>
      <w:r w:rsidR="0080604A">
        <w:rPr>
          <w:vertAlign w:val="subscript"/>
        </w:rPr>
        <w:t>1</w:t>
      </w:r>
      <w:r>
        <w:t xml:space="preserve"> a velkým pístem</w:t>
      </w:r>
      <w:r w:rsidR="0080604A">
        <w:t xml:space="preserve"> o obsahu plochy </w:t>
      </w:r>
      <w:r w:rsidR="0080604A" w:rsidRPr="0080604A">
        <w:rPr>
          <w:u w:val="single"/>
        </w:rPr>
        <w:t>S</w:t>
      </w:r>
      <w:r w:rsidR="0080604A" w:rsidRPr="0080604A">
        <w:rPr>
          <w:u w:val="single"/>
          <w:vertAlign w:val="subscript"/>
        </w:rPr>
        <w:t>2</w:t>
      </w:r>
      <w:r>
        <w:t xml:space="preserve"> . </w:t>
      </w:r>
      <w:r w:rsidR="0080604A">
        <w:t xml:space="preserve">Smysl tohoto zařízení spočívá v tom, že malou silou </w:t>
      </w:r>
      <w:r w:rsidR="0080604A" w:rsidRPr="0080604A">
        <w:rPr>
          <w:u w:val="single"/>
        </w:rPr>
        <w:t>F</w:t>
      </w:r>
      <w:r w:rsidR="0080604A" w:rsidRPr="0080604A">
        <w:rPr>
          <w:u w:val="single"/>
          <w:vertAlign w:val="subscript"/>
        </w:rPr>
        <w:t>1</w:t>
      </w:r>
      <w:r w:rsidR="0080604A">
        <w:t xml:space="preserve"> vytváříme větší sílu </w:t>
      </w:r>
      <w:r w:rsidR="0080604A" w:rsidRPr="0080604A">
        <w:rPr>
          <w:u w:val="single"/>
        </w:rPr>
        <w:t>F</w:t>
      </w:r>
      <w:r w:rsidR="0080604A" w:rsidRPr="0080604A">
        <w:rPr>
          <w:u w:val="single"/>
          <w:vertAlign w:val="subscript"/>
        </w:rPr>
        <w:t>2</w:t>
      </w:r>
      <w:r w:rsidR="0080604A">
        <w:t xml:space="preserve">. Využití </w:t>
      </w:r>
      <w:proofErr w:type="gramStart"/>
      <w:r w:rsidR="0080604A">
        <w:t>např.  hydraulické</w:t>
      </w:r>
      <w:proofErr w:type="gramEnd"/>
      <w:r w:rsidR="0080604A">
        <w:t xml:space="preserve"> lisy, zvedáky, nakladače, jeřáby </w:t>
      </w:r>
      <w:proofErr w:type="spellStart"/>
      <w:r w:rsidR="0080604A">
        <w:t>apd</w:t>
      </w:r>
      <w:proofErr w:type="spellEnd"/>
      <w:r w:rsidR="0080604A">
        <w:t>.</w:t>
      </w:r>
    </w:p>
    <w:p w:rsidR="0080604A" w:rsidRDefault="0080604A">
      <w:r>
        <w:t>Rozbor:</w:t>
      </w:r>
    </w:p>
    <w:p w:rsidR="0080604A" w:rsidRDefault="0080604A">
      <w:r>
        <w:t xml:space="preserve">Malý píst obsahu </w:t>
      </w:r>
      <w:r w:rsidRPr="0080604A">
        <w:rPr>
          <w:u w:val="single"/>
        </w:rPr>
        <w:t>S</w:t>
      </w:r>
      <w:r w:rsidRPr="0080604A">
        <w:rPr>
          <w:u w:val="single"/>
          <w:vertAlign w:val="subscript"/>
        </w:rPr>
        <w:t>1</w:t>
      </w:r>
      <w:r w:rsidRPr="0080604A">
        <w:rPr>
          <w:u w:val="single"/>
        </w:rPr>
        <w:t xml:space="preserve"> </w:t>
      </w:r>
      <w:r>
        <w:t xml:space="preserve">působí na volný povrch kapalného tělesa silou </w:t>
      </w:r>
      <w:r w:rsidRPr="0080604A">
        <w:rPr>
          <w:u w:val="single"/>
        </w:rPr>
        <w:t>F</w:t>
      </w:r>
      <w:r w:rsidRPr="0080604A">
        <w:rPr>
          <w:u w:val="single"/>
          <w:vertAlign w:val="subscript"/>
        </w:rPr>
        <w:t>1</w:t>
      </w:r>
      <w:r>
        <w:t xml:space="preserve">, vytváří tedy v kapalině tlak </w:t>
      </w:r>
      <w:r w:rsidRPr="0080604A">
        <w:rPr>
          <w:u w:val="single"/>
        </w:rPr>
        <w:t>p</w:t>
      </w:r>
      <w:r w:rsidRPr="0080604A">
        <w:rPr>
          <w:u w:val="single"/>
          <w:vertAlign w:val="subscript"/>
        </w:rPr>
        <w:t>1</w:t>
      </w:r>
      <w:r>
        <w:t>, p</w:t>
      </w:r>
      <w:r>
        <w:rPr>
          <w:vertAlign w:val="subscript"/>
        </w:rPr>
        <w:t>1</w:t>
      </w:r>
      <w:r>
        <w:t xml:space="preserve"> = F</w:t>
      </w:r>
      <w:r>
        <w:rPr>
          <w:vertAlign w:val="subscript"/>
        </w:rPr>
        <w:t>1</w:t>
      </w:r>
      <w:r>
        <w:t>/S</w:t>
      </w:r>
      <w:r>
        <w:rPr>
          <w:vertAlign w:val="subscript"/>
        </w:rPr>
        <w:t>1</w:t>
      </w:r>
      <w:r>
        <w:t xml:space="preserve">. Na velký píst působí tlak </w:t>
      </w:r>
      <w:r w:rsidRPr="00782A08">
        <w:rPr>
          <w:u w:val="single"/>
        </w:rPr>
        <w:t>p</w:t>
      </w:r>
      <w:r w:rsidRPr="00782A08">
        <w:rPr>
          <w:u w:val="single"/>
          <w:vertAlign w:val="subscript"/>
        </w:rPr>
        <w:t>2</w:t>
      </w:r>
      <w:r>
        <w:t>, p</w:t>
      </w:r>
      <w:r>
        <w:rPr>
          <w:vertAlign w:val="subscript"/>
        </w:rPr>
        <w:t>2</w:t>
      </w:r>
      <w:r>
        <w:t xml:space="preserve"> = F</w:t>
      </w:r>
      <w:r>
        <w:rPr>
          <w:vertAlign w:val="subscript"/>
        </w:rPr>
        <w:t>2</w:t>
      </w:r>
      <w:r>
        <w:t>/ S</w:t>
      </w:r>
      <w:r>
        <w:rPr>
          <w:vertAlign w:val="subscript"/>
        </w:rPr>
        <w:t>2</w:t>
      </w:r>
      <w:r>
        <w:t xml:space="preserve">. </w:t>
      </w:r>
      <w:r w:rsidRPr="00782A08">
        <w:rPr>
          <w:u w:val="single"/>
        </w:rPr>
        <w:t>Dle Pascalova zákona platí, že p</w:t>
      </w:r>
      <w:r w:rsidRPr="00782A08">
        <w:rPr>
          <w:u w:val="single"/>
          <w:vertAlign w:val="subscript"/>
        </w:rPr>
        <w:t>1</w:t>
      </w:r>
      <w:r w:rsidRPr="00782A08">
        <w:rPr>
          <w:u w:val="single"/>
        </w:rPr>
        <w:t xml:space="preserve"> = p</w:t>
      </w:r>
      <w:r w:rsidR="00782A08" w:rsidRPr="00782A08">
        <w:rPr>
          <w:u w:val="single"/>
          <w:vertAlign w:val="subscript"/>
        </w:rPr>
        <w:t xml:space="preserve">2 </w:t>
      </w:r>
      <w:r w:rsidR="00782A08" w:rsidRPr="00782A08">
        <w:rPr>
          <w:u w:val="single"/>
        </w:rPr>
        <w:t>= p</w:t>
      </w:r>
      <w:r w:rsidR="00782A08">
        <w:t xml:space="preserve">. Tlak </w:t>
      </w:r>
      <w:r w:rsidR="00782A08" w:rsidRPr="00782A08">
        <w:rPr>
          <w:u w:val="single"/>
        </w:rPr>
        <w:t>p</w:t>
      </w:r>
      <w:r w:rsidR="00782A08">
        <w:t xml:space="preserve"> je všude </w:t>
      </w:r>
      <w:proofErr w:type="gramStart"/>
      <w:r w:rsidR="00782A08">
        <w:t xml:space="preserve">stejný . </w:t>
      </w:r>
      <w:r w:rsidR="00782A08" w:rsidRPr="00782A08">
        <w:rPr>
          <w:u w:val="single"/>
        </w:rPr>
        <w:t>Tím</w:t>
      </w:r>
      <w:proofErr w:type="gramEnd"/>
      <w:r w:rsidR="00782A08" w:rsidRPr="00782A08">
        <w:rPr>
          <w:u w:val="single"/>
        </w:rPr>
        <w:t xml:space="preserve"> pádem  na větší píst musí působit větší tlaková síla</w:t>
      </w:r>
      <w:r w:rsidR="00782A08">
        <w:t>.</w:t>
      </w:r>
    </w:p>
    <w:p w:rsidR="00782A08" w:rsidRDefault="00782A08">
      <w:proofErr w:type="gramStart"/>
      <w:r>
        <w:t>Nakresli , prosím</w:t>
      </w:r>
      <w:proofErr w:type="gramEnd"/>
      <w:r>
        <w:t>, obrázek hydraulického zařízení z učebnice.</w:t>
      </w:r>
    </w:p>
    <w:p w:rsidR="00757530" w:rsidRDefault="00757530"/>
    <w:p w:rsidR="00757530" w:rsidRDefault="00757530">
      <w:r>
        <w:t xml:space="preserve">Pro </w:t>
      </w:r>
      <w:proofErr w:type="gramStart"/>
      <w:r>
        <w:t>výpočet  veličin</w:t>
      </w:r>
      <w:proofErr w:type="gramEnd"/>
      <w:r>
        <w:t xml:space="preserve"> na hydraulickém zařízení platí vztah:</w:t>
      </w:r>
    </w:p>
    <w:p w:rsidR="00757530" w:rsidRPr="00757530" w:rsidRDefault="00757530">
      <w:r>
        <w:t xml:space="preserve">                                             p</w:t>
      </w:r>
      <w:r>
        <w:rPr>
          <w:vertAlign w:val="subscript"/>
        </w:rPr>
        <w:t>1</w:t>
      </w:r>
      <w:r>
        <w:t xml:space="preserve"> = p</w:t>
      </w:r>
      <w:r>
        <w:rPr>
          <w:vertAlign w:val="subscript"/>
        </w:rPr>
        <w:t>2</w:t>
      </w:r>
      <w:bookmarkStart w:id="0" w:name="_GoBack"/>
      <w:bookmarkEnd w:id="0"/>
    </w:p>
    <w:p w:rsidR="00757530" w:rsidRPr="00757530" w:rsidRDefault="00757530">
      <w:pPr>
        <w:rPr>
          <w:b/>
          <w:vertAlign w:val="subscript"/>
        </w:rPr>
      </w:pPr>
      <w:r>
        <w:t xml:space="preserve">                                             </w:t>
      </w:r>
      <w:r w:rsidRPr="00757530">
        <w:rPr>
          <w:b/>
        </w:rPr>
        <w:t>F</w:t>
      </w:r>
      <w:r w:rsidRPr="00757530">
        <w:rPr>
          <w:b/>
          <w:vertAlign w:val="subscript"/>
        </w:rPr>
        <w:t>1</w:t>
      </w:r>
      <w:r w:rsidRPr="00757530">
        <w:rPr>
          <w:b/>
        </w:rPr>
        <w:t>/ S</w:t>
      </w:r>
      <w:r w:rsidRPr="00757530">
        <w:rPr>
          <w:b/>
          <w:vertAlign w:val="subscript"/>
        </w:rPr>
        <w:t>1</w:t>
      </w:r>
      <w:r w:rsidRPr="00757530">
        <w:rPr>
          <w:b/>
        </w:rPr>
        <w:t xml:space="preserve"> = F</w:t>
      </w:r>
      <w:r w:rsidRPr="00757530">
        <w:rPr>
          <w:b/>
          <w:vertAlign w:val="subscript"/>
        </w:rPr>
        <w:t>2</w:t>
      </w:r>
      <w:r w:rsidRPr="00757530">
        <w:rPr>
          <w:b/>
        </w:rPr>
        <w:t>/ S</w:t>
      </w:r>
      <w:r w:rsidRPr="00757530">
        <w:rPr>
          <w:b/>
          <w:vertAlign w:val="subscript"/>
        </w:rPr>
        <w:t>2</w:t>
      </w:r>
    </w:p>
    <w:sectPr w:rsidR="00757530" w:rsidRPr="007575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D6F"/>
    <w:rsid w:val="00230B47"/>
    <w:rsid w:val="004A68F4"/>
    <w:rsid w:val="006C761D"/>
    <w:rsid w:val="00757530"/>
    <w:rsid w:val="00782A08"/>
    <w:rsid w:val="0080604A"/>
    <w:rsid w:val="00DB2627"/>
    <w:rsid w:val="00F60228"/>
    <w:rsid w:val="00F83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226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</dc:creator>
  <cp:lastModifiedBy>Petr</cp:lastModifiedBy>
  <cp:revision>3</cp:revision>
  <dcterms:created xsi:type="dcterms:W3CDTF">2020-04-12T12:22:00Z</dcterms:created>
  <dcterms:modified xsi:type="dcterms:W3CDTF">2020-04-12T13:50:00Z</dcterms:modified>
</cp:coreProperties>
</file>