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18897D63" w14:paraId="0A7DBF18" w14:textId="77777777">
        <w:tc>
          <w:tcPr>
            <w:tcW w:w="4531" w:type="dxa"/>
            <w:tcMar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  <w:tcMar/>
          </w:tcPr>
          <w:p w:rsidRPr="003640B0" w:rsidR="00557993" w:rsidP="02F786A8" w:rsidRDefault="00A10DBC" w14:paraId="672A6659" w14:textId="0565D311">
            <w:pPr>
              <w:spacing w:line="259" w:lineRule="auto"/>
              <w:jc w:val="center"/>
              <w:rPr>
                <w:rFonts w:ascii="Calibri" w:hAnsi="Calibri" w:eastAsia="Calibri" w:cs="Calibri"/>
                <w:noProof w:val="0"/>
                <w:sz w:val="36"/>
                <w:szCs w:val="36"/>
                <w:lang w:val="cs-CZ"/>
              </w:rPr>
            </w:pPr>
            <w:r w:rsidRPr="02F786A8" w:rsidR="5A59D8B2">
              <w:rPr>
                <w:rFonts w:ascii="Calibri" w:hAnsi="Calibri" w:eastAsia="Calibri" w:cs="Calibri"/>
                <w:b w:val="1"/>
                <w:bCs w:val="1"/>
                <w:noProof w:val="0"/>
                <w:sz w:val="36"/>
                <w:szCs w:val="36"/>
                <w:lang w:val="cs-CZ"/>
              </w:rPr>
              <w:t>4. - 7. 5. 2020</w:t>
            </w:r>
          </w:p>
        </w:tc>
      </w:tr>
      <w:tr w:rsidR="003640B0" w:rsidTr="18897D63" w14:paraId="7C546FE4" w14:textId="77777777">
        <w:tc>
          <w:tcPr>
            <w:tcW w:w="9062" w:type="dxa"/>
            <w:gridSpan w:val="2"/>
            <w:tcMar/>
          </w:tcPr>
          <w:p w:rsidR="003640B0" w:rsidP="725120AE" w:rsidRDefault="003640B0" w14:paraId="4B991D1C" w14:textId="31C95EA7">
            <w:pPr>
              <w:rPr>
                <w:sz w:val="24"/>
                <w:szCs w:val="24"/>
              </w:rPr>
            </w:pPr>
            <w:r w:rsidRPr="18897D63" w:rsidR="003640B0">
              <w:rPr>
                <w:sz w:val="24"/>
                <w:szCs w:val="24"/>
              </w:rPr>
              <w:t>Třída:</w:t>
            </w:r>
            <w:r w:rsidRPr="18897D63" w:rsidR="376A0E6A">
              <w:rPr>
                <w:sz w:val="24"/>
                <w:szCs w:val="24"/>
              </w:rPr>
              <w:t xml:space="preserve">  </w:t>
            </w:r>
            <w:r w:rsidRPr="18897D63" w:rsidR="6AF3968E">
              <w:rPr>
                <w:sz w:val="24"/>
                <w:szCs w:val="24"/>
              </w:rPr>
              <w:t>5.D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7C69BB0B" w14:paraId="209F4260" w14:textId="77777777">
        <w:tc>
          <w:tcPr>
            <w:tcW w:w="1696" w:type="dxa"/>
            <w:tcMar/>
          </w:tcPr>
          <w:p w:rsidRPr="003640B0" w:rsidR="003640B0" w:rsidP="18897D63" w:rsidRDefault="003640B0" w14:paraId="55C05B38" w14:textId="57584F49">
            <w:pPr>
              <w:pStyle w:val="Normln"/>
              <w:spacing w:line="257" w:lineRule="auto"/>
              <w:rPr>
                <w:rFonts w:ascii="Calibri" w:hAnsi="Calibri" w:eastAsia="Calibri" w:cs="Calibri"/>
                <w:noProof w:val="0"/>
                <w:color w:val="0000FF"/>
                <w:sz w:val="22"/>
                <w:szCs w:val="22"/>
                <w:u w:val="single"/>
                <w:lang w:val="cs-CZ"/>
              </w:rPr>
            </w:pPr>
            <w:r w:rsidRPr="18897D63" w:rsidR="003640B0">
              <w:rPr>
                <w:sz w:val="24"/>
                <w:szCs w:val="24"/>
              </w:rPr>
              <w:t>Český jazyk</w:t>
            </w:r>
          </w:p>
          <w:p w:rsidRPr="003640B0" w:rsidR="003640B0" w:rsidP="18897D63" w:rsidRDefault="003640B0" w14:paraId="678E1A37" w14:textId="3F94610C">
            <w:pPr>
              <w:pStyle w:val="Normln"/>
              <w:rPr>
                <w:rFonts w:ascii="Calibri" w:hAnsi="Calibri" w:eastAsia="Calibri" w:cs="Calibri"/>
                <w:noProof w:val="0"/>
                <w:color w:val="0000FF"/>
                <w:sz w:val="22"/>
                <w:szCs w:val="22"/>
                <w:u w:val="single"/>
                <w:lang w:val="cs-CZ"/>
              </w:rPr>
            </w:pPr>
          </w:p>
        </w:tc>
        <w:tc>
          <w:tcPr>
            <w:tcW w:w="7366" w:type="dxa"/>
            <w:tcMar/>
          </w:tcPr>
          <w:p w:rsidR="3371645B" w:rsidP="24008C17" w:rsidRDefault="3371645B" w14:paraId="357610D9" w14:textId="39744CA1">
            <w:pPr>
              <w:pStyle w:val="Normln"/>
              <w:spacing w:line="259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3371645B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4.5.</w:t>
            </w:r>
          </w:p>
          <w:p w:rsidR="3371645B" w:rsidP="24008C17" w:rsidRDefault="3371645B" w14:paraId="6A22DD96" w14:textId="1178D641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3371645B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Zájmena:</w:t>
            </w:r>
          </w:p>
          <w:p w:rsidR="3371645B" w:rsidP="24008C17" w:rsidRDefault="3371645B" w14:paraId="04B74D75" w14:textId="33C8C5D5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3371645B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Podívej se na prezentaci:</w:t>
            </w:r>
          </w:p>
          <w:p w:rsidR="3371645B" w:rsidP="24008C17" w:rsidRDefault="3371645B" w14:paraId="120C708C" w14:textId="23F1E0BD">
            <w:pPr>
              <w:spacing w:line="257" w:lineRule="auto"/>
              <w:rPr>
                <w:color w:val="auto"/>
                <w:u w:val="none"/>
              </w:rPr>
            </w:pPr>
            <w:hyperlink r:id="R082ede03e7764444">
              <w:r w:rsidRPr="24008C17" w:rsidR="3371645B">
                <w:rPr>
                  <w:rStyle w:val="Hypertextovodkaz"/>
                  <w:rFonts w:ascii="Calibri" w:hAnsi="Calibri" w:eastAsia="Calibri" w:cs="Calibri"/>
                  <w:noProof w:val="0"/>
                  <w:color w:val="auto"/>
                  <w:sz w:val="22"/>
                  <w:szCs w:val="22"/>
                  <w:u w:val="none"/>
                  <w:lang w:val="cs-CZ"/>
                </w:rPr>
                <w:t>https://www.youtube.com/watch?v=oIeTslzjZKk</w:t>
              </w:r>
            </w:hyperlink>
          </w:p>
          <w:p w:rsidR="3371645B" w:rsidP="24008C17" w:rsidRDefault="3371645B" w14:paraId="3D26DBE5" w14:textId="5FAB19F7">
            <w:pPr>
              <w:spacing w:line="257" w:lineRule="auto"/>
              <w:rPr>
                <w:color w:val="auto"/>
                <w:u w:val="none"/>
              </w:rPr>
            </w:pPr>
            <w:hyperlink r:id="R3fe0fbd6dffc45f3">
              <w:r w:rsidRPr="24008C17" w:rsidR="3371645B">
                <w:rPr>
                  <w:rStyle w:val="Hypertextovodkaz"/>
                  <w:rFonts w:ascii="Calibri" w:hAnsi="Calibri" w:eastAsia="Calibri" w:cs="Calibri"/>
                  <w:noProof w:val="0"/>
                  <w:color w:val="auto"/>
                  <w:sz w:val="22"/>
                  <w:szCs w:val="22"/>
                  <w:u w:val="none"/>
                  <w:lang w:val="cs-CZ"/>
                </w:rPr>
                <w:t>https://www.youtube.com/watch?v=6ipIDOKNQvo</w:t>
              </w:r>
            </w:hyperlink>
          </w:p>
          <w:p w:rsidR="3371645B" w:rsidP="24008C17" w:rsidRDefault="3371645B" w14:paraId="019E3FBD" w14:textId="35DFF7A1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hyperlink r:id="Rd96191fd8946419b">
              <w:r w:rsidRPr="24008C17" w:rsidR="3371645B">
                <w:rPr>
                  <w:rStyle w:val="Hypertextovodkaz"/>
                  <w:rFonts w:ascii="Calibri" w:hAnsi="Calibri" w:eastAsia="Calibri" w:cs="Calibri"/>
                  <w:noProof w:val="0"/>
                  <w:color w:val="auto"/>
                  <w:sz w:val="22"/>
                  <w:szCs w:val="22"/>
                  <w:u w:val="none"/>
                  <w:lang w:val="cs-CZ"/>
                </w:rPr>
                <w:t>https://www.youtube.com/watch?v=ZHc0Erl08EU</w:t>
              </w:r>
            </w:hyperlink>
            <w:r w:rsidRPr="24008C17" w:rsidR="3371645B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single"/>
                <w:lang w:val="cs-CZ"/>
              </w:rPr>
              <w:t xml:space="preserve"> </w:t>
            </w:r>
          </w:p>
          <w:p w:rsidR="3371645B" w:rsidP="24008C17" w:rsidRDefault="3371645B" w14:paraId="61AEA1A5" w14:textId="191CF715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3371645B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 xml:space="preserve">str:96/100/cv:1, 2a), </w:t>
            </w:r>
            <w:proofErr w:type="gramStart"/>
            <w:r w:rsidRPr="24008C17" w:rsidR="3371645B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tabulky  -</w:t>
            </w:r>
            <w:proofErr w:type="gramEnd"/>
            <w:r w:rsidRPr="24008C17" w:rsidR="3371645B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 xml:space="preserve"> 1. zájmena osobní   - výuka</w:t>
            </w:r>
          </w:p>
          <w:p w:rsidR="3371645B" w:rsidP="24008C17" w:rsidRDefault="3371645B" w14:paraId="00EC0F55" w14:textId="59DCA36B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3371645B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96/100/2c) nechej si nadiktovat 4 řádky, proveď kontrolu a opravu</w:t>
            </w:r>
          </w:p>
          <w:p w:rsidR="3371645B" w:rsidP="24008C17" w:rsidRDefault="3371645B" w14:paraId="451D0D58" w14:textId="4FCE8C4B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3371645B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5.5.</w:t>
            </w:r>
          </w:p>
          <w:p w:rsidR="3371645B" w:rsidP="24008C17" w:rsidRDefault="3371645B" w14:paraId="01DB35F5" w14:textId="795EFF93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3371645B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 xml:space="preserve">Str:97/101/3,4,5,6, tabulky - 2. zájmena </w:t>
            </w:r>
            <w:proofErr w:type="gramStart"/>
            <w:r w:rsidRPr="24008C17" w:rsidR="3371645B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přivlastňovací  - výuka</w:t>
            </w:r>
            <w:proofErr w:type="gramEnd"/>
          </w:p>
          <w:p w:rsidR="3371645B" w:rsidP="24008C17" w:rsidRDefault="3371645B" w14:paraId="1143000E" w14:textId="0B1D21DD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3371645B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 xml:space="preserve">97/101/6 </w:t>
            </w:r>
            <w:proofErr w:type="gramStart"/>
            <w:r w:rsidRPr="24008C17" w:rsidR="3371645B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napiš  do sešitu 4 věty z každého sloupečku</w:t>
            </w:r>
            <w:proofErr w:type="gramEnd"/>
          </w:p>
          <w:p w:rsidR="3371645B" w:rsidP="24008C17" w:rsidRDefault="3371645B" w14:paraId="1F70276D" w14:textId="5F0B624E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3371645B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6.5</w:t>
            </w:r>
          </w:p>
          <w:p w:rsidR="3371645B" w:rsidP="24008C17" w:rsidRDefault="3371645B" w14:paraId="66FD8689" w14:textId="471A48D9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3371645B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3. zájmena ukazovací</w:t>
            </w:r>
          </w:p>
          <w:p w:rsidR="3371645B" w:rsidP="24008C17" w:rsidRDefault="3371645B" w14:paraId="08682677" w14:textId="3674EB24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3371645B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98/102/ tabulka, cv:7,8</w:t>
            </w:r>
            <w:proofErr w:type="gramStart"/>
            <w:r w:rsidRPr="24008C17" w:rsidR="3371645B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a)  - výuka</w:t>
            </w:r>
            <w:proofErr w:type="gramEnd"/>
          </w:p>
          <w:p w:rsidR="3371645B" w:rsidP="24008C17" w:rsidRDefault="3371645B" w14:paraId="4FF85141" w14:textId="156EC1CC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3371645B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98/102/9 napiš do sešitu</w:t>
            </w:r>
          </w:p>
          <w:p w:rsidR="3371645B" w:rsidP="24008C17" w:rsidRDefault="3371645B" w14:paraId="652EA0CE" w14:textId="15B669FE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3371645B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7.5.</w:t>
            </w:r>
          </w:p>
          <w:p w:rsidR="3371645B" w:rsidP="24008C17" w:rsidRDefault="3371645B" w14:paraId="51F5B214" w14:textId="0919E121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3371645B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PS: str:31/cv:1,2 výuka</w:t>
            </w:r>
          </w:p>
          <w:p w:rsidR="3371645B" w:rsidP="24008C17" w:rsidRDefault="3371645B" w14:paraId="0D43F38C" w14:textId="6DC6EF33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3371645B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single"/>
                <w:lang w:val="cs-CZ"/>
              </w:rPr>
              <w:t xml:space="preserve">      </w:t>
            </w:r>
            <w:r w:rsidRPr="24008C17" w:rsidR="3371645B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str:32</w:t>
            </w:r>
            <w:proofErr w:type="gramStart"/>
            <w:r w:rsidRPr="24008C17" w:rsidR="3371645B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a)/</w:t>
            </w:r>
            <w:proofErr w:type="gramEnd"/>
            <w:r w:rsidRPr="24008C17" w:rsidR="3371645B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3     cvičení vypracovat a opravit podle klíče</w:t>
            </w:r>
          </w:p>
          <w:p w:rsidR="24008C17" w:rsidP="24008C17" w:rsidRDefault="24008C17" w14:paraId="34E5E8F8" w14:textId="4581AAAA">
            <w:pPr>
              <w:pStyle w:val="Normln"/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</w:p>
          <w:p w:rsidR="3371645B" w:rsidP="24008C17" w:rsidRDefault="3371645B" w14:paraId="116C809B" w14:textId="4A1921A0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proofErr w:type="gramStart"/>
            <w:r w:rsidRPr="24008C17" w:rsidR="3371645B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Čtení:  středa: čítanka str: 94 až 96 – přečíst a ústně splnit otázky : str: 174/1,2.3.4</w:t>
            </w:r>
            <w:proofErr w:type="gramEnd"/>
          </w:p>
          <w:p w:rsidR="3371645B" w:rsidP="24008C17" w:rsidRDefault="3371645B" w14:paraId="04E0798A" w14:textId="22D91F12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3371645B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single"/>
                <w:lang w:val="cs-CZ"/>
              </w:rPr>
              <w:t xml:space="preserve">             </w:t>
            </w:r>
            <w:r w:rsidRPr="24008C17" w:rsidR="3371645B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čtvrtek: čtení vlastní knihy</w:t>
            </w:r>
          </w:p>
          <w:p w:rsidR="24008C17" w:rsidP="24008C17" w:rsidRDefault="24008C17" w14:paraId="637F516D" w14:textId="209725ED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u w:val="none"/>
              </w:rPr>
            </w:pPr>
          </w:p>
          <w:p w:rsidR="00A10DBC" w:rsidP="24008C17" w:rsidRDefault="00A10DBC" w14:paraId="3F980285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u w:val="none"/>
              </w:rPr>
            </w:pPr>
          </w:p>
          <w:p w:rsidRPr="003640B0" w:rsidR="00A10DBC" w:rsidP="24008C17" w:rsidRDefault="00A10DBC" w14:paraId="5A39BBE3" w14:textId="58E39430">
            <w:pPr>
              <w:spacing w:line="259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3640B0" w:rsidTr="7C69BB0B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794D12BC" w:rsidP="24008C17" w:rsidRDefault="794D12BC" w14:paraId="7D0A4199" w14:textId="03D36C39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794D12BC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4.5. Procvič si:</w:t>
            </w:r>
          </w:p>
          <w:p w:rsidR="794D12BC" w:rsidP="24008C17" w:rsidRDefault="794D12BC" w14:paraId="19F344CA" w14:textId="2FE31CAD">
            <w:pPr>
              <w:spacing w:line="257" w:lineRule="auto"/>
              <w:rPr>
                <w:color w:val="auto"/>
                <w:u w:val="none"/>
              </w:rPr>
            </w:pPr>
            <w:hyperlink r:id="R166f294bc2ce41e2">
              <w:r w:rsidRPr="24008C17" w:rsidR="794D12BC">
                <w:rPr>
                  <w:rStyle w:val="Hypertextovodkaz"/>
                  <w:rFonts w:ascii="Calibri" w:hAnsi="Calibri" w:eastAsia="Calibri" w:cs="Calibri"/>
                  <w:noProof w:val="0"/>
                  <w:color w:val="auto"/>
                  <w:sz w:val="22"/>
                  <w:szCs w:val="22"/>
                  <w:u w:val="none"/>
                  <w:lang w:val="cs-CZ"/>
                </w:rPr>
                <w:t>https://www.youtube.com/watch?v=cV4hH_Twxuk</w:t>
              </w:r>
            </w:hyperlink>
          </w:p>
          <w:p w:rsidR="794D12BC" w:rsidP="24008C17" w:rsidRDefault="794D12BC" w14:paraId="5E716249" w14:textId="21A27668">
            <w:pPr>
              <w:spacing w:line="257" w:lineRule="auto"/>
              <w:rPr>
                <w:color w:val="auto"/>
                <w:u w:val="none"/>
              </w:rPr>
            </w:pPr>
            <w:hyperlink r:id="R8ad9efb96b5546fe">
              <w:r w:rsidRPr="24008C17" w:rsidR="794D12BC">
                <w:rPr>
                  <w:rStyle w:val="Hypertextovodkaz"/>
                  <w:rFonts w:ascii="Calibri" w:hAnsi="Calibri" w:eastAsia="Calibri" w:cs="Calibri"/>
                  <w:noProof w:val="0"/>
                  <w:color w:val="auto"/>
                  <w:sz w:val="22"/>
                  <w:szCs w:val="22"/>
                  <w:u w:val="none"/>
                  <w:lang w:val="cs-CZ"/>
                </w:rPr>
                <w:t>https://www.youtube.com/watch?v=Qh3nnIlsKhE</w:t>
              </w:r>
            </w:hyperlink>
          </w:p>
          <w:p w:rsidR="794D12BC" w:rsidP="24008C17" w:rsidRDefault="794D12BC" w14:paraId="68DEF7A3" w14:textId="0D4393A0">
            <w:pPr>
              <w:spacing w:line="257" w:lineRule="auto"/>
              <w:rPr>
                <w:color w:val="auto"/>
                <w:u w:val="none"/>
              </w:rPr>
            </w:pPr>
            <w:hyperlink r:id="R4ecfd387711f44d9">
              <w:r w:rsidRPr="24008C17" w:rsidR="794D12BC">
                <w:rPr>
                  <w:rStyle w:val="Hypertextovodkaz"/>
                  <w:rFonts w:ascii="Calibri" w:hAnsi="Calibri" w:eastAsia="Calibri" w:cs="Calibri"/>
                  <w:noProof w:val="0"/>
                  <w:color w:val="auto"/>
                  <w:sz w:val="22"/>
                  <w:szCs w:val="22"/>
                  <w:u w:val="none"/>
                  <w:lang w:val="cs-CZ"/>
                </w:rPr>
                <w:t>https://www.youtube.com/watch?v=ZqWj4tV7BmY</w:t>
              </w:r>
            </w:hyperlink>
          </w:p>
          <w:p w:rsidR="794D12BC" w:rsidP="24008C17" w:rsidRDefault="794D12BC" w14:paraId="2CFD114E" w14:textId="470C87A0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794D12BC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 xml:space="preserve">str:44/cv:1, 3, 4, 8, </w:t>
            </w:r>
            <w:proofErr w:type="gramStart"/>
            <w:r w:rsidRPr="24008C17" w:rsidR="794D12BC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tabulka  -</w:t>
            </w:r>
            <w:proofErr w:type="gramEnd"/>
            <w:r w:rsidRPr="24008C17" w:rsidR="794D12BC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 xml:space="preserve"> výuka</w:t>
            </w:r>
            <w:r w:rsidRPr="24008C17" w:rsidR="794D12BC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lang w:val="cs-CZ"/>
              </w:rPr>
              <w:t xml:space="preserve"> </w:t>
            </w:r>
          </w:p>
          <w:p w:rsidR="794D12BC" w:rsidP="24008C17" w:rsidRDefault="794D12BC" w14:paraId="7D6D374C" w14:textId="1D4B1514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794D12BC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str:44/2 fólie</w:t>
            </w:r>
          </w:p>
          <w:p w:rsidR="794D12BC" w:rsidP="24008C17" w:rsidRDefault="794D12BC" w14:paraId="38CF9CA6" w14:textId="325B7D99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794D12BC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44/5,7 napiš do sešitu</w:t>
            </w:r>
          </w:p>
          <w:p w:rsidR="06A95818" w:rsidP="24008C17" w:rsidRDefault="06A95818" w14:paraId="73AB2472" w14:textId="7D776E44">
            <w:pPr>
              <w:pStyle w:val="Normln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06A95818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5.5.</w:t>
            </w:r>
          </w:p>
          <w:p w:rsidR="06A95818" w:rsidP="24008C17" w:rsidRDefault="06A95818" w14:paraId="15FF69F2" w14:textId="0427FC7A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06A95818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str:45/</w:t>
            </w:r>
            <w:proofErr w:type="spellStart"/>
            <w:r w:rsidRPr="24008C17" w:rsidR="06A95818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cv</w:t>
            </w:r>
            <w:proofErr w:type="spellEnd"/>
            <w:r w:rsidRPr="24008C17" w:rsidR="06A95818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 xml:space="preserve">: 10, 11, 12, 13, </w:t>
            </w:r>
            <w:proofErr w:type="gramStart"/>
            <w:r w:rsidRPr="24008C17" w:rsidR="06A95818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14  výuka</w:t>
            </w:r>
            <w:proofErr w:type="gramEnd"/>
          </w:p>
          <w:p w:rsidR="06A95818" w:rsidP="24008C17" w:rsidRDefault="06A95818" w14:paraId="06D27902" w14:textId="7BCD59A9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06A95818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45/</w:t>
            </w:r>
            <w:proofErr w:type="gramStart"/>
            <w:r w:rsidRPr="24008C17" w:rsidR="06A95818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9  napiš do sešitu</w:t>
            </w:r>
            <w:proofErr w:type="gramEnd"/>
          </w:p>
          <w:p w:rsidR="06A95818" w:rsidP="24008C17" w:rsidRDefault="06A95818" w14:paraId="54519BB7" w14:textId="60409CDB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06A95818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6.5.</w:t>
            </w:r>
          </w:p>
          <w:p w:rsidR="06A95818" w:rsidP="24008C17" w:rsidRDefault="06A95818" w14:paraId="3BEA395F" w14:textId="31B2F834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06A95818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single"/>
                <w:lang w:val="cs-CZ"/>
              </w:rPr>
              <w:t xml:space="preserve"> </w:t>
            </w:r>
            <w:r w:rsidRPr="24008C17" w:rsidR="06A95818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 xml:space="preserve">Sčítání desetinných čísel: 48/1    </w:t>
            </w:r>
            <w:proofErr w:type="gramStart"/>
            <w:r w:rsidRPr="24008C17" w:rsidR="06A95818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-  výuka</w:t>
            </w:r>
            <w:proofErr w:type="gramEnd"/>
          </w:p>
          <w:p w:rsidR="06A95818" w:rsidP="24008C17" w:rsidRDefault="06A95818" w14:paraId="74360C41" w14:textId="04AFFCE2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06A95818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podívej se na prezentaci:</w:t>
            </w:r>
          </w:p>
          <w:p w:rsidR="06A95818" w:rsidP="24008C17" w:rsidRDefault="06A95818" w14:paraId="655A52E1" w14:textId="76F8452A">
            <w:pPr>
              <w:spacing w:line="257" w:lineRule="auto"/>
              <w:rPr>
                <w:color w:val="auto"/>
                <w:u w:val="none"/>
              </w:rPr>
            </w:pPr>
            <w:hyperlink r:id="R5ed927e50dd04d9f">
              <w:r w:rsidRPr="24008C17" w:rsidR="06A95818">
                <w:rPr>
                  <w:rStyle w:val="Hypertextovodkaz"/>
                  <w:rFonts w:ascii="Calibri" w:hAnsi="Calibri" w:eastAsia="Calibri" w:cs="Calibri"/>
                  <w:noProof w:val="0"/>
                  <w:color w:val="auto"/>
                  <w:sz w:val="22"/>
                  <w:szCs w:val="22"/>
                  <w:u w:val="none"/>
                  <w:lang w:val="cs-CZ"/>
                </w:rPr>
                <w:t>https://www.youtube.com/watch?v=tubxrNy0MtU</w:t>
              </w:r>
            </w:hyperlink>
          </w:p>
          <w:p w:rsidR="06A95818" w:rsidP="24008C17" w:rsidRDefault="06A95818" w14:paraId="2902FC8F" w14:textId="05EC40CC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06A95818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 xml:space="preserve">48/2, </w:t>
            </w:r>
            <w:proofErr w:type="gramStart"/>
            <w:r w:rsidRPr="24008C17" w:rsidR="06A95818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3 ,</w:t>
            </w:r>
            <w:proofErr w:type="gramEnd"/>
            <w:r w:rsidRPr="24008C17" w:rsidR="06A95818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 xml:space="preserve"> 4 - výuka</w:t>
            </w:r>
          </w:p>
          <w:p w:rsidR="06A95818" w:rsidP="24008C17" w:rsidRDefault="06A95818" w14:paraId="0657DB70" w14:textId="23E1152D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06A95818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48/2, 3 – poslední sloupečky napiš do sešitu</w:t>
            </w:r>
          </w:p>
          <w:p w:rsidR="06A95818" w:rsidP="24008C17" w:rsidRDefault="06A95818" w14:paraId="1E2DAB2D" w14:textId="1E270668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06A95818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7.5.</w:t>
            </w:r>
          </w:p>
          <w:p w:rsidR="06A95818" w:rsidP="24008C17" w:rsidRDefault="06A95818" w14:paraId="3B300B83" w14:textId="0ED91413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06A95818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Písemné sčítání: podívej se na prezentaci:</w:t>
            </w:r>
          </w:p>
          <w:p w:rsidR="06A95818" w:rsidP="24008C17" w:rsidRDefault="06A95818" w14:paraId="3F21F014" w14:textId="6EA1D5ED">
            <w:pPr>
              <w:spacing w:line="257" w:lineRule="auto"/>
              <w:rPr>
                <w:color w:val="auto"/>
                <w:u w:val="none"/>
              </w:rPr>
            </w:pPr>
            <w:hyperlink r:id="R3e0ef7558a9543ff">
              <w:r w:rsidRPr="24008C17" w:rsidR="06A95818">
                <w:rPr>
                  <w:rStyle w:val="Hypertextovodkaz"/>
                  <w:rFonts w:ascii="Calibri" w:hAnsi="Calibri" w:eastAsia="Calibri" w:cs="Calibri"/>
                  <w:noProof w:val="0"/>
                  <w:color w:val="auto"/>
                  <w:sz w:val="22"/>
                  <w:szCs w:val="22"/>
                  <w:u w:val="none"/>
                  <w:lang w:val="cs-CZ"/>
                </w:rPr>
                <w:t>https://www.youtube.com/watch?v=LKGp9Xc5uDg</w:t>
              </w:r>
            </w:hyperlink>
          </w:p>
          <w:p w:rsidR="06A95818" w:rsidP="24008C17" w:rsidRDefault="06A95818" w14:paraId="458A5C72" w14:textId="52ACE798">
            <w:pPr>
              <w:spacing w:line="257" w:lineRule="auto"/>
              <w:rPr>
                <w:color w:val="auto"/>
                <w:u w:val="none"/>
              </w:rPr>
            </w:pPr>
            <w:hyperlink r:id="Rec524e1c3465440d">
              <w:r w:rsidRPr="24008C17" w:rsidR="06A95818">
                <w:rPr>
                  <w:rStyle w:val="Hypertextovodkaz"/>
                  <w:rFonts w:ascii="Calibri" w:hAnsi="Calibri" w:eastAsia="Calibri" w:cs="Calibri"/>
                  <w:noProof w:val="0"/>
                  <w:color w:val="auto"/>
                  <w:sz w:val="22"/>
                  <w:szCs w:val="22"/>
                  <w:u w:val="none"/>
                  <w:lang w:val="cs-CZ"/>
                </w:rPr>
                <w:t>https://www.youtube.com/watch?v=2hJF0B8IPqk</w:t>
              </w:r>
            </w:hyperlink>
          </w:p>
          <w:p w:rsidR="06A95818" w:rsidP="24008C17" w:rsidRDefault="06A95818" w14:paraId="7DD46D5B" w14:textId="72748BF3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06A95818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Str:48/tabulka, cv:5, str:49/tabulka, cv:</w:t>
            </w:r>
            <w:proofErr w:type="gramStart"/>
            <w:r w:rsidRPr="24008C17" w:rsidR="06A95818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6  -</w:t>
            </w:r>
            <w:proofErr w:type="gramEnd"/>
            <w:r w:rsidRPr="24008C17" w:rsidR="06A95818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 xml:space="preserve">  výuka</w:t>
            </w:r>
          </w:p>
          <w:p w:rsidR="06A95818" w:rsidP="24008C17" w:rsidRDefault="06A95818" w14:paraId="798FFE5C" w14:textId="7ED6EC4A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06A95818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48/5 poslední 3 příklady vypočítej do sešitu</w:t>
            </w:r>
          </w:p>
          <w:p w:rsidR="06A95818" w:rsidP="24008C17" w:rsidRDefault="06A95818" w14:paraId="4783F07C" w14:textId="70472DBA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06A95818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49/</w:t>
            </w:r>
            <w:proofErr w:type="gramStart"/>
            <w:r w:rsidRPr="24008C17" w:rsidR="06A95818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6  a</w:t>
            </w:r>
            <w:proofErr w:type="gramEnd"/>
            <w:r w:rsidRPr="24008C17" w:rsidR="06A95818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) a b) poslední sloupečky   - vypočítej do sešitu</w:t>
            </w:r>
          </w:p>
          <w:p w:rsidR="06A95818" w:rsidP="24008C17" w:rsidRDefault="06A95818" w14:paraId="49F63316" w14:textId="5FF85315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06A95818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 xml:space="preserve">PS: počítej </w:t>
            </w:r>
            <w:proofErr w:type="gramStart"/>
            <w:r w:rsidRPr="24008C17" w:rsidR="06A95818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strany :</w:t>
            </w:r>
            <w:proofErr w:type="gramEnd"/>
            <w:r w:rsidRPr="24008C17" w:rsidR="06A95818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 xml:space="preserve"> 27, 28</w:t>
            </w:r>
          </w:p>
          <w:p w:rsidR="24008C17" w:rsidP="24008C17" w:rsidRDefault="24008C17" w14:paraId="3E82B841" w14:textId="1A308BAF">
            <w:pPr>
              <w:pStyle w:val="Normln"/>
              <w:rPr>
                <w:color w:val="auto"/>
                <w:sz w:val="24"/>
                <w:szCs w:val="24"/>
                <w:u w:val="none"/>
              </w:rPr>
            </w:pPr>
          </w:p>
          <w:p w:rsidRPr="003640B0" w:rsidR="003640B0" w:rsidP="24008C17" w:rsidRDefault="003640B0" w14:paraId="0D0B940D" w14:textId="1308EFC8">
            <w:pPr>
              <w:rPr>
                <w:color w:val="auto"/>
                <w:sz w:val="24"/>
                <w:szCs w:val="24"/>
                <w:u w:val="none"/>
              </w:rPr>
            </w:pPr>
          </w:p>
        </w:tc>
      </w:tr>
      <w:tr w:rsidR="003640B0" w:rsidTr="7C69BB0B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16F885A7" w:rsidP="39C6124E" w:rsidRDefault="16F885A7" w14:paraId="238F3043" w14:textId="10E3DF07">
            <w:pPr>
              <w:pStyle w:val="Normln"/>
              <w:rPr>
                <w:b w:val="1"/>
                <w:bCs w:val="1"/>
                <w:color w:val="auto"/>
                <w:sz w:val="24"/>
                <w:szCs w:val="24"/>
                <w:u w:val="single"/>
              </w:rPr>
            </w:pPr>
            <w:r w:rsidRPr="39C6124E" w:rsidR="16F885A7">
              <w:rPr>
                <w:b w:val="1"/>
                <w:bCs w:val="1"/>
                <w:color w:val="auto"/>
                <w:sz w:val="24"/>
                <w:szCs w:val="24"/>
                <w:u w:val="single"/>
              </w:rPr>
              <w:t xml:space="preserve">skupina </w:t>
            </w:r>
            <w:proofErr w:type="spellStart"/>
            <w:r w:rsidRPr="39C6124E" w:rsidR="16F885A7">
              <w:rPr>
                <w:b w:val="1"/>
                <w:bCs w:val="1"/>
                <w:color w:val="auto"/>
                <w:sz w:val="24"/>
                <w:szCs w:val="24"/>
                <w:u w:val="single"/>
              </w:rPr>
              <w:t>Jeřichová</w:t>
            </w:r>
            <w:proofErr w:type="spellEnd"/>
          </w:p>
          <w:p w:rsidR="00A10DBC" w:rsidP="39C6124E" w:rsidRDefault="00A10DBC" w14:paraId="37E5F6FC" w14:textId="552C3059">
            <w:pPr>
              <w:pStyle w:val="Normln"/>
              <w:rPr>
                <w:color w:val="auto"/>
                <w:sz w:val="24"/>
                <w:szCs w:val="24"/>
              </w:rPr>
            </w:pPr>
            <w:r w:rsidRPr="39C6124E" w:rsidR="30A6F4FB">
              <w:rPr>
                <w:color w:val="auto"/>
                <w:sz w:val="24"/>
                <w:szCs w:val="24"/>
              </w:rPr>
              <w:t xml:space="preserve">1) </w:t>
            </w:r>
            <w:r w:rsidRPr="39C6124E" w:rsidR="058E06B1">
              <w:rPr>
                <w:color w:val="auto"/>
                <w:sz w:val="24"/>
                <w:szCs w:val="24"/>
              </w:rPr>
              <w:t xml:space="preserve">PS: str. 36 – </w:t>
            </w:r>
            <w:proofErr w:type="spellStart"/>
            <w:r w:rsidRPr="39C6124E" w:rsidR="058E06B1">
              <w:rPr>
                <w:color w:val="auto"/>
                <w:sz w:val="24"/>
                <w:szCs w:val="24"/>
              </w:rPr>
              <w:t>cv</w:t>
            </w:r>
            <w:proofErr w:type="spellEnd"/>
            <w:r w:rsidRPr="39C6124E" w:rsidR="058E06B1">
              <w:rPr>
                <w:color w:val="auto"/>
                <w:sz w:val="24"/>
                <w:szCs w:val="24"/>
              </w:rPr>
              <w:t xml:space="preserve">. 1, 2, 3 (do čtvrtka) </w:t>
            </w:r>
          </w:p>
          <w:p w:rsidR="00A10DBC" w:rsidP="39C6124E" w:rsidRDefault="00A10DBC" w14:paraId="7550DFED" w14:textId="0B86FA65">
            <w:pPr>
              <w:rPr>
                <w:color w:val="auto"/>
                <w:sz w:val="24"/>
                <w:szCs w:val="24"/>
              </w:rPr>
            </w:pPr>
            <w:r w:rsidRPr="7C69BB0B" w:rsidR="058E06B1">
              <w:rPr>
                <w:color w:val="auto"/>
                <w:sz w:val="24"/>
                <w:szCs w:val="24"/>
              </w:rPr>
              <w:t xml:space="preserve">2) </w:t>
            </w:r>
            <w:r w:rsidRPr="7C69BB0B" w:rsidR="30A6F4FB">
              <w:rPr>
                <w:color w:val="auto"/>
                <w:sz w:val="24"/>
                <w:szCs w:val="24"/>
              </w:rPr>
              <w:t>Voc</w:t>
            </w:r>
            <w:r w:rsidRPr="7C69BB0B" w:rsidR="30A6F4FB">
              <w:rPr>
                <w:color w:val="auto"/>
                <w:sz w:val="24"/>
                <w:szCs w:val="24"/>
              </w:rPr>
              <w:t xml:space="preserve">. </w:t>
            </w:r>
            <w:r w:rsidRPr="7C69BB0B" w:rsidR="30A6F4FB">
              <w:rPr>
                <w:color w:val="auto"/>
                <w:sz w:val="24"/>
                <w:szCs w:val="24"/>
              </w:rPr>
              <w:t>4C</w:t>
            </w:r>
            <w:r w:rsidRPr="7C69BB0B" w:rsidR="30A6F4FB">
              <w:rPr>
                <w:color w:val="auto"/>
                <w:sz w:val="24"/>
                <w:szCs w:val="24"/>
              </w:rPr>
              <w:t xml:space="preserve"> </w:t>
            </w:r>
            <w:r w:rsidRPr="7C69BB0B" w:rsidR="10DF2E3C">
              <w:rPr>
                <w:color w:val="auto"/>
                <w:sz w:val="24"/>
                <w:szCs w:val="24"/>
              </w:rPr>
              <w:t xml:space="preserve">– Free </w:t>
            </w:r>
            <w:r w:rsidRPr="7C69BB0B" w:rsidR="10DF2E3C">
              <w:rPr>
                <w:color w:val="auto"/>
                <w:sz w:val="24"/>
                <w:szCs w:val="24"/>
              </w:rPr>
              <w:t>time</w:t>
            </w:r>
            <w:r w:rsidRPr="7C69BB0B" w:rsidR="10DF2E3C">
              <w:rPr>
                <w:color w:val="auto"/>
                <w:sz w:val="24"/>
                <w:szCs w:val="24"/>
              </w:rPr>
              <w:t xml:space="preserve"> = vypsat, naučit se </w:t>
            </w:r>
          </w:p>
          <w:p w:rsidR="349D5063" w:rsidP="7C5BD27A" w:rsidRDefault="349D5063" w14:paraId="16293EB9" w14:textId="381175D1">
            <w:pPr>
              <w:pStyle w:val="Normln"/>
              <w:rPr>
                <w:color w:val="auto"/>
                <w:sz w:val="24"/>
                <w:szCs w:val="24"/>
              </w:rPr>
            </w:pPr>
            <w:r w:rsidRPr="7C5BD27A" w:rsidR="349D5063">
              <w:rPr>
                <w:color w:val="auto"/>
                <w:sz w:val="24"/>
                <w:szCs w:val="24"/>
              </w:rPr>
              <w:t xml:space="preserve">4) </w:t>
            </w:r>
            <w:proofErr w:type="spellStart"/>
            <w:r w:rsidRPr="7C5BD27A" w:rsidR="349D5063">
              <w:rPr>
                <w:color w:val="auto"/>
                <w:sz w:val="24"/>
                <w:szCs w:val="24"/>
              </w:rPr>
              <w:t>Present</w:t>
            </w:r>
            <w:proofErr w:type="spellEnd"/>
            <w:r w:rsidRPr="7C5BD27A" w:rsidR="349D506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7C5BD27A" w:rsidR="349D5063">
              <w:rPr>
                <w:color w:val="auto"/>
                <w:sz w:val="24"/>
                <w:szCs w:val="24"/>
              </w:rPr>
              <w:t>simple</w:t>
            </w:r>
            <w:proofErr w:type="spellEnd"/>
            <w:r w:rsidRPr="7C5BD27A" w:rsidR="349D5063">
              <w:rPr>
                <w:color w:val="auto"/>
                <w:sz w:val="24"/>
                <w:szCs w:val="24"/>
              </w:rPr>
              <w:t xml:space="preserve"> (přítomný čas prostý) si zopakujte v přiložené prezentaci</w:t>
            </w:r>
          </w:p>
          <w:p w:rsidR="7C5BD27A" w:rsidP="7C5BD27A" w:rsidRDefault="7C5BD27A" w14:paraId="6D121C7E" w14:textId="515C93B6">
            <w:pPr>
              <w:pStyle w:val="Normln"/>
              <w:rPr>
                <w:color w:val="auto"/>
                <w:sz w:val="24"/>
                <w:szCs w:val="24"/>
              </w:rPr>
            </w:pPr>
          </w:p>
          <w:p w:rsidR="30C83296" w:rsidP="7C5BD27A" w:rsidRDefault="30C83296" w14:paraId="730C2245" w14:textId="300718F6">
            <w:pPr>
              <w:pStyle w:val="Normln"/>
              <w:rPr>
                <w:b w:val="1"/>
                <w:bCs w:val="1"/>
                <w:color w:val="auto"/>
                <w:sz w:val="24"/>
                <w:szCs w:val="24"/>
                <w:u w:val="single"/>
              </w:rPr>
            </w:pPr>
            <w:r w:rsidRPr="7C5BD27A" w:rsidR="30C83296">
              <w:rPr>
                <w:b w:val="1"/>
                <w:bCs w:val="1"/>
                <w:color w:val="auto"/>
                <w:sz w:val="24"/>
                <w:szCs w:val="24"/>
                <w:u w:val="single"/>
              </w:rPr>
              <w:t xml:space="preserve">Skupina </w:t>
            </w:r>
            <w:proofErr w:type="spellStart"/>
            <w:r w:rsidRPr="7C5BD27A" w:rsidR="30C83296">
              <w:rPr>
                <w:b w:val="1"/>
                <w:bCs w:val="1"/>
                <w:color w:val="auto"/>
                <w:sz w:val="24"/>
                <w:szCs w:val="24"/>
                <w:u w:val="single"/>
              </w:rPr>
              <w:t>Jeřicha</w:t>
            </w:r>
            <w:proofErr w:type="spellEnd"/>
          </w:p>
          <w:p w:rsidRPr="003640B0" w:rsidR="00A10DBC" w:rsidP="7C5BD27A" w:rsidRDefault="00A10DBC" w14:paraId="2F355EBB" w14:textId="0C0EC547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7C5BD27A" w:rsidR="30C83296">
              <w:rPr>
                <w:color w:val="auto"/>
                <w:sz w:val="24"/>
                <w:szCs w:val="24"/>
              </w:rPr>
              <w:t>Viz prezentace – opakovat tvorbu kladné věty v přítomném čase prostém (i v zadní části pracovního sešitu)</w:t>
            </w:r>
          </w:p>
          <w:p w:rsidRPr="003640B0" w:rsidR="00A10DBC" w:rsidP="7C5BD27A" w:rsidRDefault="00A10DBC" w14:paraId="44EAFD9C" w14:textId="0A3ED71E">
            <w:pPr>
              <w:pStyle w:val="ListParagraph"/>
              <w:numPr>
                <w:ilvl w:val="0"/>
                <w:numId w:val="7"/>
              </w:numPr>
              <w:rPr>
                <w:color w:val="auto"/>
                <w:sz w:val="24"/>
                <w:szCs w:val="24"/>
              </w:rPr>
            </w:pPr>
            <w:r w:rsidRPr="7C5BD27A" w:rsidR="30C83296">
              <w:rPr>
                <w:color w:val="auto"/>
                <w:sz w:val="24"/>
                <w:szCs w:val="24"/>
              </w:rPr>
              <w:t xml:space="preserve">Pracovní sešit str. 36 </w:t>
            </w:r>
            <w:proofErr w:type="spellStart"/>
            <w:r w:rsidRPr="7C5BD27A" w:rsidR="30C83296">
              <w:rPr>
                <w:color w:val="auto"/>
                <w:sz w:val="24"/>
                <w:szCs w:val="24"/>
              </w:rPr>
              <w:t>cv</w:t>
            </w:r>
            <w:proofErr w:type="spellEnd"/>
            <w:r w:rsidRPr="7C5BD27A" w:rsidR="30C83296">
              <w:rPr>
                <w:color w:val="auto"/>
                <w:sz w:val="24"/>
                <w:szCs w:val="24"/>
              </w:rPr>
              <w:t xml:space="preserve">. 1;2;3 </w:t>
            </w:r>
          </w:p>
        </w:tc>
      </w:tr>
      <w:tr w:rsidR="003640B0" w:rsidTr="7C69BB0B" w14:paraId="09AE0047" w14:textId="77777777">
        <w:tc>
          <w:tcPr>
            <w:tcW w:w="1696" w:type="dxa"/>
            <w:tcMar/>
          </w:tcPr>
          <w:p w:rsidRPr="003640B0" w:rsidR="003640B0" w:rsidP="00C30A0A" w:rsidRDefault="00AF7FDA" w14:paraId="3EA11382" w14:textId="5A008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  <w:tcMar/>
          </w:tcPr>
          <w:p w:rsidR="003640B0" w:rsidP="24008C17" w:rsidRDefault="003640B0" w14:paraId="5D2476FA" w14:textId="77777777">
            <w:pPr>
              <w:rPr>
                <w:color w:val="auto"/>
                <w:sz w:val="24"/>
                <w:szCs w:val="24"/>
                <w:u w:val="none"/>
              </w:rPr>
            </w:pPr>
          </w:p>
          <w:p w:rsidR="42D79BF0" w:rsidP="24008C17" w:rsidRDefault="42D79BF0" w14:paraId="73F49616" w14:textId="1FE7F152">
            <w:pPr>
              <w:spacing w:line="257" w:lineRule="auto"/>
              <w:rPr>
                <w:color w:val="auto"/>
                <w:u w:val="none"/>
              </w:rPr>
            </w:pPr>
            <w:r w:rsidRPr="24008C17" w:rsidR="42D79BF0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 xml:space="preserve">Zopakuj si: </w:t>
            </w:r>
            <w:hyperlink r:id="Rea5ffa75d58f47ea">
              <w:r w:rsidRPr="24008C17" w:rsidR="42D79BF0">
                <w:rPr>
                  <w:rStyle w:val="Hypertextovodkaz"/>
                  <w:rFonts w:ascii="Calibri" w:hAnsi="Calibri" w:eastAsia="Calibri" w:cs="Calibri"/>
                  <w:noProof w:val="0"/>
                  <w:color w:val="auto"/>
                  <w:sz w:val="22"/>
                  <w:szCs w:val="22"/>
                  <w:u w:val="none"/>
                  <w:lang w:val="cs-CZ"/>
                </w:rPr>
                <w:t>https://brumlik.estranky.cz/file/779/kuze.htm</w:t>
              </w:r>
            </w:hyperlink>
          </w:p>
          <w:p w:rsidR="42D79BF0" w:rsidP="24008C17" w:rsidRDefault="42D79BF0" w14:paraId="1097B412" w14:textId="1F485B7E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42D79BF0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Smyslová soustava:</w:t>
            </w:r>
          </w:p>
          <w:p w:rsidR="42D79BF0" w:rsidP="24008C17" w:rsidRDefault="42D79BF0" w14:paraId="38CE43C3" w14:textId="47CBC23D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24008C17" w:rsidR="42D79BF0">
              <w:rPr>
                <w:rFonts w:ascii="Calibri" w:hAnsi="Calibri" w:eastAsia="Calibri" w:cs="Calibri"/>
                <w:noProof w:val="0"/>
                <w:color w:val="auto"/>
                <w:sz w:val="24"/>
                <w:szCs w:val="24"/>
                <w:u w:val="none"/>
                <w:lang w:val="cs-CZ"/>
              </w:rPr>
              <w:t>podívej se na prezentaci:</w:t>
            </w:r>
          </w:p>
          <w:p w:rsidR="42D79BF0" w:rsidP="24008C17" w:rsidRDefault="42D79BF0" w14:paraId="5DB890B9" w14:textId="22CF3D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hyperlink r:id="Raf1974e0af3e4e6d">
              <w:r w:rsidRPr="24008C17" w:rsidR="42D79BF0">
                <w:rPr>
                  <w:rStyle w:val="Hypertextovodkaz"/>
                  <w:rFonts w:ascii="Calibri" w:hAnsi="Calibri" w:eastAsia="Calibri" w:cs="Calibri"/>
                  <w:noProof w:val="0"/>
                  <w:color w:val="auto"/>
                  <w:sz w:val="24"/>
                  <w:szCs w:val="24"/>
                  <w:u w:val="none"/>
                  <w:lang w:val="cs-CZ"/>
                </w:rPr>
                <w:t>https://slideplayer.cz/slide/3661247/</w:t>
              </w:r>
            </w:hyperlink>
          </w:p>
          <w:p w:rsidR="42D79BF0" w:rsidP="24008C17" w:rsidRDefault="42D79BF0" w14:paraId="105F0208" w14:textId="039C000B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24008C17" w:rsidR="42D79BF0">
              <w:rPr>
                <w:rFonts w:ascii="Calibri" w:hAnsi="Calibri" w:eastAsia="Calibri" w:cs="Calibri"/>
                <w:noProof w:val="0"/>
                <w:color w:val="auto"/>
                <w:sz w:val="24"/>
                <w:szCs w:val="24"/>
                <w:u w:val="none"/>
                <w:lang w:val="cs-CZ"/>
              </w:rPr>
              <w:t>přečíst si smyslovou soustavu v učebnici</w:t>
            </w:r>
          </w:p>
          <w:p w:rsidR="42D79BF0" w:rsidP="24008C17" w:rsidRDefault="42D79BF0" w14:paraId="080A1F9D" w14:textId="5CED836E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24008C17" w:rsidR="42D79BF0">
              <w:rPr>
                <w:rFonts w:ascii="Calibri" w:hAnsi="Calibri" w:eastAsia="Calibri" w:cs="Calibri"/>
                <w:noProof w:val="0"/>
                <w:color w:val="auto"/>
                <w:sz w:val="24"/>
                <w:szCs w:val="24"/>
                <w:u w:val="none"/>
                <w:lang w:val="cs-CZ"/>
              </w:rPr>
              <w:t xml:space="preserve">napsat </w:t>
            </w:r>
            <w:proofErr w:type="gramStart"/>
            <w:r w:rsidRPr="24008C17" w:rsidR="42D79BF0">
              <w:rPr>
                <w:rFonts w:ascii="Calibri" w:hAnsi="Calibri" w:eastAsia="Calibri" w:cs="Calibri"/>
                <w:noProof w:val="0"/>
                <w:color w:val="auto"/>
                <w:sz w:val="24"/>
                <w:szCs w:val="24"/>
                <w:u w:val="none"/>
                <w:lang w:val="cs-CZ"/>
              </w:rPr>
              <w:t>zápis  -</w:t>
            </w:r>
            <w:proofErr w:type="gramEnd"/>
            <w:r w:rsidRPr="24008C17" w:rsidR="42D79BF0">
              <w:rPr>
                <w:rFonts w:ascii="Calibri" w:hAnsi="Calibri" w:eastAsia="Calibri" w:cs="Calibri"/>
                <w:noProof w:val="0"/>
                <w:color w:val="auto"/>
                <w:sz w:val="24"/>
                <w:szCs w:val="24"/>
                <w:u w:val="none"/>
                <w:lang w:val="cs-CZ"/>
              </w:rPr>
              <w:t xml:space="preserve"> příloha</w:t>
            </w:r>
          </w:p>
          <w:p w:rsidR="42D79BF0" w:rsidP="24008C17" w:rsidRDefault="42D79BF0" w14:paraId="06036D10" w14:textId="45F60B5D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24008C17" w:rsidR="42D79BF0">
              <w:rPr>
                <w:rFonts w:ascii="Calibri" w:hAnsi="Calibri" w:eastAsia="Calibri" w:cs="Calibri"/>
                <w:noProof w:val="0"/>
                <w:color w:val="auto"/>
                <w:sz w:val="24"/>
                <w:szCs w:val="24"/>
                <w:u w:val="none"/>
                <w:lang w:val="cs-CZ"/>
              </w:rPr>
              <w:t>nakresli smyslové orgány a napiš, co jimi vnímáme (podle učebnice)</w:t>
            </w:r>
          </w:p>
          <w:p w:rsidR="42D79BF0" w:rsidP="24008C17" w:rsidRDefault="42D79BF0" w14:paraId="484FB842" w14:textId="5B68D081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42D79BF0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 xml:space="preserve"> </w:t>
            </w:r>
          </w:p>
          <w:p w:rsidR="42D79BF0" w:rsidP="24008C17" w:rsidRDefault="42D79BF0" w14:paraId="344908DB" w14:textId="6293C8BC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42D79BF0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Připomínám, že každý má vypracovat za pololetí jednu prezentaci nebo referát. Hotové práce mi můžete posílat.</w:t>
            </w:r>
          </w:p>
          <w:p w:rsidR="18897D63" w:rsidP="24008C17" w:rsidRDefault="18897D63" w14:paraId="4A7374AF" w14:textId="091CE433">
            <w:pPr>
              <w:pStyle w:val="Normln"/>
              <w:rPr>
                <w:color w:val="auto"/>
                <w:sz w:val="24"/>
                <w:szCs w:val="24"/>
                <w:u w:val="none"/>
              </w:rPr>
            </w:pPr>
          </w:p>
          <w:p w:rsidR="00A10DBC" w:rsidP="24008C17" w:rsidRDefault="00A10DBC" w14:paraId="3F24BED2" w14:textId="77777777">
            <w:pPr>
              <w:rPr>
                <w:color w:val="auto"/>
                <w:sz w:val="24"/>
                <w:szCs w:val="24"/>
                <w:u w:val="none"/>
              </w:rPr>
            </w:pPr>
          </w:p>
          <w:p w:rsidRPr="003640B0" w:rsidR="00A10DBC" w:rsidP="24008C17" w:rsidRDefault="00A10DBC" w14:paraId="3656B9AB" w14:textId="7FB946BE">
            <w:pPr>
              <w:rPr>
                <w:color w:val="auto"/>
                <w:sz w:val="24"/>
                <w:szCs w:val="24"/>
                <w:u w:val="none"/>
              </w:rPr>
            </w:pPr>
          </w:p>
        </w:tc>
      </w:tr>
      <w:tr w:rsidR="003640B0" w:rsidTr="7C69BB0B" w14:paraId="6756E269" w14:textId="77777777">
        <w:tc>
          <w:tcPr>
            <w:tcW w:w="1696" w:type="dxa"/>
            <w:tcMar/>
          </w:tcPr>
          <w:p w:rsidRPr="003640B0" w:rsidR="003640B0" w:rsidP="00C30A0A" w:rsidRDefault="00AF7FDA" w14:paraId="491721C5" w14:textId="2C205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  <w:tcMar/>
          </w:tcPr>
          <w:p w:rsidR="00A10DBC" w:rsidP="00C30A0A" w:rsidRDefault="00A10DBC" w14:paraId="53B5CCF2" w14:textId="008445D2">
            <w:pPr>
              <w:rPr>
                <w:sz w:val="24"/>
                <w:szCs w:val="24"/>
                <w:u w:val="none"/>
              </w:rPr>
            </w:pPr>
          </w:p>
          <w:p w:rsidR="40E513FA" w:rsidP="24008C17" w:rsidRDefault="40E513FA" w14:paraId="0FD74680" w14:textId="4C6FD186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40E513FA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>Kapitola 8. Z poddaného člověka občan (rok 1848)</w:t>
            </w:r>
          </w:p>
          <w:p w:rsidR="40E513FA" w:rsidP="24008C17" w:rsidRDefault="40E513FA" w14:paraId="63D1FC4C" w14:textId="67148D18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24008C17" w:rsidR="40E513FA">
              <w:rPr>
                <w:rFonts w:ascii="Calibri" w:hAnsi="Calibri" w:eastAsia="Calibri" w:cs="Calibri"/>
                <w:noProof w:val="0"/>
                <w:color w:val="auto"/>
                <w:sz w:val="24"/>
                <w:szCs w:val="24"/>
                <w:u w:val="none"/>
                <w:lang w:val="cs-CZ"/>
              </w:rPr>
              <w:t>přečíst si kapitolu</w:t>
            </w:r>
          </w:p>
          <w:p w:rsidR="40E513FA" w:rsidP="24008C17" w:rsidRDefault="40E513FA" w14:paraId="1A15CB2A" w14:textId="49EEE10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24008C17" w:rsidR="40E513FA">
              <w:rPr>
                <w:rFonts w:ascii="Calibri" w:hAnsi="Calibri" w:eastAsia="Calibri" w:cs="Calibri"/>
                <w:noProof w:val="0"/>
                <w:color w:val="auto"/>
                <w:sz w:val="24"/>
                <w:szCs w:val="24"/>
                <w:u w:val="none"/>
                <w:lang w:val="cs-CZ"/>
              </w:rPr>
              <w:t>podívat se na prezentace:</w:t>
            </w:r>
          </w:p>
          <w:p w:rsidR="40E513FA" w:rsidP="24008C17" w:rsidRDefault="40E513FA" w14:paraId="237EAEAE" w14:textId="487FD633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hyperlink r:id="R70632e3d3e424698">
              <w:r w:rsidRPr="24008C17" w:rsidR="40E513FA">
                <w:rPr>
                  <w:rStyle w:val="Hypertextovodkaz"/>
                  <w:rFonts w:ascii="Calibri" w:hAnsi="Calibri" w:eastAsia="Calibri" w:cs="Calibri"/>
                  <w:noProof w:val="0"/>
                  <w:color w:val="auto"/>
                  <w:sz w:val="24"/>
                  <w:szCs w:val="24"/>
                  <w:u w:val="none"/>
                  <w:lang w:val="cs-CZ"/>
                </w:rPr>
                <w:t>https://brumlik.estranky.cz/clanky/vlastiveda/5.rocnik/z-poddaneho-cloveka-obcan---rok-1848.html</w:t>
              </w:r>
            </w:hyperlink>
          </w:p>
          <w:p w:rsidR="40E513FA" w:rsidP="24008C17" w:rsidRDefault="40E513FA" w14:paraId="6D2C93DA" w14:textId="213802B4">
            <w:pPr>
              <w:spacing w:line="257" w:lineRule="auto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</w:pPr>
            <w:r w:rsidRPr="24008C17" w:rsidR="40E513FA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u w:val="none"/>
                <w:lang w:val="cs-CZ"/>
              </w:rPr>
              <w:t xml:space="preserve"> </w:t>
            </w:r>
          </w:p>
          <w:p w:rsidR="40E513FA" w:rsidP="24008C17" w:rsidRDefault="40E513FA" w14:paraId="3D567DE6" w14:textId="347D464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hyperlink r:id="Rc2bd4815bfa94362">
              <w:r w:rsidRPr="24008C17" w:rsidR="40E513FA">
                <w:rPr>
                  <w:rStyle w:val="Hypertextovodkaz"/>
                  <w:rFonts w:ascii="Calibri" w:hAnsi="Calibri" w:eastAsia="Calibri" w:cs="Calibri"/>
                  <w:noProof w:val="0"/>
                  <w:color w:val="auto"/>
                  <w:sz w:val="24"/>
                  <w:szCs w:val="24"/>
                  <w:u w:val="none"/>
                  <w:lang w:val="cs-CZ"/>
                </w:rPr>
                <w:t>https://slideplayer.cz/slide/2024646/</w:t>
              </w:r>
            </w:hyperlink>
          </w:p>
          <w:p w:rsidR="40E513FA" w:rsidP="24008C17" w:rsidRDefault="40E513FA" w14:paraId="4DFC1AA2" w14:textId="6FF81C5F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hyperlink r:id="Rb4067be259c648c2">
              <w:r w:rsidRPr="24008C17" w:rsidR="40E513FA">
                <w:rPr>
                  <w:rStyle w:val="Hypertextovodkaz"/>
                  <w:rFonts w:ascii="Calibri" w:hAnsi="Calibri" w:eastAsia="Calibri" w:cs="Calibri"/>
                  <w:noProof w:val="0"/>
                  <w:color w:val="auto"/>
                  <w:sz w:val="24"/>
                  <w:szCs w:val="24"/>
                  <w:u w:val="none"/>
                  <w:lang w:val="cs-CZ"/>
                </w:rPr>
                <w:t>https://www.zs-mozartova.cz/data/projekty_materialy/828/VY_32_INOVACE_41.08.SVA.VL.5.pdf</w:t>
              </w:r>
            </w:hyperlink>
          </w:p>
          <w:p w:rsidR="40E513FA" w:rsidP="24008C17" w:rsidRDefault="40E513FA" w14:paraId="4D5515E7" w14:textId="62E368A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24008C17" w:rsidR="40E513FA">
              <w:rPr>
                <w:rFonts w:ascii="Calibri" w:hAnsi="Calibri" w:eastAsia="Calibri" w:cs="Calibri"/>
                <w:noProof w:val="0"/>
                <w:color w:val="auto"/>
                <w:sz w:val="24"/>
                <w:szCs w:val="24"/>
                <w:u w:val="none"/>
                <w:lang w:val="cs-CZ"/>
              </w:rPr>
              <w:t>napsat zápis do sešitu – příloha</w:t>
            </w:r>
          </w:p>
          <w:p w:rsidR="40E513FA" w:rsidP="24008C17" w:rsidRDefault="40E513FA" w14:paraId="65048DA9" w14:textId="7E1ED38D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24008C17" w:rsidR="40E513FA">
              <w:rPr>
                <w:rFonts w:ascii="Calibri" w:hAnsi="Calibri" w:eastAsia="Calibri" w:cs="Calibri"/>
                <w:noProof w:val="0"/>
                <w:color w:val="auto"/>
                <w:sz w:val="24"/>
                <w:szCs w:val="24"/>
                <w:u w:val="none"/>
                <w:lang w:val="cs-CZ"/>
              </w:rPr>
              <w:t>umět odpovědět na otázky pod kapitolou</w:t>
            </w:r>
          </w:p>
          <w:p w:rsidR="40E513FA" w:rsidP="24008C17" w:rsidRDefault="40E513FA" w14:paraId="6BF96A4B" w14:textId="3472DFB8">
            <w:pPr>
              <w:spacing w:line="257" w:lineRule="auto"/>
              <w:rPr>
                <w:rFonts w:ascii="Calibri" w:hAnsi="Calibri" w:eastAsia="Calibri" w:cs="Calibri"/>
                <w:noProof w:val="0"/>
                <w:color w:val="0000FF"/>
                <w:sz w:val="22"/>
                <w:szCs w:val="22"/>
                <w:u w:val="none"/>
                <w:lang w:val="cs-CZ"/>
              </w:rPr>
            </w:pPr>
            <w:r w:rsidRPr="24008C17" w:rsidR="40E513FA">
              <w:rPr>
                <w:rFonts w:ascii="Calibri" w:hAnsi="Calibri" w:eastAsia="Calibri" w:cs="Calibri"/>
                <w:noProof w:val="0"/>
                <w:color w:val="0000FF"/>
                <w:sz w:val="22"/>
                <w:szCs w:val="22"/>
                <w:u w:val="none"/>
                <w:lang w:val="cs-CZ"/>
              </w:rPr>
              <w:t xml:space="preserve"> </w:t>
            </w:r>
          </w:p>
          <w:p w:rsidR="40E513FA" w:rsidP="24008C17" w:rsidRDefault="40E513FA" w14:paraId="732F02AF" w14:textId="2D074FF6">
            <w:pPr>
              <w:spacing w:line="257" w:lineRule="auto"/>
              <w:rPr>
                <w:rFonts w:ascii="Calibri" w:hAnsi="Calibri" w:eastAsia="Calibri" w:cs="Calibri"/>
                <w:noProof w:val="0"/>
                <w:color w:val="0000FF"/>
                <w:sz w:val="22"/>
                <w:szCs w:val="22"/>
                <w:u w:val="none"/>
                <w:lang w:val="cs-CZ"/>
              </w:rPr>
            </w:pPr>
            <w:r w:rsidRPr="24008C17" w:rsidR="40E513FA">
              <w:rPr>
                <w:rFonts w:ascii="Calibri" w:hAnsi="Calibri" w:eastAsia="Calibri" w:cs="Calibri"/>
                <w:noProof w:val="0"/>
                <w:color w:val="0000FF"/>
                <w:sz w:val="22"/>
                <w:szCs w:val="22"/>
                <w:u w:val="none"/>
                <w:lang w:val="cs-CZ"/>
              </w:rPr>
              <w:t xml:space="preserve"> </w:t>
            </w:r>
          </w:p>
          <w:p w:rsidR="40E513FA" w:rsidP="24008C17" w:rsidRDefault="40E513FA" w14:paraId="53B00825" w14:textId="6354CDD4">
            <w:pPr>
              <w:spacing w:line="257" w:lineRule="auto"/>
              <w:rPr>
                <w:rFonts w:ascii="Calibri" w:hAnsi="Calibri" w:eastAsia="Calibri" w:cs="Calibri"/>
                <w:noProof w:val="0"/>
                <w:color w:val="0000FF"/>
                <w:sz w:val="22"/>
                <w:szCs w:val="22"/>
                <w:u w:val="none"/>
                <w:lang w:val="cs-CZ"/>
              </w:rPr>
            </w:pPr>
            <w:r w:rsidRPr="24008C17" w:rsidR="40E513FA">
              <w:rPr>
                <w:rFonts w:ascii="Calibri" w:hAnsi="Calibri" w:eastAsia="Calibri" w:cs="Calibri"/>
                <w:noProof w:val="0"/>
                <w:color w:val="0000FF"/>
                <w:sz w:val="22"/>
                <w:szCs w:val="22"/>
                <w:u w:val="none"/>
                <w:lang w:val="cs-CZ"/>
              </w:rPr>
              <w:t xml:space="preserve"> </w:t>
            </w:r>
          </w:p>
          <w:p w:rsidR="40E513FA" w:rsidP="24008C17" w:rsidRDefault="40E513FA" w14:paraId="12ADF4E5" w14:textId="2B72AB9E">
            <w:pPr>
              <w:spacing w:line="257" w:lineRule="auto"/>
              <w:rPr>
                <w:rFonts w:ascii="Calibri" w:hAnsi="Calibri" w:eastAsia="Calibri" w:cs="Calibri"/>
                <w:noProof w:val="0"/>
                <w:color w:val="0000FF"/>
                <w:sz w:val="22"/>
                <w:szCs w:val="22"/>
                <w:u w:val="none"/>
                <w:lang w:val="cs-CZ"/>
              </w:rPr>
            </w:pPr>
            <w:r w:rsidRPr="24008C17" w:rsidR="40E513FA">
              <w:rPr>
                <w:rFonts w:ascii="Calibri" w:hAnsi="Calibri" w:eastAsia="Calibri" w:cs="Calibri"/>
                <w:noProof w:val="0"/>
                <w:color w:val="0000FF"/>
                <w:sz w:val="22"/>
                <w:szCs w:val="22"/>
                <w:u w:val="none"/>
                <w:lang w:val="cs-CZ"/>
              </w:rPr>
              <w:t xml:space="preserve"> </w:t>
            </w:r>
          </w:p>
          <w:p w:rsidR="24008C17" w:rsidP="24008C17" w:rsidRDefault="24008C17" w14:paraId="1B0F8BFF" w14:textId="47102C25">
            <w:pPr>
              <w:spacing w:line="257" w:lineRule="auto"/>
              <w:rPr>
                <w:rFonts w:ascii="Calibri" w:hAnsi="Calibri" w:eastAsia="Calibri" w:cs="Calibri"/>
                <w:noProof w:val="0"/>
                <w:color w:val="0000FF"/>
                <w:sz w:val="22"/>
                <w:szCs w:val="22"/>
                <w:u w:val="none"/>
                <w:lang w:val="cs-CZ"/>
              </w:rPr>
            </w:pPr>
          </w:p>
          <w:p w:rsidR="24008C17" w:rsidP="24008C17" w:rsidRDefault="24008C17" w14:paraId="76FA13EA" w14:textId="742B0839">
            <w:pPr>
              <w:pStyle w:val="Normln"/>
              <w:rPr>
                <w:sz w:val="24"/>
                <w:szCs w:val="24"/>
                <w:u w:val="none"/>
              </w:rPr>
            </w:pPr>
          </w:p>
          <w:p w:rsidR="003640B0" w:rsidP="00C30A0A" w:rsidRDefault="003640B0" w14:paraId="049F31CB" w14:textId="77777777">
            <w:pPr>
              <w:rPr>
                <w:sz w:val="24"/>
                <w:szCs w:val="24"/>
                <w:u w:val="none"/>
              </w:rPr>
            </w:pPr>
          </w:p>
          <w:p w:rsidRPr="003640B0" w:rsidR="003640B0" w:rsidP="00C30A0A" w:rsidRDefault="003640B0" w14:paraId="53128261" w14:textId="77777777">
            <w:pPr>
              <w:rPr>
                <w:sz w:val="24"/>
                <w:szCs w:val="24"/>
                <w:u w:val="none"/>
              </w:rPr>
            </w:pPr>
          </w:p>
        </w:tc>
      </w:tr>
      <w:tr w:rsidR="003640B0" w:rsidTr="7C69BB0B" w14:paraId="60B8D2A0" w14:textId="77777777">
        <w:tc>
          <w:tcPr>
            <w:tcW w:w="1696" w:type="dxa"/>
            <w:tcMar/>
          </w:tcPr>
          <w:p w:rsidRPr="003640B0" w:rsidR="003640B0" w:rsidP="00C30A0A" w:rsidRDefault="003640B0" w14:paraId="601826E2" w14:textId="77777777">
            <w:pPr>
              <w:rPr>
                <w:sz w:val="24"/>
                <w:szCs w:val="24"/>
              </w:rPr>
            </w:pPr>
            <w:bookmarkStart w:name="_GoBack" w:id="0"/>
            <w:bookmarkEnd w:id="0"/>
            <w:r w:rsidRPr="003640B0">
              <w:rPr>
                <w:sz w:val="24"/>
                <w:szCs w:val="24"/>
              </w:rPr>
              <w:t>Výchovy a volitelné předměty</w:t>
            </w:r>
          </w:p>
        </w:tc>
        <w:tc>
          <w:tcPr>
            <w:tcW w:w="7366" w:type="dxa"/>
            <w:tcMar/>
          </w:tcPr>
          <w:p w:rsidR="003640B0" w:rsidP="00C30A0A" w:rsidRDefault="003640B0" w14:paraId="58A9F6EC" w14:textId="462280DE">
            <w:pPr>
              <w:rPr>
                <w:sz w:val="24"/>
                <w:szCs w:val="24"/>
              </w:rPr>
            </w:pPr>
            <w:proofErr w:type="spellStart"/>
            <w:r w:rsidRPr="24008C17" w:rsidR="43E9FD24">
              <w:rPr>
                <w:sz w:val="24"/>
                <w:szCs w:val="24"/>
              </w:rPr>
              <w:t>Vv</w:t>
            </w:r>
            <w:proofErr w:type="spellEnd"/>
            <w:r w:rsidRPr="24008C17" w:rsidR="43E9FD24">
              <w:rPr>
                <w:sz w:val="24"/>
                <w:szCs w:val="24"/>
              </w:rPr>
              <w:t xml:space="preserve">: obrázky do sešitu </w:t>
            </w:r>
            <w:proofErr w:type="spellStart"/>
            <w:r w:rsidRPr="24008C17" w:rsidR="43E9FD24">
              <w:rPr>
                <w:sz w:val="24"/>
                <w:szCs w:val="24"/>
              </w:rPr>
              <w:t>Vl</w:t>
            </w:r>
            <w:proofErr w:type="spellEnd"/>
            <w:r w:rsidRPr="24008C17" w:rsidR="43E9FD24">
              <w:rPr>
                <w:sz w:val="24"/>
                <w:szCs w:val="24"/>
              </w:rPr>
              <w:t>, Př</w:t>
            </w:r>
          </w:p>
          <w:p w:rsidR="43E9FD24" w:rsidP="24008C17" w:rsidRDefault="43E9FD24" w14:paraId="7D1C7252" w14:textId="10FEEE97">
            <w:pPr>
              <w:pStyle w:val="Normln"/>
              <w:rPr>
                <w:sz w:val="24"/>
                <w:szCs w:val="24"/>
              </w:rPr>
            </w:pPr>
            <w:r w:rsidRPr="24008C17" w:rsidR="43E9FD24">
              <w:rPr>
                <w:sz w:val="24"/>
                <w:szCs w:val="24"/>
              </w:rPr>
              <w:t>Pč</w:t>
            </w:r>
            <w:r w:rsidRPr="24008C17" w:rsidR="43E9FD24">
              <w:rPr>
                <w:sz w:val="24"/>
                <w:szCs w:val="24"/>
              </w:rPr>
              <w:t>: vyrobit si kartičku - přehled zájmen</w:t>
            </w:r>
          </w:p>
          <w:p w:rsidR="004B177C" w:rsidP="00C30A0A" w:rsidRDefault="004B177C" w14:paraId="4864DD1B" w14:textId="77777777">
            <w:pPr>
              <w:rPr>
                <w:sz w:val="24"/>
                <w:szCs w:val="24"/>
              </w:rPr>
            </w:pPr>
          </w:p>
          <w:p w:rsidR="004B177C" w:rsidP="00C30A0A" w:rsidRDefault="004B177C" w14:paraId="23342CE5" w14:textId="77777777">
            <w:pPr>
              <w:rPr>
                <w:sz w:val="24"/>
                <w:szCs w:val="24"/>
              </w:rPr>
            </w:pPr>
          </w:p>
          <w:p w:rsidRPr="003640B0" w:rsidR="004B177C" w:rsidP="00C30A0A" w:rsidRDefault="004B177C" w14:paraId="6BB9E253" w14:textId="60832BCC">
            <w:pPr>
              <w:rPr>
                <w:sz w:val="24"/>
                <w:szCs w:val="24"/>
              </w:rPr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003640B0" w14:paraId="4DD9167A" w14:textId="77777777">
        <w:tc>
          <w:tcPr>
            <w:tcW w:w="1696" w:type="dxa"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</w:tcPr>
          <w:p w:rsidR="004B177C" w:rsidP="00C30A0A" w:rsidRDefault="004B177C" w14:paraId="28B61E51" w14:textId="6DB5D088"/>
          <w:p w:rsidR="003640B0" w:rsidP="00C30A0A" w:rsidRDefault="003640B0" w14:paraId="07547A01" w14:textId="77777777"/>
          <w:p w:rsidR="003640B0" w:rsidP="00C30A0A" w:rsidRDefault="003640B0" w14:paraId="5043CB0F" w14:textId="77777777"/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4B177C"/>
    <w:rsid w:val="00557993"/>
    <w:rsid w:val="005F3A6A"/>
    <w:rsid w:val="00682BAB"/>
    <w:rsid w:val="00875AA9"/>
    <w:rsid w:val="008C50E0"/>
    <w:rsid w:val="00A10DBC"/>
    <w:rsid w:val="00A30B25"/>
    <w:rsid w:val="00AF7FDA"/>
    <w:rsid w:val="00B61CB6"/>
    <w:rsid w:val="00B76E46"/>
    <w:rsid w:val="00C30A0A"/>
    <w:rsid w:val="00CE1E5A"/>
    <w:rsid w:val="00D4542F"/>
    <w:rsid w:val="00D656D5"/>
    <w:rsid w:val="00EB4DE9"/>
    <w:rsid w:val="0281067F"/>
    <w:rsid w:val="02F786A8"/>
    <w:rsid w:val="058E06B1"/>
    <w:rsid w:val="0640C3E1"/>
    <w:rsid w:val="06A95818"/>
    <w:rsid w:val="06CB0C07"/>
    <w:rsid w:val="06D4A3BA"/>
    <w:rsid w:val="0B2A6D00"/>
    <w:rsid w:val="10DF2E3C"/>
    <w:rsid w:val="12FA923F"/>
    <w:rsid w:val="16C5F66D"/>
    <w:rsid w:val="16F885A7"/>
    <w:rsid w:val="18897D63"/>
    <w:rsid w:val="1AED6230"/>
    <w:rsid w:val="1F5B69E8"/>
    <w:rsid w:val="21D610B5"/>
    <w:rsid w:val="22164AC4"/>
    <w:rsid w:val="2273458B"/>
    <w:rsid w:val="22A111FC"/>
    <w:rsid w:val="24008C17"/>
    <w:rsid w:val="240E4E8A"/>
    <w:rsid w:val="24BD769F"/>
    <w:rsid w:val="2527B315"/>
    <w:rsid w:val="257DE40F"/>
    <w:rsid w:val="2815341A"/>
    <w:rsid w:val="28508B71"/>
    <w:rsid w:val="2CAB2682"/>
    <w:rsid w:val="2CC1F274"/>
    <w:rsid w:val="30A6F4FB"/>
    <w:rsid w:val="30C83296"/>
    <w:rsid w:val="330E5A33"/>
    <w:rsid w:val="3371645B"/>
    <w:rsid w:val="343DD81A"/>
    <w:rsid w:val="349D5063"/>
    <w:rsid w:val="34B598FB"/>
    <w:rsid w:val="35312AD3"/>
    <w:rsid w:val="376A0E6A"/>
    <w:rsid w:val="389E06EE"/>
    <w:rsid w:val="39C6124E"/>
    <w:rsid w:val="3E551381"/>
    <w:rsid w:val="40443C32"/>
    <w:rsid w:val="40E513FA"/>
    <w:rsid w:val="42D79BF0"/>
    <w:rsid w:val="43E9FD24"/>
    <w:rsid w:val="452BC674"/>
    <w:rsid w:val="4650E7CC"/>
    <w:rsid w:val="4864AC65"/>
    <w:rsid w:val="492B9B2F"/>
    <w:rsid w:val="4A3B77B2"/>
    <w:rsid w:val="4B465AFE"/>
    <w:rsid w:val="4D0BB31E"/>
    <w:rsid w:val="4F5362DC"/>
    <w:rsid w:val="4FB9E481"/>
    <w:rsid w:val="56D8E66C"/>
    <w:rsid w:val="59B11120"/>
    <w:rsid w:val="5A59D8B2"/>
    <w:rsid w:val="5C217EA2"/>
    <w:rsid w:val="5C8EE2EE"/>
    <w:rsid w:val="5D4F31D1"/>
    <w:rsid w:val="5D83A200"/>
    <w:rsid w:val="5EC9AEA4"/>
    <w:rsid w:val="6134B7F9"/>
    <w:rsid w:val="67D5654E"/>
    <w:rsid w:val="6AF3968E"/>
    <w:rsid w:val="6B75762C"/>
    <w:rsid w:val="6E54559C"/>
    <w:rsid w:val="7037B76C"/>
    <w:rsid w:val="725120AE"/>
    <w:rsid w:val="73CB5F96"/>
    <w:rsid w:val="74AF894C"/>
    <w:rsid w:val="7548FDD9"/>
    <w:rsid w:val="76FB4762"/>
    <w:rsid w:val="790F31D9"/>
    <w:rsid w:val="794D12BC"/>
    <w:rsid w:val="7C5447C0"/>
    <w:rsid w:val="7C5BD27A"/>
    <w:rsid w:val="7C69BB0B"/>
    <w:rsid w:val="7CEA2127"/>
    <w:rsid w:val="7EAA3175"/>
    <w:rsid w:val="7F45295E"/>
    <w:rsid w:val="7FC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ln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www.youtube.com/watch?v=oIeTslzjZKk" TargetMode="External" Id="R082ede03e7764444" /><Relationship Type="http://schemas.openxmlformats.org/officeDocument/2006/relationships/hyperlink" Target="https://www.youtube.com/watch?v=6ipIDOKNQvo" TargetMode="External" Id="R3fe0fbd6dffc45f3" /><Relationship Type="http://schemas.openxmlformats.org/officeDocument/2006/relationships/hyperlink" Target="https://www.youtube.com/watch?v=ZHc0Erl08EU" TargetMode="External" Id="Rd96191fd8946419b" /><Relationship Type="http://schemas.openxmlformats.org/officeDocument/2006/relationships/hyperlink" Target="https://www.youtube.com/watch?v=cV4hH_Twxuk" TargetMode="External" Id="R166f294bc2ce41e2" /><Relationship Type="http://schemas.openxmlformats.org/officeDocument/2006/relationships/hyperlink" Target="https://www.youtube.com/watch?v=Qh3nnIlsKhE" TargetMode="External" Id="R8ad9efb96b5546fe" /><Relationship Type="http://schemas.openxmlformats.org/officeDocument/2006/relationships/hyperlink" Target="https://www.youtube.com/watch?v=ZqWj4tV7BmY" TargetMode="External" Id="R4ecfd387711f44d9" /><Relationship Type="http://schemas.openxmlformats.org/officeDocument/2006/relationships/hyperlink" Target="https://www.youtube.com/watch?v=tubxrNy0MtU" TargetMode="External" Id="R5ed927e50dd04d9f" /><Relationship Type="http://schemas.openxmlformats.org/officeDocument/2006/relationships/hyperlink" Target="https://www.youtube.com/watch?v=LKGp9Xc5uDg" TargetMode="External" Id="R3e0ef7558a9543ff" /><Relationship Type="http://schemas.openxmlformats.org/officeDocument/2006/relationships/hyperlink" Target="https://www.youtube.com/watch?v=2hJF0B8IPqk" TargetMode="External" Id="Rec524e1c3465440d" /><Relationship Type="http://schemas.openxmlformats.org/officeDocument/2006/relationships/hyperlink" Target="https://brumlik.estranky.cz/file/779/kuze.htm" TargetMode="External" Id="Rea5ffa75d58f47ea" /><Relationship Type="http://schemas.openxmlformats.org/officeDocument/2006/relationships/hyperlink" Target="https://slideplayer.cz/slide/3661247/" TargetMode="External" Id="Raf1974e0af3e4e6d" /><Relationship Type="http://schemas.openxmlformats.org/officeDocument/2006/relationships/hyperlink" Target="https://brumlik.estranky.cz/clanky/vlastiveda/5.rocnik/z-poddaneho-cloveka-obcan---rok-1848.html" TargetMode="External" Id="R70632e3d3e424698" /><Relationship Type="http://schemas.openxmlformats.org/officeDocument/2006/relationships/hyperlink" Target="https://slideplayer.cz/slide/2024646/" TargetMode="External" Id="Rc2bd4815bfa94362" /><Relationship Type="http://schemas.openxmlformats.org/officeDocument/2006/relationships/hyperlink" Target="https://www.zs-mozartova.cz/data/projekty_materialy/828/VY_32_INOVACE_41.08.SVA.VL.5.pdf" TargetMode="External" Id="Rb4067be259c648c2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Jeřichová Tereza</lastModifiedBy>
  <revision>8</revision>
  <lastPrinted>2020-03-11T10:20:00.0000000Z</lastPrinted>
  <dcterms:created xsi:type="dcterms:W3CDTF">2020-03-22T09:54:00.0000000Z</dcterms:created>
  <dcterms:modified xsi:type="dcterms:W3CDTF">2020-05-01T11:44:32.5037107Z</dcterms:modified>
</coreProperties>
</file>