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70AB06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02529359" w:rsidRDefault="00A10DBC" w14:paraId="672A6659" w14:textId="35FCFAAF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02529359" w:rsidR="361EB86B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18. - 22. 5. 2020</w:t>
            </w:r>
          </w:p>
        </w:tc>
      </w:tr>
      <w:tr w:rsidR="003640B0" w:rsidTr="670AB06D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77D9215E">
            <w:pPr>
              <w:rPr>
                <w:sz w:val="24"/>
                <w:szCs w:val="24"/>
              </w:rPr>
            </w:pPr>
            <w:r w:rsidRPr="670AB06D" w:rsidR="003640B0">
              <w:rPr>
                <w:sz w:val="24"/>
                <w:szCs w:val="24"/>
              </w:rPr>
              <w:t>Třída:</w:t>
            </w:r>
            <w:r w:rsidRPr="670AB06D" w:rsidR="376A0E6A">
              <w:rPr>
                <w:sz w:val="24"/>
                <w:szCs w:val="24"/>
              </w:rPr>
              <w:t xml:space="preserve">  </w:t>
            </w:r>
            <w:r w:rsidRPr="670AB06D" w:rsidR="2B19074C">
              <w:rPr>
                <w:sz w:val="24"/>
                <w:szCs w:val="24"/>
              </w:rPr>
              <w:t>4. 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E9C0F74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2E9C0F74" w:rsidRDefault="00A10DBC" w14:paraId="7E39F12E" w14:textId="14C8E2C1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E9C0F74" w:rsidR="3CA6578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PO – sloh popis hračky (termín odevzdání pátek)</w:t>
            </w:r>
          </w:p>
          <w:p w:rsidR="00A10DBC" w:rsidP="2E9C0F74" w:rsidRDefault="00A10DBC" w14:paraId="05B1216B" w14:textId="26E95A8A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E9C0F74" w:rsidR="1A88546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ÚT, ST, ČT, PÁ - online výuka (shoda podmětu s přísudkem)</w:t>
            </w:r>
          </w:p>
          <w:p w:rsidR="00A10DBC" w:rsidP="2E9C0F74" w:rsidRDefault="00A10DBC" w14:paraId="28EB32BF" w14:textId="24D563C8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2E9C0F74" w:rsidR="1A88546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prac</w:t>
            </w:r>
            <w:proofErr w:type="spellEnd"/>
            <w:r w:rsidRPr="2E9C0F74" w:rsidR="1A88546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sešit: ÚT str. 66, ST 67/23, 24, ČT 67/25, 68/26, PÁ 68/27, 28, 29</w:t>
            </w:r>
          </w:p>
          <w:p w:rsidR="00A10DBC" w:rsidP="2E9C0F74" w:rsidRDefault="00A10DBC" w14:paraId="3F980285" w14:textId="75A55FBC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E9C0F74" w:rsidR="1A88546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2E9C0F74" w:rsidR="7389C90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čtení - vlastní</w:t>
            </w:r>
            <w:r w:rsidRPr="2E9C0F74" w:rsidR="7389C90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kniha (čtenářský deník)</w:t>
            </w:r>
          </w:p>
          <w:p w:rsidR="7389C903" w:rsidP="6DF168F9" w:rsidRDefault="7389C903" w14:paraId="62BCB4B4" w14:textId="71F4D231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DF168F9" w:rsidR="7389C90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prac. </w:t>
            </w:r>
            <w:r w:rsidRPr="6DF168F9" w:rsidR="146E853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</w:t>
            </w:r>
            <w:r w:rsidRPr="6DF168F9" w:rsidR="7389C90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isty viz FRED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E9C0F74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00C30A0A" w:rsidRDefault="00A10DBC" w14:paraId="313E87B7" w14:textId="11EC3D65">
            <w:pPr>
              <w:rPr>
                <w:sz w:val="24"/>
                <w:szCs w:val="24"/>
              </w:rPr>
            </w:pPr>
            <w:r w:rsidRPr="2E9C0F74" w:rsidR="7215D878">
              <w:rPr>
                <w:sz w:val="24"/>
                <w:szCs w:val="24"/>
              </w:rPr>
              <w:t xml:space="preserve">PO – vypracuj test v </w:t>
            </w:r>
            <w:proofErr w:type="spellStart"/>
            <w:r w:rsidRPr="2E9C0F74" w:rsidR="7215D878">
              <w:rPr>
                <w:sz w:val="24"/>
                <w:szCs w:val="24"/>
              </w:rPr>
              <w:t>prac</w:t>
            </w:r>
            <w:proofErr w:type="spellEnd"/>
            <w:r w:rsidRPr="2E9C0F74" w:rsidR="7215D878">
              <w:rPr>
                <w:sz w:val="24"/>
                <w:szCs w:val="24"/>
              </w:rPr>
              <w:t>. sešitu str. 16 (</w:t>
            </w:r>
            <w:r w:rsidRPr="2E9C0F74" w:rsidR="0E8104DA">
              <w:rPr>
                <w:sz w:val="24"/>
                <w:szCs w:val="24"/>
              </w:rPr>
              <w:t xml:space="preserve">ve druhém </w:t>
            </w:r>
            <w:proofErr w:type="spellStart"/>
            <w:r w:rsidRPr="2E9C0F74" w:rsidR="0E8104DA">
              <w:rPr>
                <w:sz w:val="24"/>
                <w:szCs w:val="24"/>
              </w:rPr>
              <w:t>cv</w:t>
            </w:r>
            <w:proofErr w:type="spellEnd"/>
            <w:r w:rsidRPr="2E9C0F74" w:rsidR="0E8104DA">
              <w:rPr>
                <w:sz w:val="24"/>
                <w:szCs w:val="24"/>
              </w:rPr>
              <w:t>. sestroj střed úsečky pomocí kružítka)</w:t>
            </w:r>
          </w:p>
          <w:p w:rsidR="400B7F99" w:rsidP="2E9C0F74" w:rsidRDefault="400B7F99" w14:paraId="6D93A494" w14:textId="227A37B8">
            <w:pPr>
              <w:rPr>
                <w:sz w:val="24"/>
                <w:szCs w:val="24"/>
              </w:rPr>
            </w:pPr>
            <w:r w:rsidRPr="2E9C0F74" w:rsidR="400B7F99">
              <w:rPr>
                <w:sz w:val="24"/>
                <w:szCs w:val="24"/>
              </w:rPr>
              <w:t xml:space="preserve">ÚT, ST, ČT, </w:t>
            </w:r>
            <w:proofErr w:type="gramStart"/>
            <w:r w:rsidRPr="2E9C0F74" w:rsidR="400B7F99">
              <w:rPr>
                <w:sz w:val="24"/>
                <w:szCs w:val="24"/>
              </w:rPr>
              <w:t>PÁ - online</w:t>
            </w:r>
            <w:proofErr w:type="gramEnd"/>
            <w:r w:rsidRPr="2E9C0F74" w:rsidR="400B7F99">
              <w:rPr>
                <w:sz w:val="24"/>
                <w:szCs w:val="24"/>
              </w:rPr>
              <w:t xml:space="preserve"> výuka (zlomky, obsah čtverce a obdélníku)</w:t>
            </w:r>
          </w:p>
          <w:p w:rsidR="00A10DBC" w:rsidP="00C30A0A" w:rsidRDefault="00A10DBC" w14:paraId="7F1E1140" w14:textId="695C81E7">
            <w:pPr>
              <w:rPr>
                <w:sz w:val="24"/>
                <w:szCs w:val="24"/>
              </w:rPr>
            </w:pPr>
            <w:r w:rsidRPr="372C0475" w:rsidR="1BB9B784">
              <w:rPr>
                <w:sz w:val="24"/>
                <w:szCs w:val="24"/>
              </w:rPr>
              <w:t>p</w:t>
            </w:r>
            <w:r w:rsidRPr="372C0475" w:rsidR="30AA9337">
              <w:rPr>
                <w:sz w:val="24"/>
                <w:szCs w:val="24"/>
              </w:rPr>
              <w:t xml:space="preserve">rac. </w:t>
            </w:r>
            <w:r w:rsidRPr="372C0475" w:rsidR="3F372C1A">
              <w:rPr>
                <w:sz w:val="24"/>
                <w:szCs w:val="24"/>
              </w:rPr>
              <w:t>s</w:t>
            </w:r>
            <w:r w:rsidRPr="372C0475" w:rsidR="30AA9337">
              <w:rPr>
                <w:sz w:val="24"/>
                <w:szCs w:val="24"/>
              </w:rPr>
              <w:t>ešit: ÚT str. 17, ST str. 18, ČT str. 19, PÁ str. 20</w:t>
            </w:r>
          </w:p>
          <w:p w:rsidRPr="003640B0" w:rsidR="003640B0" w:rsidP="573A0FBA" w:rsidRDefault="003640B0" w14:paraId="760B259F" w14:textId="6DA341D0">
            <w:pPr>
              <w:rPr>
                <w:sz w:val="24"/>
                <w:szCs w:val="24"/>
              </w:rPr>
            </w:pPr>
            <w:proofErr w:type="spellStart"/>
            <w:r w:rsidRPr="573A0FBA" w:rsidR="75EAC65A">
              <w:rPr>
                <w:sz w:val="24"/>
                <w:szCs w:val="24"/>
              </w:rPr>
              <w:t>prac</w:t>
            </w:r>
            <w:proofErr w:type="spellEnd"/>
            <w:r w:rsidRPr="573A0FBA" w:rsidR="75EAC65A">
              <w:rPr>
                <w:sz w:val="24"/>
                <w:szCs w:val="24"/>
              </w:rPr>
              <w:t xml:space="preserve">. </w:t>
            </w:r>
            <w:r w:rsidRPr="573A0FBA" w:rsidR="72F2250E">
              <w:rPr>
                <w:sz w:val="24"/>
                <w:szCs w:val="24"/>
              </w:rPr>
              <w:t>l</w:t>
            </w:r>
            <w:r w:rsidRPr="573A0FBA" w:rsidR="75EAC65A">
              <w:rPr>
                <w:sz w:val="24"/>
                <w:szCs w:val="24"/>
              </w:rPr>
              <w:t>isty viz FRED</w:t>
            </w:r>
          </w:p>
          <w:p w:rsidRPr="003640B0" w:rsidR="003640B0" w:rsidP="573A0FBA" w:rsidRDefault="003640B0" w14:paraId="0D0B940D" w14:textId="1F0F4D2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E9C0F74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4715D8A0">
            <w:pPr>
              <w:rPr>
                <w:sz w:val="24"/>
                <w:szCs w:val="24"/>
              </w:rPr>
            </w:pPr>
            <w:r w:rsidRPr="0B20FA15" w:rsidR="222C9D6F">
              <w:rPr>
                <w:sz w:val="24"/>
                <w:szCs w:val="24"/>
              </w:rPr>
              <w:t xml:space="preserve">ÚT - </w:t>
            </w:r>
            <w:r w:rsidRPr="0B20FA15" w:rsidR="397CB1DC">
              <w:rPr>
                <w:sz w:val="24"/>
                <w:szCs w:val="24"/>
              </w:rPr>
              <w:t>učeb.str.</w:t>
            </w:r>
            <w:proofErr w:type="gramStart"/>
            <w:r w:rsidRPr="0B20FA15" w:rsidR="397CB1DC">
              <w:rPr>
                <w:sz w:val="24"/>
                <w:szCs w:val="24"/>
              </w:rPr>
              <w:t>43 :</w:t>
            </w:r>
            <w:proofErr w:type="gramEnd"/>
            <w:r w:rsidRPr="0B20FA15" w:rsidR="397CB1DC">
              <w:rPr>
                <w:sz w:val="24"/>
                <w:szCs w:val="24"/>
              </w:rPr>
              <w:t xml:space="preserve"> přelož do </w:t>
            </w:r>
            <w:proofErr w:type="spellStart"/>
            <w:r w:rsidRPr="0B20FA15" w:rsidR="397CB1DC">
              <w:rPr>
                <w:sz w:val="24"/>
                <w:szCs w:val="24"/>
              </w:rPr>
              <w:t>šk.sešitu</w:t>
            </w:r>
            <w:proofErr w:type="spellEnd"/>
            <w:r w:rsidRPr="0B20FA15" w:rsidR="397CB1DC">
              <w:rPr>
                <w:sz w:val="24"/>
                <w:szCs w:val="24"/>
              </w:rPr>
              <w:t xml:space="preserve"> 1.sloku písně </w:t>
            </w:r>
            <w:r w:rsidRPr="0B20FA15" w:rsidR="271272E0">
              <w:rPr>
                <w:sz w:val="24"/>
                <w:szCs w:val="24"/>
              </w:rPr>
              <w:t>a začni se ji učit zpaměti, bude zkoušena při online výuce</w:t>
            </w:r>
            <w:r w:rsidRPr="0B20FA15" w:rsidR="40A1D216">
              <w:rPr>
                <w:sz w:val="24"/>
                <w:szCs w:val="24"/>
              </w:rPr>
              <w:t xml:space="preserve"> ( u skupiny B tento týden dobrovolníci ,</w:t>
            </w:r>
            <w:r w:rsidRPr="0B20FA15" w:rsidR="00A9ABE6">
              <w:rPr>
                <w:sz w:val="24"/>
                <w:szCs w:val="24"/>
              </w:rPr>
              <w:t xml:space="preserve"> u </w:t>
            </w:r>
            <w:proofErr w:type="spellStart"/>
            <w:r w:rsidRPr="0B20FA15" w:rsidR="00A9ABE6">
              <w:rPr>
                <w:sz w:val="24"/>
                <w:szCs w:val="24"/>
              </w:rPr>
              <w:t>skup.A</w:t>
            </w:r>
            <w:proofErr w:type="spellEnd"/>
            <w:r w:rsidRPr="0B20FA15" w:rsidR="00A9ABE6">
              <w:rPr>
                <w:sz w:val="24"/>
                <w:szCs w:val="24"/>
              </w:rPr>
              <w:t xml:space="preserve"> kdokoliv, neboť oni </w:t>
            </w:r>
            <w:r w:rsidRPr="0B20FA15" w:rsidR="6660DD7C">
              <w:rPr>
                <w:sz w:val="24"/>
                <w:szCs w:val="24"/>
              </w:rPr>
              <w:t>jsou mírně napřed a už ji slyšeli minulý pátek)</w:t>
            </w:r>
            <w:r w:rsidRPr="0B20FA15" w:rsidR="6A949A62">
              <w:rPr>
                <w:sz w:val="24"/>
                <w:szCs w:val="24"/>
              </w:rPr>
              <w:t xml:space="preserve"> </w:t>
            </w:r>
          </w:p>
          <w:p w:rsidR="6A949A62" w:rsidP="0B20FA15" w:rsidRDefault="6A949A62" w14:paraId="5B2B107B" w14:textId="7F1DA8B6">
            <w:pPr>
              <w:pStyle w:val="Normln"/>
              <w:rPr>
                <w:sz w:val="24"/>
                <w:szCs w:val="24"/>
              </w:rPr>
            </w:pPr>
            <w:r w:rsidRPr="0B20FA15" w:rsidR="6A949A62">
              <w:rPr>
                <w:sz w:val="24"/>
                <w:szCs w:val="24"/>
              </w:rPr>
              <w:t xml:space="preserve">ČT - </w:t>
            </w:r>
            <w:r w:rsidRPr="0B20FA15" w:rsidR="1B21BE6C">
              <w:rPr>
                <w:sz w:val="24"/>
                <w:szCs w:val="24"/>
              </w:rPr>
              <w:t>1. učeb.str.</w:t>
            </w:r>
            <w:proofErr w:type="gramStart"/>
            <w:r w:rsidRPr="0B20FA15" w:rsidR="1B21BE6C">
              <w:rPr>
                <w:sz w:val="24"/>
                <w:szCs w:val="24"/>
              </w:rPr>
              <w:t>43 :</w:t>
            </w:r>
            <w:proofErr w:type="gramEnd"/>
            <w:r w:rsidRPr="0B20FA15" w:rsidR="1B21BE6C">
              <w:rPr>
                <w:sz w:val="24"/>
                <w:szCs w:val="24"/>
              </w:rPr>
              <w:t xml:space="preserve"> přelož do </w:t>
            </w:r>
            <w:proofErr w:type="spellStart"/>
            <w:r w:rsidRPr="0B20FA15" w:rsidR="1B21BE6C">
              <w:rPr>
                <w:sz w:val="24"/>
                <w:szCs w:val="24"/>
              </w:rPr>
              <w:t>šk.sešitu</w:t>
            </w:r>
            <w:proofErr w:type="spellEnd"/>
            <w:r w:rsidRPr="0B20FA15" w:rsidR="1B21BE6C">
              <w:rPr>
                <w:sz w:val="24"/>
                <w:szCs w:val="24"/>
              </w:rPr>
              <w:t xml:space="preserve"> </w:t>
            </w:r>
            <w:r w:rsidRPr="0B20FA15" w:rsidR="530B0C1C">
              <w:rPr>
                <w:sz w:val="24"/>
                <w:szCs w:val="24"/>
              </w:rPr>
              <w:t>rozhovor pod písničkou</w:t>
            </w:r>
          </w:p>
          <w:p w:rsidR="530B0C1C" w:rsidP="0B20FA15" w:rsidRDefault="530B0C1C" w14:paraId="772DD166" w14:textId="3E4E3FB3">
            <w:pPr>
              <w:pStyle w:val="Normln"/>
              <w:rPr>
                <w:sz w:val="24"/>
                <w:szCs w:val="24"/>
              </w:rPr>
            </w:pPr>
            <w:r w:rsidRPr="334AA948" w:rsidR="530B0C1C">
              <w:rPr>
                <w:sz w:val="24"/>
                <w:szCs w:val="24"/>
              </w:rPr>
              <w:t xml:space="preserve">2. </w:t>
            </w:r>
            <w:proofErr w:type="gramStart"/>
            <w:r w:rsidRPr="334AA948" w:rsidR="530B0C1C">
              <w:rPr>
                <w:sz w:val="24"/>
                <w:szCs w:val="24"/>
              </w:rPr>
              <w:t>PS :</w:t>
            </w:r>
            <w:proofErr w:type="gramEnd"/>
            <w:r w:rsidRPr="334AA948" w:rsidR="530B0C1C">
              <w:rPr>
                <w:sz w:val="24"/>
                <w:szCs w:val="24"/>
              </w:rPr>
              <w:t xml:space="preserve"> </w:t>
            </w:r>
            <w:r w:rsidRPr="334AA948" w:rsidR="540FA40E">
              <w:rPr>
                <w:sz w:val="24"/>
                <w:szCs w:val="24"/>
              </w:rPr>
              <w:t xml:space="preserve">42 /1,2  , </w:t>
            </w:r>
            <w:r w:rsidRPr="334AA948" w:rsidR="28ADC59C">
              <w:rPr>
                <w:sz w:val="24"/>
                <w:szCs w:val="24"/>
              </w:rPr>
              <w:t>43/ 4</w:t>
            </w:r>
          </w:p>
          <w:p w:rsidR="28ADC59C" w:rsidP="334AA948" w:rsidRDefault="28ADC59C" w14:paraId="1B3F1E65" w14:textId="1549B441">
            <w:pPr>
              <w:pStyle w:val="Normln"/>
              <w:rPr>
                <w:sz w:val="24"/>
                <w:szCs w:val="24"/>
              </w:rPr>
            </w:pPr>
            <w:r w:rsidRPr="334AA948" w:rsidR="28ADC59C">
              <w:rPr>
                <w:sz w:val="24"/>
                <w:szCs w:val="24"/>
              </w:rPr>
              <w:t>PÁ - 1. učeb.str.43- překlad, poslech a zpěv písně</w:t>
            </w:r>
          </w:p>
          <w:p w:rsidR="266CF612" w:rsidP="334AA948" w:rsidRDefault="266CF612" w14:paraId="63C4BFB1" w14:textId="5FCDA4CC">
            <w:pPr>
              <w:pStyle w:val="Normln"/>
              <w:rPr>
                <w:sz w:val="24"/>
                <w:szCs w:val="24"/>
              </w:rPr>
            </w:pPr>
            <w:r w:rsidRPr="334AA948" w:rsidR="266CF612">
              <w:rPr>
                <w:sz w:val="24"/>
                <w:szCs w:val="24"/>
              </w:rPr>
              <w:t xml:space="preserve">2. zkoušení 1.sloky </w:t>
            </w:r>
            <w:proofErr w:type="gramStart"/>
            <w:r w:rsidRPr="334AA948" w:rsidR="76D9E1C9">
              <w:rPr>
                <w:sz w:val="24"/>
                <w:szCs w:val="24"/>
              </w:rPr>
              <w:t>písně ,</w:t>
            </w:r>
            <w:proofErr w:type="gramEnd"/>
            <w:r w:rsidRPr="334AA948" w:rsidR="76D9E1C9">
              <w:rPr>
                <w:sz w:val="24"/>
                <w:szCs w:val="24"/>
              </w:rPr>
              <w:t xml:space="preserve"> ostatní píší o svých koníčcích</w:t>
            </w:r>
          </w:p>
          <w:p w:rsidR="3461527F" w:rsidP="334AA948" w:rsidRDefault="3461527F" w14:paraId="0AAF7393" w14:textId="59067610">
            <w:pPr>
              <w:pStyle w:val="Normln"/>
              <w:rPr>
                <w:sz w:val="24"/>
                <w:szCs w:val="24"/>
              </w:rPr>
            </w:pPr>
            <w:r w:rsidRPr="334AA948" w:rsidR="3461527F">
              <w:rPr>
                <w:sz w:val="24"/>
                <w:szCs w:val="24"/>
              </w:rPr>
              <w:t xml:space="preserve">3. kontrola </w:t>
            </w:r>
            <w:r w:rsidRPr="334AA948" w:rsidR="168EAD26">
              <w:rPr>
                <w:sz w:val="24"/>
                <w:szCs w:val="24"/>
              </w:rPr>
              <w:t>samostatné práce</w:t>
            </w:r>
          </w:p>
          <w:p w:rsidR="0B20FA15" w:rsidP="0B20FA15" w:rsidRDefault="0B20FA15" w14:paraId="6E796312" w14:textId="049F6418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2E9C0F74" w:rsidRDefault="00A10DBC" w14:paraId="44EAFD9C" w14:textId="5F4DE15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E9C0F74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A10DBC" w:rsidP="670AB06D" w:rsidRDefault="00A10DBC" w14:paraId="0F9526D2" w14:textId="2EF59E06">
            <w:pPr>
              <w:pStyle w:val="Normln"/>
              <w:rPr>
                <w:sz w:val="24"/>
                <w:szCs w:val="24"/>
              </w:rPr>
            </w:pPr>
            <w:r w:rsidRPr="670AB06D" w:rsidR="10BC13A0">
              <w:rPr>
                <w:sz w:val="24"/>
                <w:szCs w:val="24"/>
              </w:rPr>
              <w:t>kapitola Ekosystém rybník - uč. 64-66, zápis do sešitu</w:t>
            </w:r>
          </w:p>
          <w:p w:rsidR="00A10DBC" w:rsidP="00C30A0A" w:rsidRDefault="00A10DBC" w14:paraId="3F24BED2" w14:textId="088DCED8">
            <w:pPr>
              <w:rPr>
                <w:sz w:val="24"/>
                <w:szCs w:val="24"/>
              </w:rPr>
            </w:pPr>
            <w:hyperlink r:id="Raaf917d6e2fb4d7c">
              <w:r w:rsidRPr="670AB06D" w:rsidR="6A1929D6">
                <w:rPr>
                  <w:rStyle w:val="Hypertextovodkaz"/>
                  <w:sz w:val="24"/>
                  <w:szCs w:val="24"/>
                </w:rPr>
                <w:t>www.interaktivita.etaktik.cz</w:t>
              </w:r>
            </w:hyperlink>
            <w:r w:rsidRPr="670AB06D" w:rsidR="6A1929D6">
              <w:rPr>
                <w:sz w:val="24"/>
                <w:szCs w:val="24"/>
              </w:rPr>
              <w:t xml:space="preserve"> str. 42-43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2E9C0F74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22BC6E25">
            <w:pPr>
              <w:rPr>
                <w:sz w:val="24"/>
                <w:szCs w:val="24"/>
              </w:rPr>
            </w:pPr>
            <w:r w:rsidRPr="372C0475" w:rsidR="6413C265">
              <w:rPr>
                <w:sz w:val="24"/>
                <w:szCs w:val="24"/>
              </w:rPr>
              <w:t>kapitola Půda a zemědělství uč. 34-35, zápis do sešitu</w:t>
            </w:r>
          </w:p>
          <w:p w:rsidR="670AB06D" w:rsidP="670AB06D" w:rsidRDefault="670AB06D" w14:paraId="49FD14E2" w14:textId="09BB92BC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670AB06D" w:rsidRDefault="003640B0" w14:paraId="53128261" w14:textId="68B5396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E9C0F74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7C5B8141" w:rsidRDefault="003640B0" w14:paraId="58A9F6EC" w14:textId="63BE961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C5B8141" w:rsidR="76F8FA24">
              <w:rPr>
                <w:sz w:val="24"/>
                <w:szCs w:val="24"/>
              </w:rPr>
              <w:t>HV - poznej hudební nástroje:</w:t>
            </w:r>
          </w:p>
          <w:p w:rsidR="76F8FA24" w:rsidP="7C5B8141" w:rsidRDefault="76F8FA24" w14:paraId="561B5980" w14:textId="13498E68">
            <w:pPr>
              <w:pStyle w:val="Normln"/>
              <w:ind w:left="360"/>
            </w:pPr>
            <w:hyperlink r:id="R1094003028e54c86">
              <w:r w:rsidRPr="7C5B8141" w:rsidR="76F8FA24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https://www.youtube.com/watch?v=njVZ9bdmUT4&amp;feature=youtu.be&amp;fbclid=IwAR3mCf81llqoS6ISwYFPuvDmK3aeNpax51y3BYFzNwmpHxkAl9UY-OtbTDM</w:t>
              </w:r>
            </w:hyperlink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0AFBE428">
            <w:pPr>
              <w:rPr>
                <w:sz w:val="24"/>
                <w:szCs w:val="24"/>
              </w:rPr>
            </w:pPr>
            <w:r w:rsidRPr="670AB06D" w:rsidR="4F3914EA">
              <w:rPr>
                <w:sz w:val="24"/>
                <w:szCs w:val="24"/>
              </w:rPr>
              <w:t>VV - úprava sešitu na přírodovědu</w:t>
            </w: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9ABE6"/>
    <w:rsid w:val="00AF7FDA"/>
    <w:rsid w:val="00B61CB6"/>
    <w:rsid w:val="00B76E46"/>
    <w:rsid w:val="00C30A0A"/>
    <w:rsid w:val="00CE1E5A"/>
    <w:rsid w:val="00D4542F"/>
    <w:rsid w:val="00D656D5"/>
    <w:rsid w:val="00EB4DE9"/>
    <w:rsid w:val="01228087"/>
    <w:rsid w:val="02529359"/>
    <w:rsid w:val="0281067F"/>
    <w:rsid w:val="0358298E"/>
    <w:rsid w:val="04185145"/>
    <w:rsid w:val="056A7B29"/>
    <w:rsid w:val="05F52387"/>
    <w:rsid w:val="0640C3E1"/>
    <w:rsid w:val="06C7559B"/>
    <w:rsid w:val="06CB0C07"/>
    <w:rsid w:val="08AF49CA"/>
    <w:rsid w:val="0B20FA15"/>
    <w:rsid w:val="0B2A6D00"/>
    <w:rsid w:val="0B58EFBC"/>
    <w:rsid w:val="0B5C9940"/>
    <w:rsid w:val="0CA8718D"/>
    <w:rsid w:val="0D5853DC"/>
    <w:rsid w:val="0E8104DA"/>
    <w:rsid w:val="0F6487BF"/>
    <w:rsid w:val="10BC13A0"/>
    <w:rsid w:val="146E8539"/>
    <w:rsid w:val="148FCF22"/>
    <w:rsid w:val="15CA9214"/>
    <w:rsid w:val="168EAD26"/>
    <w:rsid w:val="16F82CED"/>
    <w:rsid w:val="17655D3A"/>
    <w:rsid w:val="1954EC51"/>
    <w:rsid w:val="19C6A7B9"/>
    <w:rsid w:val="1A885463"/>
    <w:rsid w:val="1AE55307"/>
    <w:rsid w:val="1B21BE6C"/>
    <w:rsid w:val="1BB9B784"/>
    <w:rsid w:val="1E8DD1D3"/>
    <w:rsid w:val="2152DF4F"/>
    <w:rsid w:val="21D610B5"/>
    <w:rsid w:val="222C9D6F"/>
    <w:rsid w:val="2273458B"/>
    <w:rsid w:val="2280F9F9"/>
    <w:rsid w:val="257DE40F"/>
    <w:rsid w:val="266CF612"/>
    <w:rsid w:val="26EC6DDE"/>
    <w:rsid w:val="271272E0"/>
    <w:rsid w:val="2815341A"/>
    <w:rsid w:val="28508B71"/>
    <w:rsid w:val="28ADC59C"/>
    <w:rsid w:val="29B495FF"/>
    <w:rsid w:val="2B19074C"/>
    <w:rsid w:val="2CAB2682"/>
    <w:rsid w:val="2CC11D86"/>
    <w:rsid w:val="2E86D808"/>
    <w:rsid w:val="2E9C0F74"/>
    <w:rsid w:val="2F5CB711"/>
    <w:rsid w:val="2FB077B4"/>
    <w:rsid w:val="30AA9337"/>
    <w:rsid w:val="334AA948"/>
    <w:rsid w:val="3461527F"/>
    <w:rsid w:val="355FFC7A"/>
    <w:rsid w:val="357FD27E"/>
    <w:rsid w:val="361EB86B"/>
    <w:rsid w:val="372C0475"/>
    <w:rsid w:val="376A0E6A"/>
    <w:rsid w:val="37F31286"/>
    <w:rsid w:val="381A1E19"/>
    <w:rsid w:val="384C7562"/>
    <w:rsid w:val="389E06EE"/>
    <w:rsid w:val="38FF0800"/>
    <w:rsid w:val="397CB1DC"/>
    <w:rsid w:val="3AAC3874"/>
    <w:rsid w:val="3B7A3589"/>
    <w:rsid w:val="3CA65784"/>
    <w:rsid w:val="3D889E5E"/>
    <w:rsid w:val="3F372C1A"/>
    <w:rsid w:val="400B7F99"/>
    <w:rsid w:val="40A1D216"/>
    <w:rsid w:val="41D76C6D"/>
    <w:rsid w:val="43820D3C"/>
    <w:rsid w:val="452BC674"/>
    <w:rsid w:val="462AA3B5"/>
    <w:rsid w:val="4680DA20"/>
    <w:rsid w:val="47B63FC8"/>
    <w:rsid w:val="4A3B77B2"/>
    <w:rsid w:val="4B465AFE"/>
    <w:rsid w:val="4D59D060"/>
    <w:rsid w:val="4EF89067"/>
    <w:rsid w:val="4F3914EA"/>
    <w:rsid w:val="4F5362DC"/>
    <w:rsid w:val="4FB9E481"/>
    <w:rsid w:val="4FEB0916"/>
    <w:rsid w:val="52202F7E"/>
    <w:rsid w:val="530B0C1C"/>
    <w:rsid w:val="540FA40E"/>
    <w:rsid w:val="5699E2C3"/>
    <w:rsid w:val="56D8E66C"/>
    <w:rsid w:val="57353071"/>
    <w:rsid w:val="573A0FBA"/>
    <w:rsid w:val="5C217EA2"/>
    <w:rsid w:val="5C8EE2EE"/>
    <w:rsid w:val="5CFEAEF4"/>
    <w:rsid w:val="5D4F31D1"/>
    <w:rsid w:val="5D83A200"/>
    <w:rsid w:val="6064C330"/>
    <w:rsid w:val="60E2514D"/>
    <w:rsid w:val="625377E4"/>
    <w:rsid w:val="63CA4807"/>
    <w:rsid w:val="6413C265"/>
    <w:rsid w:val="66173AD6"/>
    <w:rsid w:val="6660DD7C"/>
    <w:rsid w:val="670AB06D"/>
    <w:rsid w:val="679CCCFB"/>
    <w:rsid w:val="67D5654E"/>
    <w:rsid w:val="681C25B3"/>
    <w:rsid w:val="6851E706"/>
    <w:rsid w:val="6A1929D6"/>
    <w:rsid w:val="6A949A62"/>
    <w:rsid w:val="6D9CDCBF"/>
    <w:rsid w:val="6DF168F9"/>
    <w:rsid w:val="6E47E77C"/>
    <w:rsid w:val="707369AE"/>
    <w:rsid w:val="70CC7C47"/>
    <w:rsid w:val="71DBF9AB"/>
    <w:rsid w:val="7215D878"/>
    <w:rsid w:val="725120AE"/>
    <w:rsid w:val="72F2250E"/>
    <w:rsid w:val="7389C903"/>
    <w:rsid w:val="73CB5F96"/>
    <w:rsid w:val="7408B2AB"/>
    <w:rsid w:val="7548FDD9"/>
    <w:rsid w:val="75EAC65A"/>
    <w:rsid w:val="76D9E1C9"/>
    <w:rsid w:val="76F8FA24"/>
    <w:rsid w:val="76FB4762"/>
    <w:rsid w:val="792DDC98"/>
    <w:rsid w:val="7B7C13FC"/>
    <w:rsid w:val="7C5447C0"/>
    <w:rsid w:val="7C5B8141"/>
    <w:rsid w:val="7EAA3175"/>
    <w:rsid w:val="7FEB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njVZ9bdmUT4&amp;feature=youtu.be&amp;fbclid=IwAR3mCf81llqoS6ISwYFPuvDmK3aeNpax51y3BYFzNwmpHxkAl9UY-OtbTDM" TargetMode="External" Id="R1094003028e54c86" /><Relationship Type="http://schemas.openxmlformats.org/officeDocument/2006/relationships/hyperlink" Target="http://www.interaktivita.etaktik.cz" TargetMode="External" Id="Raaf917d6e2fb4d7c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Bláhová Barbora</lastModifiedBy>
  <revision>12</revision>
  <lastPrinted>2020-03-11T10:20:00.0000000Z</lastPrinted>
  <dcterms:created xsi:type="dcterms:W3CDTF">2020-03-22T09:54:00.0000000Z</dcterms:created>
  <dcterms:modified xsi:type="dcterms:W3CDTF">2020-05-18T05:11:07.4387571Z</dcterms:modified>
</coreProperties>
</file>