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9AA" w:rsidRDefault="007D604D">
      <w:r>
        <w:t xml:space="preserve">Týden od </w:t>
      </w:r>
      <w:proofErr w:type="gramStart"/>
      <w:r>
        <w:t>18.5., pěkné</w:t>
      </w:r>
      <w:proofErr w:type="gramEnd"/>
      <w:r>
        <w:t xml:space="preserve"> dny přeji Vám všem, Petr Steinocher</w:t>
      </w:r>
    </w:p>
    <w:p w:rsidR="008041DA" w:rsidRDefault="008041DA">
      <w:r>
        <w:t>Zápis:</w:t>
      </w:r>
      <w:bookmarkStart w:id="0" w:name="_GoBack"/>
      <w:bookmarkEnd w:id="0"/>
    </w:p>
    <w:p w:rsidR="001D0B46" w:rsidRDefault="001D0B46">
      <w:pPr>
        <w:rPr>
          <w:u w:val="single"/>
        </w:rPr>
      </w:pPr>
      <w:r w:rsidRPr="001D0B46">
        <w:rPr>
          <w:u w:val="single"/>
        </w:rPr>
        <w:t>Hlasitost zvuku</w:t>
      </w:r>
    </w:p>
    <w:p w:rsidR="001D0B46" w:rsidRDefault="001D0B46">
      <w:r>
        <w:t xml:space="preserve">Zvukové vlny  přenášejí energii. Přenášejí tím víc energie, čím víc se v nich zvětšuje a zmenšuje tlak. Takové zvuky slyšíme </w:t>
      </w:r>
      <w:proofErr w:type="gramStart"/>
      <w:r>
        <w:t>hlasitě .</w:t>
      </w:r>
      <w:r w:rsidR="007F4EEB">
        <w:t xml:space="preserve"> Jednotkou</w:t>
      </w:r>
      <w:proofErr w:type="gramEnd"/>
      <w:r w:rsidR="007F4EEB">
        <w:t xml:space="preserve"> hlasitoti je decibel </w:t>
      </w:r>
      <w:r w:rsidR="007F4EEB">
        <w:rPr>
          <w:lang w:val="en-GB"/>
        </w:rPr>
        <w:t>[ dB ]</w:t>
      </w:r>
      <w:r w:rsidR="007F4EEB">
        <w:t>.</w:t>
      </w:r>
    </w:p>
    <w:p w:rsidR="007F4EEB" w:rsidRDefault="007F4EEB">
      <w:r>
        <w:t xml:space="preserve">Např.  0 dB    - nejslabší </w:t>
      </w:r>
      <w:proofErr w:type="gramStart"/>
      <w:r>
        <w:t>zvuk , který</w:t>
      </w:r>
      <w:proofErr w:type="gramEnd"/>
      <w:r>
        <w:t xml:space="preserve"> můžeme slyšet</w:t>
      </w:r>
    </w:p>
    <w:p w:rsidR="007F4EEB" w:rsidRDefault="007F4EEB">
      <w:r>
        <w:t xml:space="preserve">          20 dB    - šumění listí</w:t>
      </w:r>
    </w:p>
    <w:p w:rsidR="007F4EEB" w:rsidRDefault="007F4EEB">
      <w:r>
        <w:t xml:space="preserve">          50 dB     - tichý  rozhovor</w:t>
      </w:r>
    </w:p>
    <w:p w:rsidR="007F4EEB" w:rsidRDefault="007F4EEB">
      <w:r>
        <w:t xml:space="preserve">          70 dB     - osobní auto</w:t>
      </w:r>
    </w:p>
    <w:p w:rsidR="007F4EEB" w:rsidRDefault="007F4EEB">
      <w:r>
        <w:t xml:space="preserve">          90 dB     - nákladní auto</w:t>
      </w:r>
    </w:p>
    <w:p w:rsidR="007F4EEB" w:rsidRDefault="007F4EEB">
      <w:r>
        <w:t xml:space="preserve">       100 d</w:t>
      </w:r>
      <w:r>
        <w:rPr>
          <w:b/>
        </w:rPr>
        <w:t xml:space="preserve">B      - </w:t>
      </w:r>
      <w:r>
        <w:t>hlasitá hudba = postupná ztráta sluchu</w:t>
      </w:r>
    </w:p>
    <w:p w:rsidR="007F4EEB" w:rsidRDefault="007F4EEB">
      <w:r>
        <w:t xml:space="preserve">       120 dB      - rockový koncert = brzy nedoslýchavost</w:t>
      </w:r>
    </w:p>
    <w:p w:rsidR="007F4EEB" w:rsidRDefault="007F4EEB">
      <w:r>
        <w:t xml:space="preserve">       130 dB      - motor tryskového letadla, sbíječka v uzavřeném prostoru = bolest v uších a po několika minutách se sluch natrvalo zhorší</w:t>
      </w:r>
    </w:p>
    <w:p w:rsidR="008041DA" w:rsidRDefault="008041DA">
      <w:r>
        <w:t>Ochrana před hlukem – chrániče sluchu, protihlukové stěny.</w:t>
      </w:r>
    </w:p>
    <w:p w:rsidR="008041DA" w:rsidRDefault="008041DA">
      <w:r>
        <w:t>př. Najděte ve svém okolí různé zdroje hluku a navrhněte způsob, jak jejich účinky omezit.</w:t>
      </w:r>
    </w:p>
    <w:p w:rsidR="008041DA" w:rsidRPr="007F4EEB" w:rsidRDefault="008041DA">
      <w:r>
        <w:t xml:space="preserve">př. Zvuková vlna o hlasitosti 150 dB působí tlakem přibližně 1 kPa. Vypočítej, jakou silou působí na </w:t>
      </w:r>
      <w:proofErr w:type="gramStart"/>
      <w:r>
        <w:t>bubínek , jehož</w:t>
      </w:r>
      <w:proofErr w:type="gramEnd"/>
      <w:r>
        <w:t xml:space="preserve"> plocha je přibližně 1 cm</w:t>
      </w:r>
      <w:r>
        <w:rPr>
          <w:vertAlign w:val="superscript"/>
        </w:rPr>
        <w:t>2</w:t>
      </w:r>
      <w:r>
        <w:t xml:space="preserve"> ? </w:t>
      </w:r>
    </w:p>
    <w:sectPr w:rsidR="008041DA" w:rsidRPr="007F4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04D"/>
    <w:rsid w:val="001D0B46"/>
    <w:rsid w:val="004C39AA"/>
    <w:rsid w:val="007D604D"/>
    <w:rsid w:val="007F4EEB"/>
    <w:rsid w:val="0080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A7AFF"/>
  <w15:chartTrackingRefBased/>
  <w15:docId w15:val="{2D0F40FD-4B16-4F26-A44C-D6900E234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Steinocher Petr</dc:creator>
  <cp:keywords/>
  <dc:description/>
  <cp:lastModifiedBy>Steinocher Petr</cp:lastModifiedBy>
  <cp:revision>2</cp:revision>
  <dcterms:created xsi:type="dcterms:W3CDTF">2020-05-17T15:45:00Z</dcterms:created>
  <dcterms:modified xsi:type="dcterms:W3CDTF">2020-05-17T16:14:00Z</dcterms:modified>
</cp:coreProperties>
</file>