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A4" w:rsidRDefault="006063CA">
      <w:r>
        <w:t>Týden od 18.5., pěkné dny Vám všem, Petr Steinocher</w:t>
      </w:r>
    </w:p>
    <w:p w:rsidR="00F03BB9" w:rsidRDefault="00F03BB9">
      <w:pPr>
        <w:rPr>
          <w:u w:val="single"/>
        </w:rPr>
      </w:pPr>
      <w:r w:rsidRPr="00F03BB9">
        <w:rPr>
          <w:u w:val="single"/>
        </w:rPr>
        <w:t>Procvičujeme Fvz</w:t>
      </w:r>
    </w:p>
    <w:p w:rsidR="00F03BB9" w:rsidRPr="00F03BB9" w:rsidRDefault="00F03BB9">
      <w:r w:rsidRPr="00F03BB9">
        <w:t>Prosím, vypracujte.</w:t>
      </w:r>
    </w:p>
    <w:p w:rsidR="00F03BB9" w:rsidRDefault="00F03BB9">
      <w:r>
        <w:t>př. Betonová deska o hmotnosti 300 kg  a objemu  115 dm</w:t>
      </w:r>
      <w:r>
        <w:rPr>
          <w:vertAlign w:val="superscript"/>
        </w:rPr>
        <w:t>3</w:t>
      </w:r>
      <w:r>
        <w:t xml:space="preserve"> je zvedána jeřábem z vody do vzduchu. Jak velikou silou na ni jeřáb působí, je-li  deska úplně ponořena  ve vodě a je-li zcela na vzduchu ?</w:t>
      </w:r>
    </w:p>
    <w:p w:rsidR="00F03BB9" w:rsidRPr="00F03BB9" w:rsidRDefault="00F03BB9">
      <w:r>
        <w:t xml:space="preserve"> př. Jakou silou je nadlehčován ocelový předmět o hmotnosti 77 kg, je-</w:t>
      </w:r>
      <w:bookmarkStart w:id="0" w:name="_GoBack"/>
      <w:bookmarkEnd w:id="0"/>
      <w:r>
        <w:t>li úplně ponořený do vody ? Hustota oceli je 7 700 kg/m</w:t>
      </w:r>
      <w:r>
        <w:rPr>
          <w:vertAlign w:val="superscript"/>
        </w:rPr>
        <w:t>3</w:t>
      </w:r>
      <w:r>
        <w:t xml:space="preserve"> .</w:t>
      </w:r>
    </w:p>
    <w:sectPr w:rsidR="00F03BB9" w:rsidRPr="00F0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A"/>
    <w:rsid w:val="006063CA"/>
    <w:rsid w:val="006E6EA4"/>
    <w:rsid w:val="00F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56E6"/>
  <w15:chartTrackingRefBased/>
  <w15:docId w15:val="{92BBBB59-2770-479D-8EE4-95C51CD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2</cp:revision>
  <dcterms:created xsi:type="dcterms:W3CDTF">2020-05-17T15:04:00Z</dcterms:created>
  <dcterms:modified xsi:type="dcterms:W3CDTF">2020-05-17T15:13:00Z</dcterms:modified>
</cp:coreProperties>
</file>