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DDD" w:rsidRPr="005C2DDD" w:rsidRDefault="005C2DDD" w:rsidP="005C2DDD">
      <w:pPr>
        <w:rPr>
          <w:b/>
          <w:sz w:val="32"/>
          <w:szCs w:val="32"/>
        </w:rPr>
      </w:pPr>
      <w:r w:rsidRPr="005C2DDD">
        <w:rPr>
          <w:b/>
          <w:sz w:val="32"/>
          <w:szCs w:val="32"/>
        </w:rPr>
        <w:t>Julius Zeyer</w:t>
      </w:r>
    </w:p>
    <w:p w:rsidR="005C2DDD" w:rsidRDefault="005C2DDD" w:rsidP="005C2DDD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1685925" cy="209616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Julius_Zeyer_Vilimek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659" cy="209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DDD" w:rsidRPr="001D4C07" w:rsidRDefault="005C2DDD" w:rsidP="005C2DDD">
      <w:pPr>
        <w:rPr>
          <w:sz w:val="24"/>
          <w:szCs w:val="24"/>
        </w:rPr>
      </w:pPr>
      <w:r w:rsidRPr="001D4C07">
        <w:rPr>
          <w:sz w:val="24"/>
          <w:szCs w:val="24"/>
        </w:rPr>
        <w:t>časové zařazení:</w:t>
      </w:r>
    </w:p>
    <w:p w:rsidR="005C2DDD" w:rsidRPr="001D4C07" w:rsidRDefault="005C2DDD" w:rsidP="005C2DDD">
      <w:pPr>
        <w:rPr>
          <w:sz w:val="24"/>
          <w:szCs w:val="24"/>
        </w:rPr>
      </w:pPr>
      <w:r w:rsidRPr="001D4C07">
        <w:rPr>
          <w:sz w:val="24"/>
          <w:szCs w:val="24"/>
        </w:rPr>
        <w:t>kdo to byl:</w:t>
      </w:r>
    </w:p>
    <w:p w:rsidR="005C2DDD" w:rsidRPr="001D4C07" w:rsidRDefault="005C2DDD" w:rsidP="005C2DDD">
      <w:pPr>
        <w:rPr>
          <w:sz w:val="24"/>
          <w:szCs w:val="24"/>
        </w:rPr>
      </w:pPr>
      <w:r w:rsidRPr="001D4C07">
        <w:rPr>
          <w:sz w:val="24"/>
          <w:szCs w:val="24"/>
        </w:rPr>
        <w:t>život:</w:t>
      </w:r>
    </w:p>
    <w:p w:rsidR="005C2DDD" w:rsidRDefault="005C2DDD" w:rsidP="005C2DDD">
      <w:pPr>
        <w:rPr>
          <w:sz w:val="24"/>
          <w:szCs w:val="24"/>
        </w:rPr>
      </w:pPr>
      <w:r w:rsidRPr="001D4C07">
        <w:rPr>
          <w:sz w:val="24"/>
          <w:szCs w:val="24"/>
        </w:rPr>
        <w:t>dílo:</w:t>
      </w:r>
      <w:r w:rsidR="00EE0E7B">
        <w:rPr>
          <w:sz w:val="24"/>
          <w:szCs w:val="24"/>
        </w:rPr>
        <w:t xml:space="preserve"> Román o věrném přátelství </w:t>
      </w:r>
      <w:proofErr w:type="spellStart"/>
      <w:r w:rsidR="00EE0E7B">
        <w:rPr>
          <w:sz w:val="24"/>
          <w:szCs w:val="24"/>
        </w:rPr>
        <w:t>Amise</w:t>
      </w:r>
      <w:proofErr w:type="spellEnd"/>
      <w:r w:rsidR="00EE0E7B">
        <w:rPr>
          <w:sz w:val="24"/>
          <w:szCs w:val="24"/>
        </w:rPr>
        <w:t xml:space="preserve"> a </w:t>
      </w:r>
      <w:proofErr w:type="spellStart"/>
      <w:r w:rsidR="00EE0E7B">
        <w:rPr>
          <w:sz w:val="24"/>
          <w:szCs w:val="24"/>
        </w:rPr>
        <w:t>Amila</w:t>
      </w:r>
      <w:proofErr w:type="spellEnd"/>
    </w:p>
    <w:p w:rsidR="00EE0E7B" w:rsidRDefault="00EE0E7B" w:rsidP="005C2DDD">
      <w:pPr>
        <w:rPr>
          <w:sz w:val="24"/>
          <w:szCs w:val="24"/>
        </w:rPr>
      </w:pPr>
    </w:p>
    <w:p w:rsidR="00977A7D" w:rsidRDefault="00977A7D" w:rsidP="005C2DD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70BDE">
        <w:rPr>
          <w:rFonts w:ascii="Times New Roman" w:hAnsi="Times New Roman" w:cs="Times New Roman"/>
          <w:b/>
          <w:i/>
          <w:sz w:val="28"/>
          <w:szCs w:val="28"/>
        </w:rPr>
        <w:t>1. Doplň slova do obsahu díla: Radúz a Mahulena</w:t>
      </w:r>
    </w:p>
    <w:p w:rsidR="00770BDE" w:rsidRPr="00770BDE" w:rsidRDefault="00770BDE" w:rsidP="005C2DD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krásné, kralevic, topol,  zlou, otrávený, slovenské, klíč, kletbu</w:t>
      </w:r>
    </w:p>
    <w:p w:rsidR="0021024B" w:rsidRPr="00770BDE" w:rsidRDefault="00977A7D" w:rsidP="00770BD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0BDE">
        <w:rPr>
          <w:rFonts w:ascii="Times New Roman" w:hAnsi="Times New Roman" w:cs="Times New Roman"/>
          <w:sz w:val="24"/>
          <w:szCs w:val="24"/>
        </w:rPr>
        <w:t xml:space="preserve">- </w:t>
      </w:r>
      <w:r w:rsidR="00770BDE">
        <w:rPr>
          <w:rFonts w:ascii="Times New Roman" w:hAnsi="Times New Roman" w:cs="Times New Roman"/>
          <w:sz w:val="24"/>
          <w:szCs w:val="24"/>
        </w:rPr>
        <w:t xml:space="preserve"> na motivy ______________ pohádky</w:t>
      </w:r>
      <w:r w:rsidRPr="00770BDE">
        <w:rPr>
          <w:rFonts w:ascii="Times New Roman" w:hAnsi="Times New Roman" w:cs="Times New Roman"/>
          <w:sz w:val="24"/>
          <w:szCs w:val="24"/>
        </w:rPr>
        <w:t xml:space="preserve"> … </w:t>
      </w:r>
      <w:r w:rsidR="00EE0E7B" w:rsidRPr="00770BDE">
        <w:rPr>
          <w:rFonts w:ascii="Times New Roman" w:hAnsi="Times New Roman" w:cs="Times New Roman"/>
          <w:sz w:val="24"/>
          <w:szCs w:val="24"/>
        </w:rPr>
        <w:t>Radú</w:t>
      </w:r>
      <w:r w:rsidRPr="00770BDE">
        <w:rPr>
          <w:rFonts w:ascii="Times New Roman" w:hAnsi="Times New Roman" w:cs="Times New Roman"/>
          <w:sz w:val="24"/>
          <w:szCs w:val="24"/>
        </w:rPr>
        <w:t>z je</w:t>
      </w:r>
      <w:r w:rsidR="00EE0E7B" w:rsidRPr="00770BDE">
        <w:rPr>
          <w:rFonts w:ascii="Times New Roman" w:hAnsi="Times New Roman" w:cs="Times New Roman"/>
          <w:sz w:val="24"/>
          <w:szCs w:val="24"/>
        </w:rPr>
        <w:t xml:space="preserve"> mladý </w:t>
      </w:r>
      <w:proofErr w:type="spellStart"/>
      <w:r w:rsidRPr="00770BDE">
        <w:rPr>
          <w:rFonts w:ascii="Times New Roman" w:hAnsi="Times New Roman" w:cs="Times New Roman"/>
          <w:sz w:val="24"/>
          <w:szCs w:val="24"/>
        </w:rPr>
        <w:t>magurský</w:t>
      </w:r>
      <w:proofErr w:type="spellEnd"/>
      <w:r w:rsidRPr="00770BDE">
        <w:rPr>
          <w:rFonts w:ascii="Times New Roman" w:hAnsi="Times New Roman" w:cs="Times New Roman"/>
          <w:sz w:val="24"/>
          <w:szCs w:val="24"/>
        </w:rPr>
        <w:t xml:space="preserve"> </w:t>
      </w:r>
      <w:r w:rsidR="00770BDE">
        <w:rPr>
          <w:rFonts w:ascii="Times New Roman" w:hAnsi="Times New Roman" w:cs="Times New Roman"/>
          <w:sz w:val="24"/>
          <w:szCs w:val="24"/>
        </w:rPr>
        <w:t>_________</w:t>
      </w:r>
      <w:r w:rsidR="00EE0E7B" w:rsidRPr="00770BDE">
        <w:rPr>
          <w:rFonts w:ascii="Times New Roman" w:hAnsi="Times New Roman" w:cs="Times New Roman"/>
          <w:sz w:val="24"/>
          <w:szCs w:val="24"/>
        </w:rPr>
        <w:t xml:space="preserve">. Při lovu na bílého jelena nechtěně zabloudí do cizího království, panství krále tatranského. Jelena dostihne a zabije, načež znaven usne. </w:t>
      </w:r>
      <w:r w:rsidR="00770BDE">
        <w:rPr>
          <w:rFonts w:ascii="Times New Roman" w:hAnsi="Times New Roman" w:cs="Times New Roman"/>
          <w:sz w:val="24"/>
          <w:szCs w:val="24"/>
        </w:rPr>
        <w:t xml:space="preserve">Spícího </w:t>
      </w:r>
      <w:r w:rsidR="00EE0E7B" w:rsidRPr="00770BDE">
        <w:rPr>
          <w:rFonts w:ascii="Times New Roman" w:hAnsi="Times New Roman" w:cs="Times New Roman"/>
          <w:sz w:val="24"/>
          <w:szCs w:val="24"/>
        </w:rPr>
        <w:t xml:space="preserve">jej nalezne jeho </w:t>
      </w:r>
      <w:r w:rsidRPr="00770BDE">
        <w:rPr>
          <w:rFonts w:ascii="Times New Roman" w:hAnsi="Times New Roman" w:cs="Times New Roman"/>
          <w:sz w:val="24"/>
          <w:szCs w:val="24"/>
        </w:rPr>
        <w:t>věrný sluha</w:t>
      </w:r>
      <w:r w:rsidRPr="00770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0BDE">
        <w:rPr>
          <w:rFonts w:ascii="Times New Roman" w:hAnsi="Times New Roman" w:cs="Times New Roman"/>
          <w:color w:val="000000"/>
          <w:sz w:val="24"/>
          <w:szCs w:val="24"/>
        </w:rPr>
        <w:t>Radovid</w:t>
      </w:r>
      <w:proofErr w:type="spellEnd"/>
      <w:r w:rsidRPr="00770BDE">
        <w:rPr>
          <w:rFonts w:ascii="Times New Roman" w:hAnsi="Times New Roman" w:cs="Times New Roman"/>
          <w:color w:val="000000"/>
          <w:sz w:val="24"/>
          <w:szCs w:val="24"/>
        </w:rPr>
        <w:t>, od něj</w:t>
      </w:r>
      <w:r w:rsidRPr="00770BDE">
        <w:rPr>
          <w:rFonts w:ascii="Times New Roman" w:hAnsi="Times New Roman" w:cs="Times New Roman"/>
          <w:color w:val="000000"/>
          <w:sz w:val="24"/>
          <w:szCs w:val="24"/>
        </w:rPr>
        <w:t xml:space="preserve"> se dozví</w:t>
      </w:r>
      <w:r w:rsidR="00770BDE">
        <w:rPr>
          <w:rFonts w:ascii="Times New Roman" w:hAnsi="Times New Roman" w:cs="Times New Roman"/>
          <w:color w:val="000000"/>
          <w:sz w:val="24"/>
          <w:szCs w:val="24"/>
        </w:rPr>
        <w:t xml:space="preserve">, proč se spolu </w:t>
      </w:r>
      <w:proofErr w:type="gramStart"/>
      <w:r w:rsidR="00770BDE">
        <w:rPr>
          <w:rFonts w:ascii="Times New Roman" w:hAnsi="Times New Roman" w:cs="Times New Roman"/>
          <w:color w:val="000000"/>
          <w:sz w:val="24"/>
          <w:szCs w:val="24"/>
        </w:rPr>
        <w:t>království</w:t>
      </w:r>
      <w:proofErr w:type="gramEnd"/>
      <w:r w:rsidR="00770BDE">
        <w:rPr>
          <w:rFonts w:ascii="Times New Roman" w:hAnsi="Times New Roman" w:cs="Times New Roman"/>
          <w:color w:val="000000"/>
          <w:sz w:val="24"/>
          <w:szCs w:val="24"/>
        </w:rPr>
        <w:t xml:space="preserve"> ve sporu</w:t>
      </w:r>
      <w:r w:rsidRPr="00770BDE">
        <w:rPr>
          <w:rFonts w:ascii="Times New Roman" w:hAnsi="Times New Roman" w:cs="Times New Roman"/>
          <w:color w:val="000000"/>
          <w:sz w:val="24"/>
          <w:szCs w:val="24"/>
        </w:rPr>
        <w:t xml:space="preserve">. Radúzova matka </w:t>
      </w:r>
      <w:proofErr w:type="spellStart"/>
      <w:r w:rsidRPr="00770BDE">
        <w:rPr>
          <w:rFonts w:ascii="Times New Roman" w:hAnsi="Times New Roman" w:cs="Times New Roman"/>
          <w:color w:val="000000"/>
          <w:sz w:val="24"/>
          <w:szCs w:val="24"/>
        </w:rPr>
        <w:t>Nyola</w:t>
      </w:r>
      <w:proofErr w:type="spellEnd"/>
      <w:r w:rsidRPr="00770BDE">
        <w:rPr>
          <w:rFonts w:ascii="Times New Roman" w:hAnsi="Times New Roman" w:cs="Times New Roman"/>
          <w:color w:val="000000"/>
          <w:sz w:val="24"/>
          <w:szCs w:val="24"/>
        </w:rPr>
        <w:t xml:space="preserve"> se kdysi provdala za </w:t>
      </w:r>
      <w:r w:rsidR="00770BDE">
        <w:rPr>
          <w:rFonts w:ascii="Times New Roman" w:hAnsi="Times New Roman" w:cs="Times New Roman"/>
          <w:color w:val="000000"/>
          <w:sz w:val="24"/>
          <w:szCs w:val="24"/>
        </w:rPr>
        <w:t>Radúzova</w:t>
      </w:r>
      <w:r w:rsidRPr="00770BDE">
        <w:rPr>
          <w:rFonts w:ascii="Times New Roman" w:hAnsi="Times New Roman" w:cs="Times New Roman"/>
          <w:color w:val="000000"/>
          <w:sz w:val="24"/>
          <w:szCs w:val="24"/>
        </w:rPr>
        <w:t xml:space="preserve"> otce a odmítnutý nápadník </w:t>
      </w:r>
      <w:proofErr w:type="spellStart"/>
      <w:r w:rsidRPr="00770BDE">
        <w:rPr>
          <w:rFonts w:ascii="Times New Roman" w:hAnsi="Times New Roman" w:cs="Times New Roman"/>
          <w:color w:val="000000"/>
          <w:sz w:val="24"/>
          <w:szCs w:val="24"/>
        </w:rPr>
        <w:t>Stojmír</w:t>
      </w:r>
      <w:proofErr w:type="spellEnd"/>
      <w:r w:rsidRPr="00770BDE">
        <w:rPr>
          <w:rFonts w:ascii="Times New Roman" w:hAnsi="Times New Roman" w:cs="Times New Roman"/>
          <w:color w:val="000000"/>
          <w:sz w:val="24"/>
          <w:szCs w:val="24"/>
        </w:rPr>
        <w:t xml:space="preserve"> se oženil se </w:t>
      </w:r>
      <w:r w:rsidR="00770BDE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770BDE">
        <w:rPr>
          <w:rFonts w:ascii="Times New Roman" w:hAnsi="Times New Roman" w:cs="Times New Roman"/>
          <w:color w:val="000000"/>
          <w:sz w:val="24"/>
          <w:szCs w:val="24"/>
        </w:rPr>
        <w:t xml:space="preserve"> kněžnou Runou. Ta ze žárlivosti neustále rozdmýchává nenávist k </w:t>
      </w:r>
      <w:proofErr w:type="spellStart"/>
      <w:r w:rsidRPr="00770BDE">
        <w:rPr>
          <w:rFonts w:ascii="Times New Roman" w:hAnsi="Times New Roman" w:cs="Times New Roman"/>
          <w:color w:val="000000"/>
          <w:sz w:val="24"/>
          <w:szCs w:val="24"/>
        </w:rPr>
        <w:t>Maguře</w:t>
      </w:r>
      <w:proofErr w:type="spellEnd"/>
      <w:r w:rsidRPr="00770BD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70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0BDE">
        <w:rPr>
          <w:rFonts w:ascii="Times New Roman" w:hAnsi="Times New Roman" w:cs="Times New Roman"/>
          <w:color w:val="000000"/>
          <w:sz w:val="24"/>
          <w:szCs w:val="24"/>
        </w:rPr>
        <w:t xml:space="preserve">Dříve než stačí Radúz s </w:t>
      </w:r>
      <w:proofErr w:type="spellStart"/>
      <w:r w:rsidRPr="00770BDE">
        <w:rPr>
          <w:rFonts w:ascii="Times New Roman" w:hAnsi="Times New Roman" w:cs="Times New Roman"/>
          <w:color w:val="000000"/>
          <w:sz w:val="24"/>
          <w:szCs w:val="24"/>
        </w:rPr>
        <w:t>Radovidem</w:t>
      </w:r>
      <w:proofErr w:type="spellEnd"/>
      <w:r w:rsidRPr="00770BDE">
        <w:rPr>
          <w:rFonts w:ascii="Times New Roman" w:hAnsi="Times New Roman" w:cs="Times New Roman"/>
          <w:color w:val="000000"/>
          <w:sz w:val="24"/>
          <w:szCs w:val="24"/>
        </w:rPr>
        <w:t xml:space="preserve"> překročit hranice, jsou zadrženi vojskem vedeným Runou. Bílý jelen, kterého Radúz zabil, patřil nejmladší ze tří </w:t>
      </w:r>
      <w:proofErr w:type="spellStart"/>
      <w:r w:rsidRPr="00770BDE">
        <w:rPr>
          <w:rFonts w:ascii="Times New Roman" w:hAnsi="Times New Roman" w:cs="Times New Roman"/>
          <w:color w:val="000000"/>
          <w:sz w:val="24"/>
          <w:szCs w:val="24"/>
        </w:rPr>
        <w:t>Stojmírových</w:t>
      </w:r>
      <w:proofErr w:type="spellEnd"/>
      <w:r w:rsidRPr="00770BDE">
        <w:rPr>
          <w:rFonts w:ascii="Times New Roman" w:hAnsi="Times New Roman" w:cs="Times New Roman"/>
          <w:color w:val="000000"/>
          <w:sz w:val="24"/>
          <w:szCs w:val="24"/>
        </w:rPr>
        <w:t xml:space="preserve"> dcer, </w:t>
      </w:r>
      <w:r w:rsidR="00770BDE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770BDE">
        <w:rPr>
          <w:rFonts w:ascii="Times New Roman" w:hAnsi="Times New Roman" w:cs="Times New Roman"/>
          <w:color w:val="000000"/>
          <w:sz w:val="24"/>
          <w:szCs w:val="24"/>
        </w:rPr>
        <w:t xml:space="preserve"> a něžné Mahuleně. </w:t>
      </w:r>
      <w:proofErr w:type="spellStart"/>
      <w:r w:rsidRPr="00770BDE">
        <w:rPr>
          <w:rFonts w:ascii="Times New Roman" w:hAnsi="Times New Roman" w:cs="Times New Roman"/>
          <w:color w:val="000000"/>
          <w:sz w:val="24"/>
          <w:szCs w:val="24"/>
        </w:rPr>
        <w:t>Radovid</w:t>
      </w:r>
      <w:proofErr w:type="spellEnd"/>
      <w:r w:rsidRPr="00770BDE">
        <w:rPr>
          <w:rFonts w:ascii="Times New Roman" w:hAnsi="Times New Roman" w:cs="Times New Roman"/>
          <w:color w:val="000000"/>
          <w:sz w:val="24"/>
          <w:szCs w:val="24"/>
        </w:rPr>
        <w:t xml:space="preserve"> je propuštěn a Radúz uvržen do věže a později přikován </w:t>
      </w:r>
      <w:r w:rsidR="00770BDE">
        <w:rPr>
          <w:rFonts w:ascii="Times New Roman" w:hAnsi="Times New Roman" w:cs="Times New Roman"/>
          <w:color w:val="000000"/>
          <w:sz w:val="24"/>
          <w:szCs w:val="24"/>
        </w:rPr>
        <w:t>ke skále v horách. ________</w:t>
      </w:r>
      <w:r w:rsidRPr="00770BDE">
        <w:rPr>
          <w:rFonts w:ascii="Times New Roman" w:hAnsi="Times New Roman" w:cs="Times New Roman"/>
          <w:color w:val="000000"/>
          <w:sz w:val="24"/>
          <w:szCs w:val="24"/>
        </w:rPr>
        <w:t xml:space="preserve"> od pout hodí Runa do propasti, ale ovčák Vratko jej najde a dá Mahuleně.</w:t>
      </w:r>
      <w:r w:rsidRPr="00770BDE">
        <w:rPr>
          <w:rFonts w:ascii="Times New Roman" w:hAnsi="Times New Roman" w:cs="Times New Roman"/>
          <w:sz w:val="24"/>
          <w:szCs w:val="24"/>
        </w:rPr>
        <w:t xml:space="preserve"> Mahulena a Radúz</w:t>
      </w:r>
      <w:r w:rsidR="00EE0E7B" w:rsidRPr="00770BDE">
        <w:rPr>
          <w:rFonts w:ascii="Times New Roman" w:hAnsi="Times New Roman" w:cs="Times New Roman"/>
          <w:sz w:val="24"/>
          <w:szCs w:val="24"/>
        </w:rPr>
        <w:t xml:space="preserve"> se do sebe</w:t>
      </w:r>
      <w:r w:rsidRPr="00770BDE">
        <w:rPr>
          <w:rFonts w:ascii="Times New Roman" w:hAnsi="Times New Roman" w:cs="Times New Roman"/>
          <w:sz w:val="24"/>
          <w:szCs w:val="24"/>
        </w:rPr>
        <w:t xml:space="preserve"> hluboce</w:t>
      </w:r>
      <w:r w:rsidR="00EE0E7B" w:rsidRPr="00770BDE">
        <w:rPr>
          <w:rFonts w:ascii="Times New Roman" w:hAnsi="Times New Roman" w:cs="Times New Roman"/>
          <w:sz w:val="24"/>
          <w:szCs w:val="24"/>
        </w:rPr>
        <w:t xml:space="preserve"> zamilují. Královna Runa se však dozví o Mahulenině lásce k Radú</w:t>
      </w:r>
      <w:r w:rsidR="00770BDE">
        <w:rPr>
          <w:rFonts w:ascii="Times New Roman" w:hAnsi="Times New Roman" w:cs="Times New Roman"/>
          <w:sz w:val="24"/>
          <w:szCs w:val="24"/>
        </w:rPr>
        <w:t xml:space="preserve">zovi, s jejich láskou nesouhlasí. </w:t>
      </w:r>
      <w:r w:rsidR="00EE0E7B" w:rsidRPr="00770BDE">
        <w:rPr>
          <w:rFonts w:ascii="Times New Roman" w:hAnsi="Times New Roman" w:cs="Times New Roman"/>
          <w:sz w:val="24"/>
          <w:szCs w:val="24"/>
        </w:rPr>
        <w:t xml:space="preserve"> </w:t>
      </w:r>
      <w:r w:rsidRPr="00770BDE">
        <w:rPr>
          <w:rFonts w:ascii="Times New Roman" w:hAnsi="Times New Roman" w:cs="Times New Roman"/>
          <w:color w:val="000000"/>
          <w:sz w:val="24"/>
          <w:szCs w:val="24"/>
        </w:rPr>
        <w:t xml:space="preserve">Runa Mahuleně podstrčí pro Radúze </w:t>
      </w:r>
      <w:r w:rsidR="00770BDE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770BDE">
        <w:rPr>
          <w:rFonts w:ascii="Times New Roman" w:hAnsi="Times New Roman" w:cs="Times New Roman"/>
          <w:color w:val="000000"/>
          <w:sz w:val="24"/>
          <w:szCs w:val="24"/>
        </w:rPr>
        <w:t xml:space="preserve"> nápoj a pošle ji za ním do hor. Dívka však jed odhalí a mladíka osvobodí</w:t>
      </w:r>
      <w:r w:rsidRPr="00770BDE">
        <w:rPr>
          <w:rFonts w:ascii="Times New Roman" w:hAnsi="Times New Roman" w:cs="Times New Roman"/>
          <w:sz w:val="24"/>
          <w:szCs w:val="24"/>
        </w:rPr>
        <w:t xml:space="preserve">. </w:t>
      </w:r>
      <w:r w:rsidR="00EE0E7B" w:rsidRPr="00770BDE">
        <w:rPr>
          <w:rFonts w:ascii="Times New Roman" w:hAnsi="Times New Roman" w:cs="Times New Roman"/>
          <w:sz w:val="24"/>
          <w:szCs w:val="24"/>
        </w:rPr>
        <w:t xml:space="preserve">Při společném útěku jsou však oba královnou přistiženi, </w:t>
      </w:r>
      <w:r w:rsidRPr="00770BDE">
        <w:rPr>
          <w:rFonts w:ascii="Times New Roman" w:hAnsi="Times New Roman" w:cs="Times New Roman"/>
          <w:color w:val="000000"/>
          <w:sz w:val="24"/>
          <w:szCs w:val="24"/>
        </w:rPr>
        <w:t xml:space="preserve"> a když ji mladík přemůže a přiváže ke stromu, královna </w:t>
      </w:r>
      <w:r w:rsidR="00EE0E7B" w:rsidRPr="00770BDE">
        <w:rPr>
          <w:rFonts w:ascii="Times New Roman" w:hAnsi="Times New Roman" w:cs="Times New Roman"/>
          <w:sz w:val="24"/>
          <w:szCs w:val="24"/>
        </w:rPr>
        <w:t xml:space="preserve">nad nimi pronese hroznou </w:t>
      </w:r>
      <w:r w:rsidR="00770BDE">
        <w:rPr>
          <w:rFonts w:ascii="Times New Roman" w:hAnsi="Times New Roman" w:cs="Times New Roman"/>
          <w:sz w:val="24"/>
          <w:szCs w:val="24"/>
        </w:rPr>
        <w:t>__________</w:t>
      </w:r>
      <w:r w:rsidR="00EE0E7B" w:rsidRPr="00770BDE">
        <w:rPr>
          <w:rFonts w:ascii="Times New Roman" w:hAnsi="Times New Roman" w:cs="Times New Roman"/>
          <w:sz w:val="24"/>
          <w:szCs w:val="24"/>
        </w:rPr>
        <w:t xml:space="preserve">, </w:t>
      </w:r>
      <w:r w:rsidR="00770BDE">
        <w:rPr>
          <w:rFonts w:ascii="Times New Roman" w:hAnsi="Times New Roman" w:cs="Times New Roman"/>
          <w:sz w:val="24"/>
          <w:szCs w:val="24"/>
        </w:rPr>
        <w:t xml:space="preserve">jež </w:t>
      </w:r>
      <w:r w:rsidRPr="00770BDE">
        <w:rPr>
          <w:rFonts w:ascii="Times New Roman" w:hAnsi="Times New Roman" w:cs="Times New Roman"/>
          <w:sz w:val="24"/>
          <w:szCs w:val="24"/>
        </w:rPr>
        <w:t>se uskuteční</w:t>
      </w:r>
      <w:r w:rsidR="00EE0E7B" w:rsidRPr="00770BDE">
        <w:rPr>
          <w:rFonts w:ascii="Times New Roman" w:hAnsi="Times New Roman" w:cs="Times New Roman"/>
          <w:sz w:val="24"/>
          <w:szCs w:val="24"/>
        </w:rPr>
        <w:t xml:space="preserve"> až při Radúzově návratu zpět </w:t>
      </w:r>
      <w:r w:rsidRPr="00770BDE">
        <w:rPr>
          <w:rFonts w:ascii="Times New Roman" w:hAnsi="Times New Roman" w:cs="Times New Roman"/>
          <w:sz w:val="24"/>
          <w:szCs w:val="24"/>
        </w:rPr>
        <w:t>do jeho</w:t>
      </w:r>
      <w:r w:rsidR="00EE0E7B" w:rsidRPr="00770BDE">
        <w:rPr>
          <w:rFonts w:ascii="Times New Roman" w:hAnsi="Times New Roman" w:cs="Times New Roman"/>
          <w:sz w:val="24"/>
          <w:szCs w:val="24"/>
        </w:rPr>
        <w:t xml:space="preserve"> království. </w:t>
      </w:r>
      <w:r w:rsidRPr="00770BDE">
        <w:rPr>
          <w:rFonts w:ascii="Times New Roman" w:hAnsi="Times New Roman" w:cs="Times New Roman"/>
          <w:color w:val="000000"/>
          <w:sz w:val="24"/>
          <w:szCs w:val="24"/>
        </w:rPr>
        <w:t xml:space="preserve">Kralevic se dozví, že jeho otec mezitím zemřel, zanechá Mahulenu před hradem a sám spěchá za matkou. Kletba způsobí, že po matčině polibku na Mahulenu </w:t>
      </w:r>
      <w:r w:rsidRPr="00770BDE">
        <w:rPr>
          <w:rFonts w:ascii="Times New Roman" w:hAnsi="Times New Roman" w:cs="Times New Roman"/>
          <w:color w:val="000000"/>
          <w:sz w:val="24"/>
          <w:szCs w:val="24"/>
        </w:rPr>
        <w:t xml:space="preserve">úplně </w:t>
      </w:r>
      <w:r w:rsidRPr="00770BDE">
        <w:rPr>
          <w:rFonts w:ascii="Times New Roman" w:hAnsi="Times New Roman" w:cs="Times New Roman"/>
          <w:color w:val="000000"/>
          <w:sz w:val="24"/>
          <w:szCs w:val="24"/>
        </w:rPr>
        <w:t xml:space="preserve">zapomene. </w:t>
      </w:r>
      <w:r w:rsidRPr="00770BDE">
        <w:rPr>
          <w:rFonts w:ascii="Times New Roman" w:hAnsi="Times New Roman" w:cs="Times New Roman"/>
          <w:sz w:val="24"/>
          <w:szCs w:val="24"/>
        </w:rPr>
        <w:t>Z</w:t>
      </w:r>
      <w:r w:rsidR="00EE0E7B" w:rsidRPr="00770BDE">
        <w:rPr>
          <w:rFonts w:ascii="Times New Roman" w:hAnsi="Times New Roman" w:cs="Times New Roman"/>
          <w:sz w:val="24"/>
          <w:szCs w:val="24"/>
        </w:rPr>
        <w:t xml:space="preserve">oufalá Mahulena je zlomená a nešťastná, touží po tom, aby zemřela. </w:t>
      </w:r>
      <w:r w:rsidRPr="00770BDE">
        <w:rPr>
          <w:rFonts w:ascii="Times New Roman" w:hAnsi="Times New Roman" w:cs="Times New Roman"/>
          <w:sz w:val="24"/>
          <w:szCs w:val="24"/>
        </w:rPr>
        <w:t>P</w:t>
      </w:r>
      <w:r w:rsidR="00EE0E7B" w:rsidRPr="00770BDE">
        <w:rPr>
          <w:rFonts w:ascii="Times New Roman" w:hAnsi="Times New Roman" w:cs="Times New Roman"/>
          <w:sz w:val="24"/>
          <w:szCs w:val="24"/>
        </w:rPr>
        <w:t>romění</w:t>
      </w:r>
      <w:r w:rsidRPr="00770BDE">
        <w:rPr>
          <w:rFonts w:ascii="Times New Roman" w:hAnsi="Times New Roman" w:cs="Times New Roman"/>
          <w:sz w:val="24"/>
          <w:szCs w:val="24"/>
        </w:rPr>
        <w:t xml:space="preserve"> se</w:t>
      </w:r>
      <w:r w:rsidR="00EE0E7B" w:rsidRPr="00770BDE">
        <w:rPr>
          <w:rFonts w:ascii="Times New Roman" w:hAnsi="Times New Roman" w:cs="Times New Roman"/>
          <w:sz w:val="24"/>
          <w:szCs w:val="24"/>
        </w:rPr>
        <w:t xml:space="preserve"> v </w:t>
      </w:r>
      <w:r w:rsidR="00770BDE">
        <w:rPr>
          <w:rFonts w:ascii="Times New Roman" w:hAnsi="Times New Roman" w:cs="Times New Roman"/>
          <w:sz w:val="24"/>
          <w:szCs w:val="24"/>
        </w:rPr>
        <w:t>_______</w:t>
      </w:r>
      <w:r w:rsidR="00EE0E7B" w:rsidRPr="00770BDE">
        <w:rPr>
          <w:rFonts w:ascii="Times New Roman" w:hAnsi="Times New Roman" w:cs="Times New Roman"/>
          <w:sz w:val="24"/>
          <w:szCs w:val="24"/>
        </w:rPr>
        <w:t xml:space="preserve">. U tohoto stromu pak nešťastný Radúz truchlí, své matce </w:t>
      </w:r>
      <w:proofErr w:type="spellStart"/>
      <w:r w:rsidR="00EE0E7B" w:rsidRPr="00770BDE">
        <w:rPr>
          <w:rFonts w:ascii="Times New Roman" w:hAnsi="Times New Roman" w:cs="Times New Roman"/>
          <w:sz w:val="24"/>
          <w:szCs w:val="24"/>
        </w:rPr>
        <w:t>Nyole</w:t>
      </w:r>
      <w:proofErr w:type="spellEnd"/>
      <w:r w:rsidR="00EE0E7B" w:rsidRPr="00770BDE">
        <w:rPr>
          <w:rFonts w:ascii="Times New Roman" w:hAnsi="Times New Roman" w:cs="Times New Roman"/>
          <w:sz w:val="24"/>
          <w:szCs w:val="24"/>
        </w:rPr>
        <w:t xml:space="preserve"> se</w:t>
      </w:r>
      <w:r w:rsidRPr="00770BDE">
        <w:rPr>
          <w:rFonts w:ascii="Times New Roman" w:hAnsi="Times New Roman" w:cs="Times New Roman"/>
          <w:sz w:val="24"/>
          <w:szCs w:val="24"/>
        </w:rPr>
        <w:t xml:space="preserve"> postupně odcizuje, a proto se  </w:t>
      </w:r>
      <w:proofErr w:type="spellStart"/>
      <w:r w:rsidRPr="00770BDE">
        <w:rPr>
          <w:rFonts w:ascii="Times New Roman" w:hAnsi="Times New Roman" w:cs="Times New Roman"/>
          <w:sz w:val="24"/>
          <w:szCs w:val="24"/>
        </w:rPr>
        <w:t>Nyola</w:t>
      </w:r>
      <w:proofErr w:type="spellEnd"/>
      <w:r w:rsidRPr="00770BDE">
        <w:rPr>
          <w:rFonts w:ascii="Times New Roman" w:hAnsi="Times New Roman" w:cs="Times New Roman"/>
          <w:sz w:val="24"/>
          <w:szCs w:val="24"/>
        </w:rPr>
        <w:t xml:space="preserve"> </w:t>
      </w:r>
      <w:r w:rsidR="00EE0E7B" w:rsidRPr="00770BDE">
        <w:rPr>
          <w:rFonts w:ascii="Times New Roman" w:hAnsi="Times New Roman" w:cs="Times New Roman"/>
          <w:sz w:val="24"/>
          <w:szCs w:val="24"/>
        </w:rPr>
        <w:t xml:space="preserve"> rozhodne onen strom porazit. </w:t>
      </w:r>
      <w:r w:rsidR="0021024B" w:rsidRPr="00770BDE">
        <w:rPr>
          <w:rFonts w:ascii="Times New Roman" w:hAnsi="Times New Roman" w:cs="Times New Roman"/>
          <w:color w:val="000000"/>
          <w:sz w:val="24"/>
          <w:szCs w:val="24"/>
        </w:rPr>
        <w:t>Mahulenina krev, která vytryskne ze stromu, Radúze uzd</w:t>
      </w:r>
      <w:r w:rsidR="00770BDE">
        <w:rPr>
          <w:rFonts w:ascii="Times New Roman" w:hAnsi="Times New Roman" w:cs="Times New Roman"/>
          <w:color w:val="000000"/>
          <w:sz w:val="24"/>
          <w:szCs w:val="24"/>
        </w:rPr>
        <w:t xml:space="preserve">raví a </w:t>
      </w:r>
      <w:proofErr w:type="spellStart"/>
      <w:r w:rsidR="00770BDE">
        <w:rPr>
          <w:rFonts w:ascii="Times New Roman" w:hAnsi="Times New Roman" w:cs="Times New Roman"/>
          <w:color w:val="000000"/>
          <w:sz w:val="24"/>
          <w:szCs w:val="24"/>
        </w:rPr>
        <w:t>Runino</w:t>
      </w:r>
      <w:proofErr w:type="spellEnd"/>
      <w:r w:rsidR="00770BDE">
        <w:rPr>
          <w:rFonts w:ascii="Times New Roman" w:hAnsi="Times New Roman" w:cs="Times New Roman"/>
          <w:color w:val="000000"/>
          <w:sz w:val="24"/>
          <w:szCs w:val="24"/>
        </w:rPr>
        <w:t xml:space="preserve"> zlé kouzlo pomine a oba mladí lidé mohou být spolu.</w:t>
      </w:r>
    </w:p>
    <w:p w:rsidR="00770BDE" w:rsidRPr="00770BDE" w:rsidRDefault="00770BDE" w:rsidP="00770BDE">
      <w:pPr>
        <w:rPr>
          <w:rFonts w:ascii="Times New Roman" w:hAnsi="Times New Roman" w:cs="Times New Roman"/>
          <w:sz w:val="28"/>
          <w:szCs w:val="28"/>
        </w:rPr>
      </w:pPr>
    </w:p>
    <w:p w:rsidR="005C2DDD" w:rsidRPr="005C2DDD" w:rsidRDefault="005C2DDD" w:rsidP="005C2DDD">
      <w:pPr>
        <w:rPr>
          <w:b/>
          <w:sz w:val="32"/>
          <w:szCs w:val="32"/>
        </w:rPr>
      </w:pPr>
      <w:r w:rsidRPr="005C2DDD">
        <w:rPr>
          <w:b/>
          <w:sz w:val="32"/>
          <w:szCs w:val="32"/>
        </w:rPr>
        <w:t>Josef Václav Sládek</w:t>
      </w:r>
    </w:p>
    <w:p w:rsidR="005C2DDD" w:rsidRDefault="005C2DDD" w:rsidP="005C2DDD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1534837" cy="2047875"/>
            <wp:effectExtent l="0" t="0" r="825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n_Vilímek_-_Josef_Václav_Sládek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534" cy="2050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DDD" w:rsidRPr="001D4C07" w:rsidRDefault="005C2DDD" w:rsidP="005C2DDD">
      <w:pPr>
        <w:rPr>
          <w:sz w:val="24"/>
          <w:szCs w:val="24"/>
        </w:rPr>
      </w:pPr>
      <w:r w:rsidRPr="001D4C07">
        <w:rPr>
          <w:sz w:val="24"/>
          <w:szCs w:val="24"/>
        </w:rPr>
        <w:t>časové zařazení:</w:t>
      </w:r>
    </w:p>
    <w:p w:rsidR="005C2DDD" w:rsidRPr="001D4C07" w:rsidRDefault="005C2DDD" w:rsidP="005C2DDD">
      <w:pPr>
        <w:rPr>
          <w:sz w:val="24"/>
          <w:szCs w:val="24"/>
        </w:rPr>
      </w:pPr>
      <w:r w:rsidRPr="001D4C07">
        <w:rPr>
          <w:sz w:val="24"/>
          <w:szCs w:val="24"/>
        </w:rPr>
        <w:t>kdo to byl:</w:t>
      </w:r>
    </w:p>
    <w:p w:rsidR="005C2DDD" w:rsidRPr="001D4C07" w:rsidRDefault="005C2DDD" w:rsidP="005C2DDD">
      <w:pPr>
        <w:rPr>
          <w:sz w:val="24"/>
          <w:szCs w:val="24"/>
        </w:rPr>
      </w:pPr>
      <w:r w:rsidRPr="001D4C07">
        <w:rPr>
          <w:sz w:val="24"/>
          <w:szCs w:val="24"/>
        </w:rPr>
        <w:t>život:</w:t>
      </w:r>
    </w:p>
    <w:p w:rsidR="001B551D" w:rsidRPr="007149F4" w:rsidRDefault="007149F4" w:rsidP="001B551D">
      <w:pPr>
        <w:rPr>
          <w:sz w:val="24"/>
          <w:szCs w:val="24"/>
        </w:rPr>
      </w:pPr>
      <w:r>
        <w:rPr>
          <w:sz w:val="24"/>
          <w:szCs w:val="24"/>
        </w:rPr>
        <w:t>dílo: Selské písně</w:t>
      </w:r>
    </w:p>
    <w:p w:rsidR="001B551D" w:rsidRDefault="001B551D" w:rsidP="001B551D"/>
    <w:p w:rsidR="007149F4" w:rsidRDefault="007149F4" w:rsidP="001B551D">
      <w:r>
        <w:t>DÚ: Vylušti název díla:</w:t>
      </w:r>
    </w:p>
    <w:p w:rsidR="001B551D" w:rsidRDefault="007149F4" w:rsidP="001B551D">
      <w:r>
        <w:t xml:space="preserve">                            3                                6</w:t>
      </w:r>
    </w:p>
    <w:tbl>
      <w:tblPr>
        <w:tblStyle w:val="Mkatabulky"/>
        <w:tblW w:w="9234" w:type="dxa"/>
        <w:tblLook w:val="04A0" w:firstRow="1" w:lastRow="0" w:firstColumn="1" w:lastColumn="0" w:noHBand="0" w:noVBand="1"/>
      </w:tblPr>
      <w:tblGrid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654"/>
        <w:gridCol w:w="654"/>
        <w:gridCol w:w="654"/>
        <w:gridCol w:w="654"/>
        <w:gridCol w:w="654"/>
        <w:gridCol w:w="654"/>
      </w:tblGrid>
      <w:tr w:rsidR="00E31485" w:rsidTr="007149F4">
        <w:trPr>
          <w:trHeight w:val="401"/>
        </w:trPr>
        <w:tc>
          <w:tcPr>
            <w:tcW w:w="590" w:type="dxa"/>
            <w:shd w:val="clear" w:color="auto" w:fill="000000" w:themeFill="text1"/>
          </w:tcPr>
          <w:p w:rsidR="001B551D" w:rsidRDefault="001B551D" w:rsidP="001B551D"/>
        </w:tc>
        <w:tc>
          <w:tcPr>
            <w:tcW w:w="590" w:type="dxa"/>
          </w:tcPr>
          <w:p w:rsidR="001B551D" w:rsidRDefault="00E31485" w:rsidP="001B551D">
            <w:r>
              <w:t>2</w:t>
            </w:r>
          </w:p>
        </w:tc>
        <w:tc>
          <w:tcPr>
            <w:tcW w:w="590" w:type="dxa"/>
          </w:tcPr>
          <w:p w:rsidR="001B551D" w:rsidRDefault="001B551D" w:rsidP="001B551D"/>
        </w:tc>
        <w:tc>
          <w:tcPr>
            <w:tcW w:w="590" w:type="dxa"/>
          </w:tcPr>
          <w:p w:rsidR="001B551D" w:rsidRDefault="00E31485" w:rsidP="001B551D">
            <w:r>
              <w:t>4</w:t>
            </w:r>
          </w:p>
        </w:tc>
        <w:tc>
          <w:tcPr>
            <w:tcW w:w="590" w:type="dxa"/>
            <w:shd w:val="clear" w:color="auto" w:fill="000000" w:themeFill="text1"/>
          </w:tcPr>
          <w:p w:rsidR="001B551D" w:rsidRDefault="001B551D" w:rsidP="001B551D"/>
        </w:tc>
        <w:tc>
          <w:tcPr>
            <w:tcW w:w="590" w:type="dxa"/>
          </w:tcPr>
          <w:p w:rsidR="001B551D" w:rsidRDefault="001B551D" w:rsidP="001B551D"/>
        </w:tc>
        <w:tc>
          <w:tcPr>
            <w:tcW w:w="590" w:type="dxa"/>
            <w:shd w:val="clear" w:color="auto" w:fill="000000" w:themeFill="text1"/>
          </w:tcPr>
          <w:p w:rsidR="001B551D" w:rsidRDefault="001B551D" w:rsidP="001B551D"/>
        </w:tc>
        <w:tc>
          <w:tcPr>
            <w:tcW w:w="590" w:type="dxa"/>
            <w:shd w:val="clear" w:color="auto" w:fill="000000" w:themeFill="text1"/>
          </w:tcPr>
          <w:p w:rsidR="001B551D" w:rsidRDefault="001B551D" w:rsidP="001B551D"/>
        </w:tc>
        <w:tc>
          <w:tcPr>
            <w:tcW w:w="590" w:type="dxa"/>
            <w:shd w:val="clear" w:color="auto" w:fill="000000" w:themeFill="text1"/>
          </w:tcPr>
          <w:p w:rsidR="001B551D" w:rsidRDefault="001B551D" w:rsidP="001B551D"/>
        </w:tc>
        <w:tc>
          <w:tcPr>
            <w:tcW w:w="654" w:type="dxa"/>
            <w:shd w:val="clear" w:color="auto" w:fill="000000" w:themeFill="text1"/>
          </w:tcPr>
          <w:p w:rsidR="001B551D" w:rsidRDefault="001B551D" w:rsidP="001B551D"/>
        </w:tc>
        <w:tc>
          <w:tcPr>
            <w:tcW w:w="654" w:type="dxa"/>
            <w:shd w:val="clear" w:color="auto" w:fill="000000" w:themeFill="text1"/>
          </w:tcPr>
          <w:p w:rsidR="001B551D" w:rsidRDefault="001B551D" w:rsidP="001B551D"/>
        </w:tc>
        <w:tc>
          <w:tcPr>
            <w:tcW w:w="654" w:type="dxa"/>
            <w:shd w:val="clear" w:color="auto" w:fill="000000" w:themeFill="text1"/>
          </w:tcPr>
          <w:p w:rsidR="001B551D" w:rsidRDefault="001B551D" w:rsidP="001B551D"/>
        </w:tc>
        <w:tc>
          <w:tcPr>
            <w:tcW w:w="654" w:type="dxa"/>
            <w:shd w:val="clear" w:color="auto" w:fill="000000" w:themeFill="text1"/>
          </w:tcPr>
          <w:p w:rsidR="001B551D" w:rsidRDefault="001B551D" w:rsidP="001B551D"/>
        </w:tc>
        <w:tc>
          <w:tcPr>
            <w:tcW w:w="654" w:type="dxa"/>
          </w:tcPr>
          <w:p w:rsidR="001B551D" w:rsidRDefault="00E31485" w:rsidP="001B551D">
            <w:r>
              <w:t>14</w:t>
            </w:r>
          </w:p>
        </w:tc>
        <w:tc>
          <w:tcPr>
            <w:tcW w:w="654" w:type="dxa"/>
          </w:tcPr>
          <w:p w:rsidR="001B551D" w:rsidRDefault="00E31485" w:rsidP="001B551D">
            <w:r>
              <w:t>15</w:t>
            </w:r>
          </w:p>
        </w:tc>
      </w:tr>
      <w:tr w:rsidR="007149F4" w:rsidTr="007149F4">
        <w:trPr>
          <w:trHeight w:val="380"/>
        </w:trPr>
        <w:tc>
          <w:tcPr>
            <w:tcW w:w="590" w:type="dxa"/>
            <w:shd w:val="clear" w:color="auto" w:fill="000000" w:themeFill="text1"/>
          </w:tcPr>
          <w:p w:rsidR="001B551D" w:rsidRDefault="001B551D" w:rsidP="001B551D"/>
        </w:tc>
        <w:tc>
          <w:tcPr>
            <w:tcW w:w="590" w:type="dxa"/>
          </w:tcPr>
          <w:p w:rsidR="001B551D" w:rsidRDefault="001B551D" w:rsidP="001B551D"/>
        </w:tc>
        <w:tc>
          <w:tcPr>
            <w:tcW w:w="590" w:type="dxa"/>
          </w:tcPr>
          <w:p w:rsidR="001B551D" w:rsidRDefault="001B551D" w:rsidP="001B551D"/>
        </w:tc>
        <w:tc>
          <w:tcPr>
            <w:tcW w:w="590" w:type="dxa"/>
          </w:tcPr>
          <w:p w:rsidR="001B551D" w:rsidRDefault="001B551D" w:rsidP="001B551D"/>
        </w:tc>
        <w:tc>
          <w:tcPr>
            <w:tcW w:w="590" w:type="dxa"/>
          </w:tcPr>
          <w:p w:rsidR="001B551D" w:rsidRDefault="00E31485" w:rsidP="001B551D">
            <w:r>
              <w:t>5</w:t>
            </w:r>
          </w:p>
        </w:tc>
        <w:tc>
          <w:tcPr>
            <w:tcW w:w="590" w:type="dxa"/>
          </w:tcPr>
          <w:p w:rsidR="001B551D" w:rsidRDefault="001B551D" w:rsidP="001B551D"/>
        </w:tc>
        <w:tc>
          <w:tcPr>
            <w:tcW w:w="590" w:type="dxa"/>
            <w:shd w:val="clear" w:color="auto" w:fill="000000" w:themeFill="text1"/>
          </w:tcPr>
          <w:p w:rsidR="001B551D" w:rsidRDefault="001B551D" w:rsidP="001B551D"/>
        </w:tc>
        <w:tc>
          <w:tcPr>
            <w:tcW w:w="590" w:type="dxa"/>
            <w:shd w:val="clear" w:color="auto" w:fill="000000" w:themeFill="text1"/>
          </w:tcPr>
          <w:p w:rsidR="001B551D" w:rsidRDefault="001B551D" w:rsidP="001B551D"/>
        </w:tc>
        <w:tc>
          <w:tcPr>
            <w:tcW w:w="590" w:type="dxa"/>
            <w:shd w:val="clear" w:color="auto" w:fill="000000" w:themeFill="text1"/>
          </w:tcPr>
          <w:p w:rsidR="001B551D" w:rsidRDefault="001B551D" w:rsidP="001B551D"/>
        </w:tc>
        <w:tc>
          <w:tcPr>
            <w:tcW w:w="654" w:type="dxa"/>
            <w:shd w:val="clear" w:color="auto" w:fill="000000" w:themeFill="text1"/>
          </w:tcPr>
          <w:p w:rsidR="001B551D" w:rsidRDefault="001B551D" w:rsidP="001B551D"/>
        </w:tc>
        <w:tc>
          <w:tcPr>
            <w:tcW w:w="654" w:type="dxa"/>
          </w:tcPr>
          <w:p w:rsidR="001B551D" w:rsidRDefault="00E31485" w:rsidP="001B551D">
            <w:r>
              <w:t>11</w:t>
            </w:r>
          </w:p>
        </w:tc>
        <w:tc>
          <w:tcPr>
            <w:tcW w:w="654" w:type="dxa"/>
            <w:shd w:val="clear" w:color="auto" w:fill="000000" w:themeFill="text1"/>
          </w:tcPr>
          <w:p w:rsidR="001B551D" w:rsidRDefault="001B551D" w:rsidP="001B551D"/>
        </w:tc>
        <w:tc>
          <w:tcPr>
            <w:tcW w:w="654" w:type="dxa"/>
          </w:tcPr>
          <w:p w:rsidR="001B551D" w:rsidRDefault="00E31485" w:rsidP="001B551D">
            <w:r>
              <w:t>13</w:t>
            </w:r>
          </w:p>
        </w:tc>
        <w:tc>
          <w:tcPr>
            <w:tcW w:w="654" w:type="dxa"/>
          </w:tcPr>
          <w:p w:rsidR="001B551D" w:rsidRDefault="001B551D" w:rsidP="001B551D"/>
        </w:tc>
        <w:tc>
          <w:tcPr>
            <w:tcW w:w="654" w:type="dxa"/>
          </w:tcPr>
          <w:p w:rsidR="001B551D" w:rsidRDefault="001B551D" w:rsidP="001B551D"/>
        </w:tc>
      </w:tr>
      <w:tr w:rsidR="007149F4" w:rsidTr="007149F4">
        <w:trPr>
          <w:trHeight w:val="401"/>
        </w:trPr>
        <w:tc>
          <w:tcPr>
            <w:tcW w:w="590" w:type="dxa"/>
          </w:tcPr>
          <w:p w:rsidR="001B551D" w:rsidRDefault="00E31485" w:rsidP="001B551D">
            <w:r>
              <w:t>1</w:t>
            </w:r>
          </w:p>
        </w:tc>
        <w:tc>
          <w:tcPr>
            <w:tcW w:w="590" w:type="dxa"/>
          </w:tcPr>
          <w:p w:rsidR="001B551D" w:rsidRDefault="001B551D" w:rsidP="001B551D"/>
        </w:tc>
        <w:tc>
          <w:tcPr>
            <w:tcW w:w="590" w:type="dxa"/>
          </w:tcPr>
          <w:p w:rsidR="001B551D" w:rsidRDefault="001B551D" w:rsidP="001B551D"/>
        </w:tc>
        <w:tc>
          <w:tcPr>
            <w:tcW w:w="590" w:type="dxa"/>
          </w:tcPr>
          <w:p w:rsidR="001B551D" w:rsidRDefault="001B551D" w:rsidP="001B551D"/>
        </w:tc>
        <w:tc>
          <w:tcPr>
            <w:tcW w:w="590" w:type="dxa"/>
          </w:tcPr>
          <w:p w:rsidR="001B551D" w:rsidRDefault="001B551D" w:rsidP="001B551D"/>
        </w:tc>
        <w:tc>
          <w:tcPr>
            <w:tcW w:w="590" w:type="dxa"/>
          </w:tcPr>
          <w:p w:rsidR="001B551D" w:rsidRDefault="001B551D" w:rsidP="001B551D"/>
        </w:tc>
        <w:tc>
          <w:tcPr>
            <w:tcW w:w="590" w:type="dxa"/>
            <w:shd w:val="clear" w:color="auto" w:fill="000000" w:themeFill="text1"/>
          </w:tcPr>
          <w:p w:rsidR="001B551D" w:rsidRDefault="001B551D" w:rsidP="001B551D"/>
        </w:tc>
        <w:tc>
          <w:tcPr>
            <w:tcW w:w="590" w:type="dxa"/>
          </w:tcPr>
          <w:p w:rsidR="001B551D" w:rsidRDefault="00E31485" w:rsidP="001B551D">
            <w:r>
              <w:t>8</w:t>
            </w:r>
          </w:p>
        </w:tc>
        <w:tc>
          <w:tcPr>
            <w:tcW w:w="590" w:type="dxa"/>
          </w:tcPr>
          <w:p w:rsidR="001B551D" w:rsidRDefault="00E31485" w:rsidP="001B551D">
            <w:r>
              <w:t>9</w:t>
            </w:r>
          </w:p>
        </w:tc>
        <w:tc>
          <w:tcPr>
            <w:tcW w:w="654" w:type="dxa"/>
            <w:shd w:val="clear" w:color="auto" w:fill="000000" w:themeFill="text1"/>
          </w:tcPr>
          <w:p w:rsidR="001B551D" w:rsidRDefault="001B551D" w:rsidP="001B551D"/>
        </w:tc>
        <w:tc>
          <w:tcPr>
            <w:tcW w:w="654" w:type="dxa"/>
          </w:tcPr>
          <w:p w:rsidR="001B551D" w:rsidRDefault="001B551D" w:rsidP="001B551D"/>
        </w:tc>
        <w:tc>
          <w:tcPr>
            <w:tcW w:w="654" w:type="dxa"/>
          </w:tcPr>
          <w:p w:rsidR="001B551D" w:rsidRDefault="00E31485" w:rsidP="001B551D">
            <w:r>
              <w:t>12</w:t>
            </w:r>
          </w:p>
        </w:tc>
        <w:tc>
          <w:tcPr>
            <w:tcW w:w="654" w:type="dxa"/>
          </w:tcPr>
          <w:p w:rsidR="001B551D" w:rsidRDefault="001B551D" w:rsidP="001B551D"/>
        </w:tc>
        <w:tc>
          <w:tcPr>
            <w:tcW w:w="654" w:type="dxa"/>
          </w:tcPr>
          <w:p w:rsidR="001B551D" w:rsidRDefault="001B551D" w:rsidP="001B551D"/>
        </w:tc>
        <w:tc>
          <w:tcPr>
            <w:tcW w:w="654" w:type="dxa"/>
          </w:tcPr>
          <w:p w:rsidR="001B551D" w:rsidRDefault="001B551D" w:rsidP="001B551D"/>
        </w:tc>
      </w:tr>
      <w:tr w:rsidR="007149F4" w:rsidTr="007149F4">
        <w:trPr>
          <w:trHeight w:val="380"/>
        </w:trPr>
        <w:tc>
          <w:tcPr>
            <w:tcW w:w="590" w:type="dxa"/>
          </w:tcPr>
          <w:p w:rsidR="001B551D" w:rsidRDefault="001B551D" w:rsidP="001B551D"/>
        </w:tc>
        <w:tc>
          <w:tcPr>
            <w:tcW w:w="590" w:type="dxa"/>
          </w:tcPr>
          <w:p w:rsidR="001B551D" w:rsidRDefault="001B551D" w:rsidP="001B551D"/>
        </w:tc>
        <w:tc>
          <w:tcPr>
            <w:tcW w:w="590" w:type="dxa"/>
          </w:tcPr>
          <w:p w:rsidR="001B551D" w:rsidRDefault="001B551D" w:rsidP="001B551D"/>
        </w:tc>
        <w:tc>
          <w:tcPr>
            <w:tcW w:w="590" w:type="dxa"/>
          </w:tcPr>
          <w:p w:rsidR="001B551D" w:rsidRDefault="001B551D" w:rsidP="001B551D"/>
        </w:tc>
        <w:tc>
          <w:tcPr>
            <w:tcW w:w="590" w:type="dxa"/>
          </w:tcPr>
          <w:p w:rsidR="001B551D" w:rsidRDefault="001B551D" w:rsidP="001B551D"/>
        </w:tc>
        <w:tc>
          <w:tcPr>
            <w:tcW w:w="590" w:type="dxa"/>
          </w:tcPr>
          <w:p w:rsidR="001B551D" w:rsidRDefault="001B551D" w:rsidP="001B551D"/>
        </w:tc>
        <w:tc>
          <w:tcPr>
            <w:tcW w:w="590" w:type="dxa"/>
          </w:tcPr>
          <w:p w:rsidR="001B551D" w:rsidRDefault="00E31485" w:rsidP="001B551D">
            <w:r>
              <w:t>7</w:t>
            </w:r>
          </w:p>
        </w:tc>
        <w:tc>
          <w:tcPr>
            <w:tcW w:w="590" w:type="dxa"/>
          </w:tcPr>
          <w:p w:rsidR="001B551D" w:rsidRDefault="001B551D" w:rsidP="001B551D"/>
        </w:tc>
        <w:tc>
          <w:tcPr>
            <w:tcW w:w="590" w:type="dxa"/>
          </w:tcPr>
          <w:p w:rsidR="001B551D" w:rsidRDefault="001B551D" w:rsidP="001B551D"/>
        </w:tc>
        <w:tc>
          <w:tcPr>
            <w:tcW w:w="654" w:type="dxa"/>
          </w:tcPr>
          <w:p w:rsidR="001B551D" w:rsidRDefault="00E31485" w:rsidP="001B551D">
            <w:r>
              <w:t>10</w:t>
            </w:r>
          </w:p>
        </w:tc>
        <w:tc>
          <w:tcPr>
            <w:tcW w:w="654" w:type="dxa"/>
          </w:tcPr>
          <w:p w:rsidR="001B551D" w:rsidRDefault="001B551D" w:rsidP="001B551D"/>
        </w:tc>
        <w:tc>
          <w:tcPr>
            <w:tcW w:w="654" w:type="dxa"/>
          </w:tcPr>
          <w:p w:rsidR="001B551D" w:rsidRDefault="001B551D" w:rsidP="001B551D"/>
        </w:tc>
        <w:tc>
          <w:tcPr>
            <w:tcW w:w="654" w:type="dxa"/>
          </w:tcPr>
          <w:p w:rsidR="001B551D" w:rsidRDefault="001B551D" w:rsidP="001B551D"/>
        </w:tc>
        <w:tc>
          <w:tcPr>
            <w:tcW w:w="654" w:type="dxa"/>
          </w:tcPr>
          <w:p w:rsidR="001B551D" w:rsidRDefault="001B551D" w:rsidP="001B551D"/>
        </w:tc>
        <w:tc>
          <w:tcPr>
            <w:tcW w:w="654" w:type="dxa"/>
          </w:tcPr>
          <w:p w:rsidR="001B551D" w:rsidRDefault="001B551D" w:rsidP="001B551D"/>
        </w:tc>
      </w:tr>
      <w:tr w:rsidR="00E31485" w:rsidTr="007149F4">
        <w:trPr>
          <w:trHeight w:val="401"/>
        </w:trPr>
        <w:tc>
          <w:tcPr>
            <w:tcW w:w="590" w:type="dxa"/>
            <w:shd w:val="clear" w:color="auto" w:fill="FFFF00"/>
          </w:tcPr>
          <w:p w:rsidR="001B551D" w:rsidRDefault="001B551D" w:rsidP="001B551D"/>
        </w:tc>
        <w:tc>
          <w:tcPr>
            <w:tcW w:w="590" w:type="dxa"/>
            <w:shd w:val="clear" w:color="auto" w:fill="FFFF00"/>
          </w:tcPr>
          <w:p w:rsidR="001B551D" w:rsidRDefault="001B551D" w:rsidP="001B551D"/>
        </w:tc>
        <w:tc>
          <w:tcPr>
            <w:tcW w:w="590" w:type="dxa"/>
            <w:shd w:val="clear" w:color="auto" w:fill="FFFF00"/>
          </w:tcPr>
          <w:p w:rsidR="001B551D" w:rsidRDefault="001B551D" w:rsidP="001B551D"/>
        </w:tc>
        <w:tc>
          <w:tcPr>
            <w:tcW w:w="590" w:type="dxa"/>
            <w:shd w:val="clear" w:color="auto" w:fill="FFFF00"/>
          </w:tcPr>
          <w:p w:rsidR="001B551D" w:rsidRDefault="001B551D" w:rsidP="001B551D"/>
        </w:tc>
        <w:tc>
          <w:tcPr>
            <w:tcW w:w="590" w:type="dxa"/>
            <w:shd w:val="clear" w:color="auto" w:fill="FFFF00"/>
          </w:tcPr>
          <w:p w:rsidR="001B551D" w:rsidRDefault="001B551D" w:rsidP="001B551D"/>
        </w:tc>
        <w:tc>
          <w:tcPr>
            <w:tcW w:w="590" w:type="dxa"/>
            <w:shd w:val="clear" w:color="auto" w:fill="FFFF00"/>
          </w:tcPr>
          <w:p w:rsidR="001B551D" w:rsidRDefault="001B551D" w:rsidP="001B551D"/>
        </w:tc>
        <w:tc>
          <w:tcPr>
            <w:tcW w:w="590" w:type="dxa"/>
            <w:shd w:val="clear" w:color="auto" w:fill="FFFF00"/>
          </w:tcPr>
          <w:p w:rsidR="001B551D" w:rsidRDefault="001B551D" w:rsidP="001B551D"/>
        </w:tc>
        <w:tc>
          <w:tcPr>
            <w:tcW w:w="590" w:type="dxa"/>
            <w:shd w:val="clear" w:color="auto" w:fill="FFFF00"/>
          </w:tcPr>
          <w:p w:rsidR="001B551D" w:rsidRDefault="001B551D" w:rsidP="001B551D"/>
        </w:tc>
        <w:tc>
          <w:tcPr>
            <w:tcW w:w="590" w:type="dxa"/>
            <w:shd w:val="clear" w:color="auto" w:fill="FFFF00"/>
          </w:tcPr>
          <w:p w:rsidR="001B551D" w:rsidRDefault="001B551D" w:rsidP="001B551D"/>
        </w:tc>
        <w:tc>
          <w:tcPr>
            <w:tcW w:w="654" w:type="dxa"/>
            <w:shd w:val="clear" w:color="auto" w:fill="FFFF00"/>
          </w:tcPr>
          <w:p w:rsidR="001B551D" w:rsidRDefault="001B551D" w:rsidP="001B551D"/>
        </w:tc>
        <w:tc>
          <w:tcPr>
            <w:tcW w:w="654" w:type="dxa"/>
            <w:shd w:val="clear" w:color="auto" w:fill="FFFF00"/>
          </w:tcPr>
          <w:p w:rsidR="001B551D" w:rsidRDefault="001B551D" w:rsidP="001B551D"/>
        </w:tc>
        <w:tc>
          <w:tcPr>
            <w:tcW w:w="654" w:type="dxa"/>
            <w:shd w:val="clear" w:color="auto" w:fill="FFFF00"/>
          </w:tcPr>
          <w:p w:rsidR="001B551D" w:rsidRDefault="001B551D" w:rsidP="001B551D"/>
        </w:tc>
        <w:tc>
          <w:tcPr>
            <w:tcW w:w="654" w:type="dxa"/>
            <w:shd w:val="clear" w:color="auto" w:fill="FFFF00"/>
          </w:tcPr>
          <w:p w:rsidR="001B551D" w:rsidRDefault="001B551D" w:rsidP="001B551D"/>
        </w:tc>
        <w:tc>
          <w:tcPr>
            <w:tcW w:w="654" w:type="dxa"/>
            <w:shd w:val="clear" w:color="auto" w:fill="FFFF00"/>
          </w:tcPr>
          <w:p w:rsidR="001B551D" w:rsidRDefault="001B551D" w:rsidP="001B551D"/>
        </w:tc>
        <w:tc>
          <w:tcPr>
            <w:tcW w:w="654" w:type="dxa"/>
            <w:shd w:val="clear" w:color="auto" w:fill="FFFF00"/>
          </w:tcPr>
          <w:p w:rsidR="001B551D" w:rsidRDefault="001B551D" w:rsidP="001B551D"/>
        </w:tc>
      </w:tr>
      <w:tr w:rsidR="007149F4" w:rsidTr="007149F4">
        <w:trPr>
          <w:trHeight w:val="380"/>
        </w:trPr>
        <w:tc>
          <w:tcPr>
            <w:tcW w:w="590" w:type="dxa"/>
          </w:tcPr>
          <w:p w:rsidR="001B551D" w:rsidRDefault="001B551D" w:rsidP="001B551D"/>
        </w:tc>
        <w:tc>
          <w:tcPr>
            <w:tcW w:w="590" w:type="dxa"/>
          </w:tcPr>
          <w:p w:rsidR="001B551D" w:rsidRDefault="001B551D" w:rsidP="001B551D"/>
        </w:tc>
        <w:tc>
          <w:tcPr>
            <w:tcW w:w="590" w:type="dxa"/>
          </w:tcPr>
          <w:p w:rsidR="001B551D" w:rsidRDefault="001B551D" w:rsidP="001B551D"/>
        </w:tc>
        <w:tc>
          <w:tcPr>
            <w:tcW w:w="590" w:type="dxa"/>
            <w:shd w:val="clear" w:color="auto" w:fill="000000" w:themeFill="text1"/>
          </w:tcPr>
          <w:p w:rsidR="001B551D" w:rsidRDefault="001B551D" w:rsidP="001B551D"/>
        </w:tc>
        <w:tc>
          <w:tcPr>
            <w:tcW w:w="590" w:type="dxa"/>
          </w:tcPr>
          <w:p w:rsidR="001B551D" w:rsidRDefault="001B551D" w:rsidP="001B551D"/>
        </w:tc>
        <w:tc>
          <w:tcPr>
            <w:tcW w:w="590" w:type="dxa"/>
          </w:tcPr>
          <w:p w:rsidR="001B551D" w:rsidRDefault="001B551D" w:rsidP="001B551D"/>
        </w:tc>
        <w:tc>
          <w:tcPr>
            <w:tcW w:w="590" w:type="dxa"/>
          </w:tcPr>
          <w:p w:rsidR="001B551D" w:rsidRDefault="001B551D" w:rsidP="001B551D"/>
        </w:tc>
        <w:tc>
          <w:tcPr>
            <w:tcW w:w="590" w:type="dxa"/>
          </w:tcPr>
          <w:p w:rsidR="001B551D" w:rsidRDefault="001B551D" w:rsidP="001B551D"/>
        </w:tc>
        <w:tc>
          <w:tcPr>
            <w:tcW w:w="590" w:type="dxa"/>
          </w:tcPr>
          <w:p w:rsidR="001B551D" w:rsidRDefault="001B551D" w:rsidP="001B551D"/>
        </w:tc>
        <w:tc>
          <w:tcPr>
            <w:tcW w:w="654" w:type="dxa"/>
          </w:tcPr>
          <w:p w:rsidR="001B551D" w:rsidRDefault="001B551D" w:rsidP="001B551D"/>
        </w:tc>
        <w:tc>
          <w:tcPr>
            <w:tcW w:w="654" w:type="dxa"/>
          </w:tcPr>
          <w:p w:rsidR="001B551D" w:rsidRDefault="001B551D" w:rsidP="001B551D"/>
        </w:tc>
        <w:tc>
          <w:tcPr>
            <w:tcW w:w="654" w:type="dxa"/>
          </w:tcPr>
          <w:p w:rsidR="001B551D" w:rsidRDefault="001B551D" w:rsidP="001B551D"/>
        </w:tc>
        <w:tc>
          <w:tcPr>
            <w:tcW w:w="654" w:type="dxa"/>
          </w:tcPr>
          <w:p w:rsidR="001B551D" w:rsidRDefault="001B551D" w:rsidP="001B551D"/>
        </w:tc>
        <w:tc>
          <w:tcPr>
            <w:tcW w:w="654" w:type="dxa"/>
          </w:tcPr>
          <w:p w:rsidR="001B551D" w:rsidRDefault="001B551D" w:rsidP="001B551D"/>
        </w:tc>
        <w:tc>
          <w:tcPr>
            <w:tcW w:w="654" w:type="dxa"/>
          </w:tcPr>
          <w:p w:rsidR="001B551D" w:rsidRDefault="001B551D" w:rsidP="001B551D"/>
        </w:tc>
      </w:tr>
      <w:tr w:rsidR="007149F4" w:rsidTr="007149F4">
        <w:trPr>
          <w:trHeight w:val="401"/>
        </w:trPr>
        <w:tc>
          <w:tcPr>
            <w:tcW w:w="590" w:type="dxa"/>
          </w:tcPr>
          <w:p w:rsidR="001B551D" w:rsidRDefault="001B551D" w:rsidP="001B551D"/>
        </w:tc>
        <w:tc>
          <w:tcPr>
            <w:tcW w:w="590" w:type="dxa"/>
          </w:tcPr>
          <w:p w:rsidR="001B551D" w:rsidRDefault="001B551D" w:rsidP="001B551D"/>
        </w:tc>
        <w:tc>
          <w:tcPr>
            <w:tcW w:w="590" w:type="dxa"/>
          </w:tcPr>
          <w:p w:rsidR="001B551D" w:rsidRDefault="001B551D" w:rsidP="001B551D"/>
        </w:tc>
        <w:tc>
          <w:tcPr>
            <w:tcW w:w="590" w:type="dxa"/>
            <w:shd w:val="clear" w:color="auto" w:fill="000000" w:themeFill="text1"/>
          </w:tcPr>
          <w:p w:rsidR="001B551D" w:rsidRDefault="001B551D" w:rsidP="001B551D"/>
        </w:tc>
        <w:tc>
          <w:tcPr>
            <w:tcW w:w="590" w:type="dxa"/>
          </w:tcPr>
          <w:p w:rsidR="001B551D" w:rsidRDefault="001B551D" w:rsidP="001B551D"/>
        </w:tc>
        <w:tc>
          <w:tcPr>
            <w:tcW w:w="590" w:type="dxa"/>
            <w:shd w:val="clear" w:color="auto" w:fill="000000" w:themeFill="text1"/>
          </w:tcPr>
          <w:p w:rsidR="001B551D" w:rsidRDefault="001B551D" w:rsidP="001B551D"/>
        </w:tc>
        <w:tc>
          <w:tcPr>
            <w:tcW w:w="590" w:type="dxa"/>
          </w:tcPr>
          <w:p w:rsidR="001B551D" w:rsidRDefault="001B551D" w:rsidP="001B551D"/>
        </w:tc>
        <w:tc>
          <w:tcPr>
            <w:tcW w:w="590" w:type="dxa"/>
          </w:tcPr>
          <w:p w:rsidR="001B551D" w:rsidRDefault="001B551D" w:rsidP="001B551D"/>
        </w:tc>
        <w:tc>
          <w:tcPr>
            <w:tcW w:w="590" w:type="dxa"/>
          </w:tcPr>
          <w:p w:rsidR="001B551D" w:rsidRDefault="001B551D" w:rsidP="001B551D"/>
        </w:tc>
        <w:tc>
          <w:tcPr>
            <w:tcW w:w="654" w:type="dxa"/>
          </w:tcPr>
          <w:p w:rsidR="001B551D" w:rsidRDefault="001B551D" w:rsidP="001B551D"/>
        </w:tc>
        <w:tc>
          <w:tcPr>
            <w:tcW w:w="654" w:type="dxa"/>
            <w:shd w:val="clear" w:color="auto" w:fill="000000" w:themeFill="text1"/>
          </w:tcPr>
          <w:p w:rsidR="001B551D" w:rsidRDefault="001B551D" w:rsidP="001B551D"/>
        </w:tc>
        <w:tc>
          <w:tcPr>
            <w:tcW w:w="654" w:type="dxa"/>
          </w:tcPr>
          <w:p w:rsidR="001B551D" w:rsidRDefault="001B551D" w:rsidP="001B551D"/>
        </w:tc>
        <w:tc>
          <w:tcPr>
            <w:tcW w:w="654" w:type="dxa"/>
          </w:tcPr>
          <w:p w:rsidR="001B551D" w:rsidRDefault="001B551D" w:rsidP="001B551D"/>
        </w:tc>
        <w:tc>
          <w:tcPr>
            <w:tcW w:w="654" w:type="dxa"/>
            <w:shd w:val="clear" w:color="auto" w:fill="000000" w:themeFill="text1"/>
          </w:tcPr>
          <w:p w:rsidR="001B551D" w:rsidRDefault="001B551D" w:rsidP="001B551D"/>
        </w:tc>
        <w:tc>
          <w:tcPr>
            <w:tcW w:w="654" w:type="dxa"/>
          </w:tcPr>
          <w:p w:rsidR="001B551D" w:rsidRDefault="001B551D" w:rsidP="001B551D"/>
        </w:tc>
      </w:tr>
      <w:tr w:rsidR="007149F4" w:rsidTr="007149F4">
        <w:trPr>
          <w:trHeight w:val="401"/>
        </w:trPr>
        <w:tc>
          <w:tcPr>
            <w:tcW w:w="590" w:type="dxa"/>
          </w:tcPr>
          <w:p w:rsidR="001B551D" w:rsidRDefault="001B551D" w:rsidP="001B551D"/>
        </w:tc>
        <w:tc>
          <w:tcPr>
            <w:tcW w:w="590" w:type="dxa"/>
          </w:tcPr>
          <w:p w:rsidR="001B551D" w:rsidRDefault="001B551D" w:rsidP="001B551D"/>
        </w:tc>
        <w:tc>
          <w:tcPr>
            <w:tcW w:w="590" w:type="dxa"/>
          </w:tcPr>
          <w:p w:rsidR="001B551D" w:rsidRDefault="001B551D" w:rsidP="001B551D"/>
        </w:tc>
        <w:tc>
          <w:tcPr>
            <w:tcW w:w="590" w:type="dxa"/>
            <w:shd w:val="clear" w:color="auto" w:fill="000000" w:themeFill="text1"/>
          </w:tcPr>
          <w:p w:rsidR="001B551D" w:rsidRDefault="001B551D" w:rsidP="001B551D"/>
        </w:tc>
        <w:tc>
          <w:tcPr>
            <w:tcW w:w="590" w:type="dxa"/>
            <w:shd w:val="clear" w:color="auto" w:fill="000000" w:themeFill="text1"/>
          </w:tcPr>
          <w:p w:rsidR="001B551D" w:rsidRDefault="001B551D" w:rsidP="001B551D"/>
        </w:tc>
        <w:tc>
          <w:tcPr>
            <w:tcW w:w="590" w:type="dxa"/>
            <w:shd w:val="clear" w:color="auto" w:fill="000000" w:themeFill="text1"/>
          </w:tcPr>
          <w:p w:rsidR="001B551D" w:rsidRDefault="001B551D" w:rsidP="001B551D"/>
        </w:tc>
        <w:tc>
          <w:tcPr>
            <w:tcW w:w="590" w:type="dxa"/>
          </w:tcPr>
          <w:p w:rsidR="001B551D" w:rsidRDefault="001B551D" w:rsidP="001B551D"/>
        </w:tc>
        <w:tc>
          <w:tcPr>
            <w:tcW w:w="590" w:type="dxa"/>
            <w:shd w:val="clear" w:color="auto" w:fill="000000" w:themeFill="text1"/>
          </w:tcPr>
          <w:p w:rsidR="001B551D" w:rsidRDefault="001B551D" w:rsidP="001B551D"/>
        </w:tc>
        <w:tc>
          <w:tcPr>
            <w:tcW w:w="590" w:type="dxa"/>
          </w:tcPr>
          <w:p w:rsidR="001B551D" w:rsidRDefault="001B551D" w:rsidP="001B551D"/>
        </w:tc>
        <w:tc>
          <w:tcPr>
            <w:tcW w:w="654" w:type="dxa"/>
          </w:tcPr>
          <w:p w:rsidR="001B551D" w:rsidRDefault="001B551D" w:rsidP="001B551D"/>
        </w:tc>
        <w:tc>
          <w:tcPr>
            <w:tcW w:w="654" w:type="dxa"/>
            <w:shd w:val="clear" w:color="auto" w:fill="000000" w:themeFill="text1"/>
          </w:tcPr>
          <w:p w:rsidR="001B551D" w:rsidRDefault="001B551D" w:rsidP="001B551D"/>
        </w:tc>
        <w:tc>
          <w:tcPr>
            <w:tcW w:w="654" w:type="dxa"/>
            <w:shd w:val="clear" w:color="auto" w:fill="000000" w:themeFill="text1"/>
          </w:tcPr>
          <w:p w:rsidR="001B551D" w:rsidRDefault="001B551D" w:rsidP="001B551D"/>
        </w:tc>
        <w:tc>
          <w:tcPr>
            <w:tcW w:w="654" w:type="dxa"/>
          </w:tcPr>
          <w:p w:rsidR="001B551D" w:rsidRDefault="001B551D" w:rsidP="001B551D"/>
        </w:tc>
        <w:tc>
          <w:tcPr>
            <w:tcW w:w="654" w:type="dxa"/>
            <w:shd w:val="clear" w:color="auto" w:fill="000000" w:themeFill="text1"/>
          </w:tcPr>
          <w:p w:rsidR="001B551D" w:rsidRDefault="001B551D" w:rsidP="001B551D"/>
        </w:tc>
        <w:tc>
          <w:tcPr>
            <w:tcW w:w="654" w:type="dxa"/>
          </w:tcPr>
          <w:p w:rsidR="001B551D" w:rsidRDefault="001B551D" w:rsidP="001B551D"/>
        </w:tc>
      </w:tr>
      <w:tr w:rsidR="00E31485" w:rsidTr="007149F4">
        <w:trPr>
          <w:trHeight w:val="380"/>
        </w:trPr>
        <w:tc>
          <w:tcPr>
            <w:tcW w:w="590" w:type="dxa"/>
          </w:tcPr>
          <w:p w:rsidR="001B551D" w:rsidRDefault="001B551D" w:rsidP="001B551D"/>
        </w:tc>
        <w:tc>
          <w:tcPr>
            <w:tcW w:w="590" w:type="dxa"/>
            <w:shd w:val="clear" w:color="auto" w:fill="000000" w:themeFill="text1"/>
          </w:tcPr>
          <w:p w:rsidR="001B551D" w:rsidRDefault="001B551D" w:rsidP="001B551D"/>
        </w:tc>
        <w:tc>
          <w:tcPr>
            <w:tcW w:w="590" w:type="dxa"/>
            <w:shd w:val="clear" w:color="auto" w:fill="000000" w:themeFill="text1"/>
          </w:tcPr>
          <w:p w:rsidR="001B551D" w:rsidRDefault="001B551D" w:rsidP="001B551D"/>
        </w:tc>
        <w:tc>
          <w:tcPr>
            <w:tcW w:w="590" w:type="dxa"/>
            <w:shd w:val="clear" w:color="auto" w:fill="000000" w:themeFill="text1"/>
          </w:tcPr>
          <w:p w:rsidR="001B551D" w:rsidRDefault="001B551D" w:rsidP="001B551D"/>
        </w:tc>
        <w:tc>
          <w:tcPr>
            <w:tcW w:w="590" w:type="dxa"/>
            <w:shd w:val="clear" w:color="auto" w:fill="000000" w:themeFill="text1"/>
          </w:tcPr>
          <w:p w:rsidR="001B551D" w:rsidRDefault="001B551D" w:rsidP="001B551D"/>
        </w:tc>
        <w:tc>
          <w:tcPr>
            <w:tcW w:w="590" w:type="dxa"/>
            <w:shd w:val="clear" w:color="auto" w:fill="000000" w:themeFill="text1"/>
          </w:tcPr>
          <w:p w:rsidR="001B551D" w:rsidRDefault="001B551D" w:rsidP="001B551D"/>
        </w:tc>
        <w:tc>
          <w:tcPr>
            <w:tcW w:w="590" w:type="dxa"/>
          </w:tcPr>
          <w:p w:rsidR="001B551D" w:rsidRDefault="001B551D" w:rsidP="001B551D"/>
        </w:tc>
        <w:tc>
          <w:tcPr>
            <w:tcW w:w="590" w:type="dxa"/>
            <w:shd w:val="clear" w:color="auto" w:fill="000000" w:themeFill="text1"/>
          </w:tcPr>
          <w:p w:rsidR="001B551D" w:rsidRDefault="001B551D" w:rsidP="001B551D"/>
        </w:tc>
        <w:tc>
          <w:tcPr>
            <w:tcW w:w="590" w:type="dxa"/>
            <w:shd w:val="clear" w:color="auto" w:fill="000000" w:themeFill="text1"/>
          </w:tcPr>
          <w:p w:rsidR="001B551D" w:rsidRDefault="001B551D" w:rsidP="001B551D"/>
        </w:tc>
        <w:tc>
          <w:tcPr>
            <w:tcW w:w="654" w:type="dxa"/>
          </w:tcPr>
          <w:p w:rsidR="001B551D" w:rsidRDefault="001B551D" w:rsidP="001B551D"/>
        </w:tc>
        <w:tc>
          <w:tcPr>
            <w:tcW w:w="654" w:type="dxa"/>
            <w:shd w:val="clear" w:color="auto" w:fill="000000" w:themeFill="text1"/>
          </w:tcPr>
          <w:p w:rsidR="001B551D" w:rsidRDefault="001B551D" w:rsidP="001B551D"/>
        </w:tc>
        <w:tc>
          <w:tcPr>
            <w:tcW w:w="654" w:type="dxa"/>
            <w:shd w:val="clear" w:color="auto" w:fill="000000" w:themeFill="text1"/>
          </w:tcPr>
          <w:p w:rsidR="001B551D" w:rsidRDefault="001B551D" w:rsidP="001B551D"/>
        </w:tc>
        <w:tc>
          <w:tcPr>
            <w:tcW w:w="654" w:type="dxa"/>
            <w:shd w:val="clear" w:color="auto" w:fill="000000" w:themeFill="text1"/>
          </w:tcPr>
          <w:p w:rsidR="001B551D" w:rsidRDefault="001B551D" w:rsidP="001B551D"/>
        </w:tc>
        <w:tc>
          <w:tcPr>
            <w:tcW w:w="654" w:type="dxa"/>
            <w:shd w:val="clear" w:color="auto" w:fill="000000" w:themeFill="text1"/>
          </w:tcPr>
          <w:p w:rsidR="001B551D" w:rsidRDefault="001B551D" w:rsidP="001B551D"/>
        </w:tc>
        <w:tc>
          <w:tcPr>
            <w:tcW w:w="654" w:type="dxa"/>
          </w:tcPr>
          <w:p w:rsidR="001B551D" w:rsidRDefault="001B551D" w:rsidP="001B551D"/>
        </w:tc>
      </w:tr>
      <w:tr w:rsidR="00E31485" w:rsidTr="007149F4">
        <w:trPr>
          <w:trHeight w:val="380"/>
        </w:trPr>
        <w:tc>
          <w:tcPr>
            <w:tcW w:w="590" w:type="dxa"/>
            <w:shd w:val="clear" w:color="auto" w:fill="000000" w:themeFill="text1"/>
          </w:tcPr>
          <w:p w:rsidR="001B551D" w:rsidRDefault="001B551D" w:rsidP="001B551D"/>
        </w:tc>
        <w:tc>
          <w:tcPr>
            <w:tcW w:w="590" w:type="dxa"/>
            <w:shd w:val="clear" w:color="auto" w:fill="000000" w:themeFill="text1"/>
          </w:tcPr>
          <w:p w:rsidR="001B551D" w:rsidRDefault="001B551D" w:rsidP="001B551D"/>
        </w:tc>
        <w:tc>
          <w:tcPr>
            <w:tcW w:w="590" w:type="dxa"/>
            <w:shd w:val="clear" w:color="auto" w:fill="000000" w:themeFill="text1"/>
          </w:tcPr>
          <w:p w:rsidR="001B551D" w:rsidRDefault="001B551D" w:rsidP="001B551D"/>
        </w:tc>
        <w:tc>
          <w:tcPr>
            <w:tcW w:w="590" w:type="dxa"/>
            <w:shd w:val="clear" w:color="auto" w:fill="000000" w:themeFill="text1"/>
          </w:tcPr>
          <w:p w:rsidR="001B551D" w:rsidRDefault="001B551D" w:rsidP="001B551D"/>
        </w:tc>
        <w:tc>
          <w:tcPr>
            <w:tcW w:w="590" w:type="dxa"/>
            <w:shd w:val="clear" w:color="auto" w:fill="000000" w:themeFill="text1"/>
          </w:tcPr>
          <w:p w:rsidR="001B551D" w:rsidRDefault="001B551D" w:rsidP="001B551D"/>
        </w:tc>
        <w:tc>
          <w:tcPr>
            <w:tcW w:w="590" w:type="dxa"/>
            <w:shd w:val="clear" w:color="auto" w:fill="000000" w:themeFill="text1"/>
          </w:tcPr>
          <w:p w:rsidR="001B551D" w:rsidRDefault="001B551D" w:rsidP="001B551D"/>
        </w:tc>
        <w:tc>
          <w:tcPr>
            <w:tcW w:w="590" w:type="dxa"/>
            <w:shd w:val="clear" w:color="auto" w:fill="000000" w:themeFill="text1"/>
          </w:tcPr>
          <w:p w:rsidR="001B551D" w:rsidRDefault="001B551D" w:rsidP="001B551D"/>
        </w:tc>
        <w:tc>
          <w:tcPr>
            <w:tcW w:w="590" w:type="dxa"/>
            <w:shd w:val="clear" w:color="auto" w:fill="000000" w:themeFill="text1"/>
          </w:tcPr>
          <w:p w:rsidR="001B551D" w:rsidRDefault="001B551D" w:rsidP="001B551D"/>
        </w:tc>
        <w:tc>
          <w:tcPr>
            <w:tcW w:w="590" w:type="dxa"/>
            <w:shd w:val="clear" w:color="auto" w:fill="000000" w:themeFill="text1"/>
          </w:tcPr>
          <w:p w:rsidR="001B551D" w:rsidRDefault="001B551D" w:rsidP="001B551D"/>
        </w:tc>
        <w:tc>
          <w:tcPr>
            <w:tcW w:w="654" w:type="dxa"/>
          </w:tcPr>
          <w:p w:rsidR="001B551D" w:rsidRDefault="001B551D" w:rsidP="001B551D"/>
        </w:tc>
        <w:tc>
          <w:tcPr>
            <w:tcW w:w="654" w:type="dxa"/>
            <w:shd w:val="clear" w:color="auto" w:fill="000000" w:themeFill="text1"/>
          </w:tcPr>
          <w:p w:rsidR="001B551D" w:rsidRDefault="001B551D" w:rsidP="001B551D"/>
        </w:tc>
        <w:tc>
          <w:tcPr>
            <w:tcW w:w="654" w:type="dxa"/>
            <w:shd w:val="clear" w:color="auto" w:fill="000000" w:themeFill="text1"/>
          </w:tcPr>
          <w:p w:rsidR="001B551D" w:rsidRDefault="001B551D" w:rsidP="001B551D"/>
        </w:tc>
        <w:tc>
          <w:tcPr>
            <w:tcW w:w="654" w:type="dxa"/>
            <w:shd w:val="clear" w:color="auto" w:fill="000000" w:themeFill="text1"/>
          </w:tcPr>
          <w:p w:rsidR="001B551D" w:rsidRDefault="001B551D" w:rsidP="001B551D"/>
        </w:tc>
        <w:tc>
          <w:tcPr>
            <w:tcW w:w="654" w:type="dxa"/>
            <w:shd w:val="clear" w:color="auto" w:fill="000000" w:themeFill="text1"/>
          </w:tcPr>
          <w:p w:rsidR="001B551D" w:rsidRDefault="001B551D" w:rsidP="001B551D"/>
        </w:tc>
        <w:tc>
          <w:tcPr>
            <w:tcW w:w="654" w:type="dxa"/>
          </w:tcPr>
          <w:p w:rsidR="001B551D" w:rsidRDefault="001B551D" w:rsidP="001B551D"/>
        </w:tc>
      </w:tr>
    </w:tbl>
    <w:p w:rsidR="001B551D" w:rsidRDefault="001B551D" w:rsidP="001B551D">
      <w:r>
        <w:t xml:space="preserve">                          </w:t>
      </w:r>
    </w:p>
    <w:p w:rsidR="001B551D" w:rsidRDefault="001B551D" w:rsidP="001B551D">
      <w:r>
        <w:t xml:space="preserve">                       </w:t>
      </w:r>
    </w:p>
    <w:p w:rsidR="001B551D" w:rsidRDefault="001B551D" w:rsidP="001B551D">
      <w:r>
        <w:t xml:space="preserve">                   </w:t>
      </w:r>
    </w:p>
    <w:p w:rsidR="001B551D" w:rsidRDefault="001B551D" w:rsidP="001B551D">
      <w:r>
        <w:t xml:space="preserve">                 </w:t>
      </w:r>
    </w:p>
    <w:p w:rsidR="001B551D" w:rsidRDefault="001B551D" w:rsidP="001B551D"/>
    <w:p w:rsidR="001B551D" w:rsidRDefault="001B551D" w:rsidP="001B551D"/>
    <w:p w:rsidR="001B551D" w:rsidRDefault="001B551D" w:rsidP="001B551D">
      <w:r>
        <w:t>1. Druh číslovky (otázka „kolikátý?“)</w:t>
      </w:r>
    </w:p>
    <w:p w:rsidR="001B551D" w:rsidRDefault="001B551D" w:rsidP="001B551D">
      <w:r>
        <w:t>2. Druh slova zastupujícího podstatná jména</w:t>
      </w:r>
    </w:p>
    <w:p w:rsidR="001B551D" w:rsidRDefault="001B551D" w:rsidP="001B551D">
      <w:r>
        <w:t>3. Druh přísudku</w:t>
      </w:r>
    </w:p>
    <w:p w:rsidR="001B551D" w:rsidRDefault="001B551D" w:rsidP="001B551D">
      <w:r>
        <w:t xml:space="preserve">4. </w:t>
      </w:r>
      <w:r w:rsidR="007149F4">
        <w:t>Mluvnická</w:t>
      </w:r>
      <w:r>
        <w:t xml:space="preserve"> kategorie</w:t>
      </w:r>
    </w:p>
    <w:p w:rsidR="001B551D" w:rsidRDefault="001B551D" w:rsidP="001B551D">
      <w:r>
        <w:t xml:space="preserve">5. </w:t>
      </w:r>
      <w:r w:rsidR="007149F4">
        <w:t>Literární druh</w:t>
      </w:r>
      <w:r>
        <w:t xml:space="preserve"> charakteristický převahou děje</w:t>
      </w:r>
    </w:p>
    <w:p w:rsidR="001B551D" w:rsidRDefault="001B551D" w:rsidP="001B551D">
      <w:r>
        <w:t>6. Vzor podstatného jména – rod mužský životný</w:t>
      </w:r>
    </w:p>
    <w:p w:rsidR="001B551D" w:rsidRDefault="001B551D" w:rsidP="001B551D">
      <w:r>
        <w:t>7. Nejmenší společná část slov příbuzných (nositel významu)</w:t>
      </w:r>
    </w:p>
    <w:p w:rsidR="001B551D" w:rsidRDefault="001B551D" w:rsidP="001B551D">
      <w:r>
        <w:t>8. Druhý stupeň příslovce – dobře</w:t>
      </w:r>
    </w:p>
    <w:p w:rsidR="001B551D" w:rsidRDefault="001B551D" w:rsidP="001B551D">
      <w:r>
        <w:t>9. Druhý stupeň přídavného jména – zlý</w:t>
      </w:r>
    </w:p>
    <w:p w:rsidR="001B551D" w:rsidRDefault="001B551D" w:rsidP="001B551D">
      <w:r>
        <w:t>10. Epická báseň s pochmurným dějem (většinou končí tragicky)</w:t>
      </w:r>
    </w:p>
    <w:p w:rsidR="001B551D" w:rsidRDefault="001B551D" w:rsidP="001B551D">
      <w:r>
        <w:t>11. Jeden řádek v básni</w:t>
      </w:r>
    </w:p>
    <w:p w:rsidR="001B551D" w:rsidRDefault="001B551D" w:rsidP="001B551D">
      <w:r>
        <w:t>12. Literární útvar – vypravování o bozích, vzniku světa…</w:t>
      </w:r>
    </w:p>
    <w:p w:rsidR="001B551D" w:rsidRDefault="001B551D" w:rsidP="001B551D">
      <w:r>
        <w:t>13. Druh věty (podle postoje mluvčího)</w:t>
      </w:r>
    </w:p>
    <w:p w:rsidR="001B551D" w:rsidRDefault="001B551D" w:rsidP="001B551D">
      <w:r>
        <w:t>14. Literární útvar (příběh, kde zvířata, rostliny vystupují jako lidé, plyne z něho</w:t>
      </w:r>
    </w:p>
    <w:p w:rsidR="001B551D" w:rsidRDefault="001B551D" w:rsidP="001B551D">
      <w:r>
        <w:t xml:space="preserve"> poučení)</w:t>
      </w:r>
    </w:p>
    <w:p w:rsidR="001B551D" w:rsidRDefault="001B551D" w:rsidP="007149F4">
      <w:r>
        <w:t>15.</w:t>
      </w:r>
      <w:r w:rsidR="007149F4">
        <w:t xml:space="preserve"> Utvoř od slovesa nevykázat - </w:t>
      </w:r>
      <w:r>
        <w:t xml:space="preserve"> 3. osoba, čísla jednotného, času minulého, způsobu oznamovacího </w:t>
      </w:r>
    </w:p>
    <w:p w:rsidR="007149F4" w:rsidRDefault="007149F4" w:rsidP="001B551D"/>
    <w:p w:rsidR="007149F4" w:rsidRDefault="007149F4" w:rsidP="001B551D">
      <w:bookmarkStart w:id="0" w:name="_GoBack"/>
      <w:bookmarkEnd w:id="0"/>
    </w:p>
    <w:sectPr w:rsidR="00714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DD"/>
    <w:rsid w:val="000B1C41"/>
    <w:rsid w:val="001B551D"/>
    <w:rsid w:val="0021024B"/>
    <w:rsid w:val="0040214E"/>
    <w:rsid w:val="005C2DDD"/>
    <w:rsid w:val="007149F4"/>
    <w:rsid w:val="00770BDE"/>
    <w:rsid w:val="00977A7D"/>
    <w:rsid w:val="00D951B1"/>
    <w:rsid w:val="00E31485"/>
    <w:rsid w:val="00EE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96D8"/>
  <w15:chartTrackingRefBased/>
  <w15:docId w15:val="{4B3D8395-A1C1-4FBD-90B0-9835FA76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2D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1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B5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9996">
          <w:marLeft w:val="0"/>
          <w:marRight w:val="0"/>
          <w:marTop w:val="0"/>
          <w:marBottom w:val="0"/>
          <w:divBdr>
            <w:top w:val="single" w:sz="12" w:space="4" w:color="DDDDDD"/>
            <w:left w:val="single" w:sz="2" w:space="4" w:color="DDDDDD"/>
            <w:bottom w:val="single" w:sz="12" w:space="4" w:color="DDDDDD"/>
            <w:right w:val="single" w:sz="2" w:space="4" w:color="DDDDDD"/>
          </w:divBdr>
        </w:div>
      </w:divsChild>
    </w:div>
    <w:div w:id="10191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Papí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89924-E8CE-4335-B87D-7DE61574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462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Drhová Markéta</dc:creator>
  <cp:keywords/>
  <dc:description/>
  <cp:lastModifiedBy>Drhová Markéta</cp:lastModifiedBy>
  <cp:revision>3</cp:revision>
  <dcterms:created xsi:type="dcterms:W3CDTF">2020-05-13T10:42:00Z</dcterms:created>
  <dcterms:modified xsi:type="dcterms:W3CDTF">2020-05-15T13:23:00Z</dcterms:modified>
</cp:coreProperties>
</file>