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2C36435" w14:paraId="0A7DBF18" w14:textId="77777777">
        <w:tc>
          <w:tcPr>
            <w:tcW w:w="4531" w:type="dxa"/>
            <w:tcMar/>
          </w:tcPr>
          <w:p w:rsidRPr="003640B0" w:rsidR="00557993" w:rsidP="1313D49E" w:rsidRDefault="00557993" w14:paraId="144FE7C8" w14:textId="11C247B0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1313D49E" w:rsidR="00557993">
              <w:rPr>
                <w:b w:val="1"/>
                <w:bCs w:val="1"/>
                <w:sz w:val="36"/>
                <w:szCs w:val="36"/>
              </w:rPr>
              <w:t xml:space="preserve">PLÁN UČIVA NA TÝDEN </w:t>
            </w:r>
          </w:p>
        </w:tc>
        <w:tc>
          <w:tcPr>
            <w:tcW w:w="4531" w:type="dxa"/>
            <w:tcMar/>
          </w:tcPr>
          <w:p w:rsidRPr="003640B0" w:rsidR="00557993" w:rsidP="1313D49E" w:rsidRDefault="00A10DBC" w14:paraId="672A6659" w14:textId="2EFDEFD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  <w:r w:rsidRPr="1313D49E" w:rsidR="287D2FFF">
              <w:rPr>
                <w:b w:val="1"/>
                <w:bCs w:val="1"/>
                <w:sz w:val="36"/>
                <w:szCs w:val="36"/>
              </w:rPr>
              <w:t>- 5. 6. 2020</w:t>
            </w:r>
          </w:p>
        </w:tc>
      </w:tr>
      <w:tr w:rsidR="003640B0" w:rsidTr="42C36435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7BCDFECD">
            <w:pPr>
              <w:rPr>
                <w:sz w:val="24"/>
                <w:szCs w:val="24"/>
              </w:rPr>
            </w:pPr>
            <w:r w:rsidRPr="42C36435" w:rsidR="003640B0">
              <w:rPr>
                <w:sz w:val="24"/>
                <w:szCs w:val="24"/>
              </w:rPr>
              <w:t>Třída:</w:t>
            </w:r>
            <w:r w:rsidRPr="42C36435" w:rsidR="376A0E6A">
              <w:rPr>
                <w:sz w:val="24"/>
                <w:szCs w:val="24"/>
              </w:rPr>
              <w:t xml:space="preserve">  </w:t>
            </w:r>
            <w:r w:rsidRPr="42C36435" w:rsidR="6D2D2749">
              <w:rPr>
                <w:sz w:val="24"/>
                <w:szCs w:val="24"/>
              </w:rPr>
              <w:t>8.C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F35B6D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Pr="003640B0" w:rsidR="00A10DBC" w:rsidP="641ADFA6" w:rsidRDefault="00A10DBC" w14:paraId="0BE00C7B" w14:textId="756366E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41ADFA6" w:rsidR="589C9A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Výklady + pracovní listy</w:t>
            </w:r>
          </w:p>
          <w:tbl>
            <w:tblPr>
              <w:tblStyle w:val="Mkatabulky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405"/>
              <w:gridCol w:w="2405"/>
              <w:gridCol w:w="2405"/>
            </w:tblGrid>
            <w:tr w:rsidR="641ADFA6" w:rsidTr="641ADFA6" w14:paraId="4D9535DA">
              <w:tc>
                <w:tcPr>
                  <w:tcW w:w="2405" w:type="dxa"/>
                  <w:tcMar/>
                </w:tcPr>
                <w:p w:rsidR="641ADFA6" w:rsidP="641ADFA6" w:rsidRDefault="641ADFA6" w14:paraId="7CCC2E45" w14:textId="0F15F8CC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641ADFA6" w:rsidR="641ADFA6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generace buřičů</w:t>
                  </w:r>
                </w:p>
              </w:tc>
              <w:tc>
                <w:tcPr>
                  <w:tcW w:w="2405" w:type="dxa"/>
                  <w:tcMar/>
                </w:tcPr>
                <w:p w:rsidR="40AA2858" w:rsidP="641ADFA6" w:rsidRDefault="40AA2858" w14:paraId="03584DF7" w14:textId="7FBB2365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641ADFA6" w:rsidR="40AA2858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Tomáš H.</w:t>
                  </w:r>
                </w:p>
              </w:tc>
              <w:tc>
                <w:tcPr>
                  <w:tcW w:w="2405" w:type="dxa"/>
                  <w:tcMar/>
                </w:tcPr>
                <w:p w:rsidR="39E85A23" w:rsidP="641ADFA6" w:rsidRDefault="39E85A23" w14:paraId="1AD7A6EF" w14:textId="7A09E144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641ADFA6" w:rsidR="39E85A23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2</w:t>
                  </w:r>
                  <w:r w:rsidRPr="641ADFA6" w:rsidR="641ADFA6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. 6.</w:t>
                  </w:r>
                </w:p>
              </w:tc>
            </w:tr>
            <w:tr w:rsidR="641ADFA6" w:rsidTr="641ADFA6" w14:paraId="567E8FB7">
              <w:tc>
                <w:tcPr>
                  <w:tcW w:w="2405" w:type="dxa"/>
                  <w:tcMar/>
                </w:tcPr>
                <w:p w:rsidR="641ADFA6" w:rsidP="641ADFA6" w:rsidRDefault="641ADFA6" w14:paraId="58FD7B5C" w14:textId="61FBBAD0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641ADFA6" w:rsidR="641ADFA6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Fráňa Šrámek</w:t>
                  </w:r>
                </w:p>
              </w:tc>
              <w:tc>
                <w:tcPr>
                  <w:tcW w:w="2405" w:type="dxa"/>
                  <w:tcMar/>
                </w:tcPr>
                <w:p w:rsidR="13A614E2" w:rsidP="641ADFA6" w:rsidRDefault="13A614E2" w14:paraId="37A8C0F7" w14:textId="0E59AF80">
                  <w:pPr>
                    <w:pStyle w:val="Normln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</w:pPr>
                  <w:r w:rsidRPr="641ADFA6" w:rsidR="13A614E2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Honza P.</w:t>
                  </w:r>
                </w:p>
              </w:tc>
              <w:tc>
                <w:tcPr>
                  <w:tcW w:w="2405" w:type="dxa"/>
                  <w:tcMar/>
                </w:tcPr>
                <w:p w:rsidR="6E276585" w:rsidP="641ADFA6" w:rsidRDefault="6E276585" w14:paraId="7B7C9BD0" w14:textId="7D84FF0C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641ADFA6" w:rsidR="6E276585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2</w:t>
                  </w:r>
                  <w:r w:rsidRPr="641ADFA6" w:rsidR="641ADFA6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. 6.</w:t>
                  </w:r>
                </w:p>
              </w:tc>
            </w:tr>
            <w:tr w:rsidR="641ADFA6" w:rsidTr="641ADFA6" w14:paraId="0397A631">
              <w:tc>
                <w:tcPr>
                  <w:tcW w:w="2405" w:type="dxa"/>
                  <w:tcMar/>
                </w:tcPr>
                <w:p w:rsidR="641ADFA6" w:rsidP="641ADFA6" w:rsidRDefault="641ADFA6" w14:paraId="42925A7A" w14:textId="7D97B00B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641ADFA6" w:rsidR="641ADFA6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Viktor Dyk</w:t>
                  </w:r>
                </w:p>
              </w:tc>
              <w:tc>
                <w:tcPr>
                  <w:tcW w:w="2405" w:type="dxa"/>
                  <w:tcMar/>
                </w:tcPr>
                <w:p w:rsidR="7567B469" w:rsidP="641ADFA6" w:rsidRDefault="7567B469" w14:paraId="2BD436F8" w14:textId="760A8EEA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641ADFA6" w:rsidR="7567B469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Jakub</w:t>
                  </w:r>
                </w:p>
              </w:tc>
              <w:tc>
                <w:tcPr>
                  <w:tcW w:w="2405" w:type="dxa"/>
                  <w:tcMar/>
                </w:tcPr>
                <w:p w:rsidR="1602A39B" w:rsidP="641ADFA6" w:rsidRDefault="1602A39B" w14:paraId="60BEAC84" w14:textId="40156516">
                  <w:pPr>
                    <w:spacing w:line="259" w:lineRule="auto"/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</w:pPr>
                  <w:r w:rsidRPr="641ADFA6" w:rsidR="1602A39B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4</w:t>
                  </w:r>
                  <w:r w:rsidRPr="641ADFA6" w:rsidR="641ADFA6">
                    <w:rPr>
                      <w:rFonts w:ascii="Calibri" w:hAnsi="Calibri" w:eastAsia="Calibri" w:cs="Calibri"/>
                      <w:sz w:val="22"/>
                      <w:szCs w:val="22"/>
                      <w:lang w:val="cs-CZ"/>
                    </w:rPr>
                    <w:t>. 6.</w:t>
                  </w:r>
                </w:p>
              </w:tc>
            </w:tr>
          </w:tbl>
          <w:p w:rsidRPr="003640B0" w:rsidR="00A10DBC" w:rsidP="641ADFA6" w:rsidRDefault="00A10DBC" w14:paraId="185A4901" w14:textId="00996F38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641ADFA6" w:rsidRDefault="00A10DBC" w14:paraId="37769379" w14:textId="6363C0B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41ADFA6" w:rsidR="589C9A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Učebnice str. 132/ 3</w:t>
            </w:r>
          </w:p>
          <w:p w:rsidRPr="003640B0" w:rsidR="00A10DBC" w:rsidP="641ADFA6" w:rsidRDefault="00A10DBC" w14:paraId="5A39BBE3" w14:textId="25323AA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41ADFA6" w:rsidR="7699F43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čtvrtek</w:t>
            </w:r>
            <w:r w:rsidRPr="641ADFA6" w:rsidR="589C9A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- všeobecný tes</w:t>
            </w:r>
            <w:r w:rsidRPr="641ADFA6" w:rsidR="73F739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t</w:t>
            </w:r>
          </w:p>
        </w:tc>
      </w:tr>
      <w:tr w:rsidR="003640B0" w:rsidTr="6F35B6D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696B0D91" w:rsidP="2FBEC21F" w:rsidRDefault="696B0D91" w14:paraId="519A50B7" w14:textId="0717E745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FBEC21F" w:rsidR="696B0D9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ÚLOHY O SPOLEČNÉ PRÁCI</w:t>
            </w:r>
            <w:r>
              <w:br/>
            </w:r>
          </w:p>
          <w:p w:rsidR="696B0D91" w:rsidP="2FBEC21F" w:rsidRDefault="696B0D91" w14:paraId="0A1D1E37" w14:textId="628AA96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FBEC21F" w:rsidR="696B0D91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U kap. 2. 3. cvičení 1, 2 – online hodina</w:t>
            </w:r>
            <w:r w:rsidRPr="2FBEC21F" w:rsidR="696B0D9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</w:t>
            </w:r>
          </w:p>
          <w:p w:rsidR="696B0D91" w:rsidP="2FBEC21F" w:rsidRDefault="696B0D91" w14:paraId="708DBD58" w14:textId="5428EB1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noProof w:val="0"/>
                <w:sz w:val="24"/>
                <w:szCs w:val="24"/>
                <w:lang w:val="cs-CZ"/>
              </w:rPr>
            </w:pPr>
            <w:r w:rsidRPr="2FBEC21F" w:rsidR="696B0D9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 kap. 2.3. řešené příklady v </w:t>
            </w:r>
            <w:proofErr w:type="gramStart"/>
            <w:r w:rsidRPr="2FBEC21F" w:rsidR="696B0D9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učebnici - udělat</w:t>
            </w:r>
            <w:proofErr w:type="gramEnd"/>
            <w:r w:rsidRPr="2FBEC21F" w:rsidR="696B0D9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si zápis</w:t>
            </w:r>
          </w:p>
          <w:p w:rsidR="696B0D91" w:rsidP="2FBEC21F" w:rsidRDefault="696B0D91" w14:paraId="13DAB8DF" w14:textId="405EA27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proofErr w:type="gramStart"/>
            <w:r w:rsidRPr="2FBEC21F" w:rsidR="696B0D91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>U  kap.</w:t>
            </w:r>
            <w:proofErr w:type="gramEnd"/>
            <w:r w:rsidRPr="2FBEC21F" w:rsidR="696B0D91">
              <w:rPr>
                <w:rFonts w:ascii="Calibri" w:hAnsi="Calibri" w:eastAsia="Calibri" w:cs="Calibri"/>
                <w:noProof w:val="0"/>
                <w:sz w:val="24"/>
                <w:szCs w:val="24"/>
                <w:highlight w:val="lightGray"/>
                <w:lang w:val="cs-CZ"/>
              </w:rPr>
              <w:t xml:space="preserve"> 2.3. cvičení - 3, 4, 5 – online hodina</w:t>
            </w:r>
          </w:p>
          <w:p w:rsidR="696B0D91" w:rsidP="2FBEC21F" w:rsidRDefault="696B0D91" w14:paraId="531B6271" w14:textId="79901FF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2FBEC21F" w:rsidR="696B0D9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PS 70/1, 2</w:t>
            </w:r>
          </w:p>
          <w:p w:rsidRPr="003640B0" w:rsidR="003640B0" w:rsidP="6E03506A" w:rsidRDefault="003640B0" w14:paraId="0D0B940D" w14:textId="079DC90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6E03506A" w:rsidR="696B0D9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PS 71/3, 4</w:t>
            </w:r>
          </w:p>
        </w:tc>
      </w:tr>
      <w:tr w:rsidR="003640B0" w:rsidTr="6F35B6D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4B92FC97" w:rsidP="41318D4C" w:rsidRDefault="4B92FC97" w14:paraId="30F6A783" w14:textId="63F7C9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1318D4C" w:rsidR="4B92FC9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2. skupina (Jeřichová)</w:t>
            </w:r>
          </w:p>
          <w:p w:rsidR="4B92FC97" w:rsidP="41318D4C" w:rsidRDefault="4B92FC97" w14:paraId="4EA19F59" w14:textId="441773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41318D4C" w:rsidR="4B92F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1) Wb.: p. 48 – celá strana (= pracovat se slovníkem, překládat si neznámá slovíčka)</w:t>
            </w:r>
          </w:p>
          <w:p w:rsidR="4B92FC97" w:rsidP="10C50D92" w:rsidRDefault="4B92FC97" w14:paraId="06C50D7B" w14:textId="03CD8AD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0C50D92" w:rsidR="4B92F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2) </w:t>
            </w:r>
            <w:proofErr w:type="spellStart"/>
            <w:r w:rsidRPr="10C50D92" w:rsidR="4B92F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Voc</w:t>
            </w:r>
            <w:proofErr w:type="spellEnd"/>
            <w:r w:rsidRPr="10C50D92" w:rsidR="4B92F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. </w:t>
            </w:r>
            <w:proofErr w:type="gramStart"/>
            <w:r w:rsidRPr="10C50D92" w:rsidR="4B92FC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5C</w:t>
            </w:r>
            <w:proofErr w:type="gramEnd"/>
          </w:p>
          <w:p w:rsidR="10C50D92" w:rsidP="10C50D92" w:rsidRDefault="10C50D92" w14:paraId="4EC45D06" w14:textId="67C62A12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0645AE4D" w:rsidP="10C50D92" w:rsidRDefault="0645AE4D" w14:paraId="352EFF9C" w14:textId="0BB4DFFB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0C50D92" w:rsidR="0645AE4D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Jeřicha:</w:t>
            </w:r>
          </w:p>
          <w:p w:rsidR="10C50D92" w:rsidP="10C50D92" w:rsidRDefault="10C50D92" w14:paraId="27CF2BE6" w14:textId="0D11CFEF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="0645AE4D" w:rsidP="10C50D92" w:rsidRDefault="0645AE4D" w14:paraId="01F6505A" w14:textId="1D0002C9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0C50D92" w:rsidR="0645AE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1) test slovní zásoba 5. lekce</w:t>
            </w:r>
          </w:p>
          <w:p w:rsidR="0645AE4D" w:rsidP="10C50D92" w:rsidRDefault="0645AE4D" w14:paraId="7FE03265" w14:textId="6F41030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0C50D92" w:rsidR="0645AE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2) kontrola stránky 68 v učebnici</w:t>
            </w:r>
          </w:p>
          <w:p w:rsidR="0645AE4D" w:rsidP="10C50D92" w:rsidRDefault="0645AE4D" w14:paraId="758B3DB1" w14:textId="229D846F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0C50D92" w:rsidR="0645AE4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3) oddíl 6A v učebnici a pracovním sešitě</w:t>
            </w:r>
          </w:p>
          <w:p w:rsidR="10C50D92" w:rsidP="10C50D92" w:rsidRDefault="10C50D92" w14:paraId="5050A97C" w14:textId="5FE8701C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11022DC5" w:rsidRDefault="00A10DBC" w14:paraId="0801FD45" w14:textId="5307B656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1022DC5" w:rsidR="7449C61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1. skupina Eckertová</w:t>
            </w:r>
          </w:p>
          <w:p w:rsidRPr="003640B0" w:rsidR="00A10DBC" w:rsidP="11022DC5" w:rsidRDefault="00A10DBC" w14:paraId="0561D341" w14:textId="6CA0C1AA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1022DC5" w:rsidR="7449C6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Unit 6, uč.str. 68-69 + slovní zásoba</w:t>
            </w:r>
          </w:p>
          <w:p w:rsidRPr="003640B0" w:rsidR="00A10DBC" w:rsidP="11022DC5" w:rsidRDefault="00A10DBC" w14:paraId="560FD49D" w14:textId="0ED451C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11022DC5" w:rsidR="7449C6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Grammar: First Conditional -pomínkové věty I. typu</w:t>
            </w:r>
          </w:p>
          <w:p w:rsidRPr="003640B0" w:rsidR="00A10DBC" w:rsidP="11022DC5" w:rsidRDefault="00A10DBC" w14:paraId="627E5DEC" w14:textId="6452ED9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F9C83DC" w:rsidR="7449C6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Prac. Sešit: str. 54/3 - druhá část, str.55</w:t>
            </w:r>
          </w:p>
          <w:p w:rsidR="7F9C83DC" w:rsidP="7F9C83DC" w:rsidRDefault="7F9C83DC" w14:paraId="1BDC29C7" w14:textId="601B63D6">
            <w:pPr>
              <w:pStyle w:val="Normln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="232D89FF" w:rsidP="7F9C83DC" w:rsidRDefault="232D89FF" w14:paraId="07C1D071" w14:textId="2F541CC5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F9C83DC" w:rsidR="232D89F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Šmídová</w:t>
            </w:r>
          </w:p>
          <w:p w:rsidR="232D89FF" w:rsidP="7F9C83DC" w:rsidRDefault="232D89FF" w14:paraId="42DD921E" w14:textId="16222B0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7F9C83DC" w:rsidR="232D89F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Procvič si trpný rod – </w:t>
            </w:r>
            <w:r w:rsidRPr="7F9C83DC" w:rsidR="232D89F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WB: 47/6</w:t>
            </w:r>
            <w:r w:rsidRPr="7F9C83DC" w:rsidR="232D89F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(zde pouze budoucí forma), zopakuj slovíčka </w:t>
            </w:r>
            <w:r w:rsidRPr="7F9C83DC" w:rsidR="232D89F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5A</w:t>
            </w:r>
            <w:r w:rsidRPr="7F9C83DC" w:rsidR="232D89F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</w:t>
            </w:r>
            <w:r w:rsidRPr="7F9C83DC" w:rsidR="232D89F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WB: 52/1</w:t>
            </w:r>
            <w:r w:rsidRPr="7F9C83DC" w:rsidR="232D89F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a douč slovíčka </w:t>
            </w:r>
            <w:r w:rsidRPr="7F9C83DC" w:rsidR="232D89F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5B</w:t>
            </w:r>
            <w:r w:rsidRPr="7F9C83DC" w:rsidR="232D89F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(they are just 11 😊)</w:t>
            </w:r>
          </w:p>
          <w:p w:rsidR="232D89FF" w:rsidP="7F9C83DC" w:rsidRDefault="232D89FF" w14:paraId="768EF121" w14:textId="0D343F8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7F9C83DC" w:rsidR="232D89F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Uč. 59/5</w:t>
            </w:r>
            <w:r w:rsidRPr="7F9C83DC" w:rsidR="232D89F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- přetvoř věty na trpný rod (dodrž stejný čas) - be ready!!</w:t>
            </w:r>
          </w:p>
          <w:p w:rsidR="232D89FF" w:rsidP="7F9C83DC" w:rsidRDefault="232D89FF" w14:paraId="0FE22D5A" w14:textId="694AAA4A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7F9C83DC" w:rsidR="232D89FF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Online – listening and reading activities</w:t>
            </w:r>
          </w:p>
          <w:p w:rsidR="7F9C83DC" w:rsidP="7F9C83DC" w:rsidRDefault="7F9C83DC" w14:paraId="03C7C27D" w14:textId="46A9DC0F">
            <w:pPr>
              <w:pStyle w:val="Normln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</w:p>
          <w:p w:rsidRPr="003640B0" w:rsidR="00A10DBC" w:rsidP="11022DC5" w:rsidRDefault="00A10DBC" w14:paraId="44EAFD9C" w14:textId="04C5D8B8">
            <w:pPr>
              <w:pStyle w:val="Normln"/>
              <w:rPr>
                <w:sz w:val="24"/>
                <w:szCs w:val="24"/>
              </w:rPr>
            </w:pPr>
          </w:p>
        </w:tc>
      </w:tr>
      <w:tr w:rsidR="00A10DBC" w:rsidTr="6F35B6D8" w14:paraId="68BD5F78" w14:textId="77777777">
        <w:tc>
          <w:tcPr>
            <w:tcW w:w="1696" w:type="dxa"/>
            <w:tcMar/>
          </w:tcPr>
          <w:p w:rsidR="00A10DBC" w:rsidP="00C30A0A" w:rsidRDefault="00A10DBC" w14:paraId="3D92BE41" w14:textId="1AA19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Německý j.</w:t>
            </w:r>
          </w:p>
          <w:p w:rsidR="00A10DBC" w:rsidP="00C30A0A" w:rsidRDefault="00A10DBC" w14:paraId="3C3D4832" w14:textId="28D2F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Španělský j.</w:t>
            </w:r>
          </w:p>
          <w:p w:rsidR="00A10DBC" w:rsidP="00C30A0A" w:rsidRDefault="00A10DBC" w14:paraId="35905D06" w14:textId="44E0A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Francouzský j.</w:t>
            </w:r>
          </w:p>
          <w:p w:rsidRPr="003640B0" w:rsidR="00A10DBC" w:rsidP="00C30A0A" w:rsidRDefault="00A10DBC" w14:paraId="62E5F0A0" w14:textId="2126754B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6FCD0CF0" w:rsidRDefault="00A10DBC" w14:paraId="115DAF57" w14:textId="0A17F0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6FCD0CF0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Španělština - Švabíková</w:t>
            </w:r>
          </w:p>
          <w:p w:rsidR="0015D812" w:rsidP="6E03506A" w:rsidRDefault="0015D812" w14:paraId="7A7DF95F" w14:textId="73C09B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proofErr w:type="spellStart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highlight w:val="yellow"/>
                <w:lang w:val="cs-CZ"/>
              </w:rPr>
              <w:t>Repite</w:t>
            </w:r>
            <w:proofErr w:type="spellEnd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highlight w:val="yellow"/>
                <w:lang w:val="cs-CZ"/>
              </w:rPr>
              <w:t xml:space="preserve"> ! – </w:t>
            </w:r>
            <w:proofErr w:type="spellStart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todos</w:t>
            </w:r>
            <w:proofErr w:type="spellEnd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los </w:t>
            </w:r>
            <w:proofErr w:type="spellStart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saludos</w:t>
            </w:r>
            <w:proofErr w:type="spellEnd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colores</w:t>
            </w:r>
            <w:proofErr w:type="spellEnd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preposiciones</w:t>
            </w:r>
            <w:proofErr w:type="spellEnd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, </w:t>
            </w:r>
            <w:proofErr w:type="spellStart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contando</w:t>
            </w:r>
            <w:proofErr w:type="spellEnd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hasta</w:t>
            </w:r>
            <w:proofErr w:type="spellEnd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100 ,</w:t>
            </w:r>
            <w:proofErr w:type="spellStart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más</w:t>
            </w:r>
            <w:proofErr w:type="spellEnd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de 100, </w:t>
            </w:r>
            <w:proofErr w:type="spellStart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verbos</w:t>
            </w:r>
            <w:proofErr w:type="spellEnd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ser a </w:t>
            </w:r>
            <w:proofErr w:type="spellStart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estar</w:t>
            </w:r>
            <w:proofErr w:type="spellEnd"/>
            <w:r w:rsidRPr="6E03506A" w:rsidR="08804A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(trvalá a přechodná vlastnost).</w:t>
            </w:r>
          </w:p>
          <w:p w:rsidR="38DA9C4A" w:rsidP="0015D812" w:rsidRDefault="38DA9C4A" w14:paraId="6C0B2B44" w14:textId="5805DC7B">
            <w:pPr>
              <w:pStyle w:val="Normln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0015D812" w:rsidR="38DA9C4A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Francouzský jazyk</w:t>
            </w:r>
          </w:p>
          <w:p w:rsidR="38DA9C4A" w:rsidP="0015D812" w:rsidRDefault="38DA9C4A" w14:paraId="344460E5" w14:textId="1394B8A1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</w:pPr>
            <w:r w:rsidRPr="0015D812" w:rsidR="38DA9C4A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 xml:space="preserve">Vymysli a napiš do sešitu 10 vět s rozkazem, věty budeme číst v hodině a zasílat v </w:t>
            </w:r>
            <w:proofErr w:type="spellStart"/>
            <w:r w:rsidRPr="0015D812" w:rsidR="38DA9C4A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Teams</w:t>
            </w:r>
            <w:proofErr w:type="spellEnd"/>
            <w:r w:rsidRPr="0015D812" w:rsidR="38DA9C4A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.</w:t>
            </w:r>
          </w:p>
          <w:p w:rsidR="38DA9C4A" w:rsidP="0015D812" w:rsidRDefault="38DA9C4A" w14:paraId="44A96955" w14:textId="5AF3C608">
            <w:pPr>
              <w:spacing w:line="257" w:lineRule="auto"/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</w:pPr>
            <w:r w:rsidRPr="0015D812" w:rsidR="38DA9C4A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cs-CZ"/>
              </w:rPr>
              <w:t>Připrav si cvičení 8 z pracovního sešitu na straně 62 a cvičení 4 na straně 6 – opakování sloves.</w:t>
            </w:r>
          </w:p>
          <w:p w:rsidR="0015D812" w:rsidP="3667FD47" w:rsidRDefault="0015D812" w14:paraId="0122A4B9" w14:textId="0C700347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667FD47" w:rsidR="63AF7E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>Německý jazyk</w:t>
            </w:r>
          </w:p>
          <w:p w:rsidR="00A10DBC" w:rsidP="3667FD47" w:rsidRDefault="00A10DBC" w14:paraId="081DE206" w14:textId="0A6BBCD0">
            <w:pPr/>
            <w:r w:rsidRPr="3667FD47" w:rsidR="63AF7EC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Učebnice: 24/9,10 – a,b – napsat do školního sešitu</w:t>
            </w:r>
          </w:p>
          <w:p w:rsidR="00A10DBC" w:rsidP="3667FD47" w:rsidRDefault="00A10DBC" w14:paraId="30D8E032" w14:textId="0F279E4B">
            <w:pPr/>
            <w:r w:rsidRPr="3667FD47" w:rsidR="63AF7EC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Pracovní: 23/11,12,13</w:t>
            </w:r>
          </w:p>
          <w:p w:rsidR="00A10DBC" w:rsidP="3667FD47" w:rsidRDefault="00A10DBC" w14:paraId="2A4D0B75" w14:textId="08CC8449">
            <w:pPr>
              <w:pStyle w:val="Normln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667FD47" w:rsidR="63AF7E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 </w:t>
            </w:r>
          </w:p>
        </w:tc>
      </w:tr>
      <w:tr w:rsidR="003640B0" w:rsidTr="6F35B6D8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30CE30A7">
            <w:pPr>
              <w:rPr>
                <w:sz w:val="24"/>
                <w:szCs w:val="24"/>
              </w:rPr>
            </w:pPr>
            <w:r w:rsidRPr="42C36435" w:rsidR="418377CD">
              <w:rPr>
                <w:sz w:val="24"/>
                <w:szCs w:val="24"/>
              </w:rPr>
              <w:t xml:space="preserve">Orgánové soustavy </w:t>
            </w:r>
            <w:r w:rsidRPr="42C36435" w:rsidR="418377CD">
              <w:rPr>
                <w:sz w:val="24"/>
                <w:szCs w:val="24"/>
              </w:rPr>
              <w:t>člověka - světlo</w:t>
            </w:r>
            <w:r w:rsidRPr="42C36435" w:rsidR="418377CD">
              <w:rPr>
                <w:sz w:val="24"/>
                <w:szCs w:val="24"/>
              </w:rPr>
              <w:t>, čich</w:t>
            </w:r>
            <w:r w:rsidRPr="42C36435" w:rsidR="276A3E39">
              <w:rPr>
                <w:sz w:val="24"/>
                <w:szCs w:val="24"/>
              </w:rPr>
              <w:t>, chuť, hmat, sluch, zrak</w:t>
            </w:r>
            <w:r w:rsidRPr="42C36435" w:rsidR="2107BA4B">
              <w:rPr>
                <w:sz w:val="24"/>
                <w:szCs w:val="24"/>
              </w:rPr>
              <w:t>.</w:t>
            </w:r>
          </w:p>
          <w:p w:rsidR="00A10DBC" w:rsidP="42C36435" w:rsidRDefault="00A10DBC" w14:paraId="5998D4EF" w14:textId="29E576EB">
            <w:pPr>
              <w:pStyle w:val="Normln"/>
              <w:rPr>
                <w:sz w:val="24"/>
                <w:szCs w:val="24"/>
              </w:rPr>
            </w:pPr>
            <w:r w:rsidRPr="42C36435" w:rsidR="2107BA4B">
              <w:rPr>
                <w:sz w:val="24"/>
                <w:szCs w:val="24"/>
              </w:rPr>
              <w:t>d.</w:t>
            </w:r>
            <w:proofErr w:type="spellStart"/>
            <w:r w:rsidRPr="42C36435" w:rsidR="2107BA4B">
              <w:rPr>
                <w:sz w:val="24"/>
                <w:szCs w:val="24"/>
              </w:rPr>
              <w:t>ú.</w:t>
            </w:r>
            <w:proofErr w:type="spellEnd"/>
            <w:r w:rsidRPr="42C36435" w:rsidR="2107BA4B">
              <w:rPr>
                <w:sz w:val="24"/>
                <w:szCs w:val="24"/>
              </w:rPr>
              <w:t xml:space="preserve"> str. 103/ cv.1 - </w:t>
            </w:r>
            <w:r w:rsidRPr="42C36435" w:rsidR="2107BA4B">
              <w:rPr>
                <w:sz w:val="24"/>
                <w:szCs w:val="24"/>
              </w:rPr>
              <w:t>Jak</w:t>
            </w:r>
            <w:r w:rsidRPr="42C36435" w:rsidR="2107BA4B">
              <w:rPr>
                <w:sz w:val="24"/>
                <w:szCs w:val="24"/>
              </w:rPr>
              <w:t xml:space="preserve"> je oko chráněno před poškozením?</w:t>
            </w:r>
          </w:p>
          <w:p w:rsidR="00A10DBC" w:rsidP="42C36435" w:rsidRDefault="00A10DBC" w14:paraId="0F9526D2" w14:textId="70362C87">
            <w:pPr>
              <w:pStyle w:val="Normln"/>
            </w:pPr>
            <w:hyperlink r:id="Re2effab758664d77">
              <w:r w:rsidRPr="42C36435" w:rsidR="38D333E2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https://www.ceskatelevize.cz/porady/10123459940-odhalene-souvislosti-ii/207562230250001-oko-a-zpusoby-videni/</w:t>
              </w:r>
            </w:hyperlink>
          </w:p>
          <w:p w:rsidR="00A10DBC" w:rsidP="42C36435" w:rsidRDefault="00A10DBC" w14:paraId="3F24BED2" w14:textId="31586FF4">
            <w:pPr>
              <w:pStyle w:val="Normln"/>
            </w:pPr>
            <w:r w:rsidRPr="42C36435" w:rsidR="16D6B56D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https://www.osel.cz/2856-nase-strevo-ma-chutove-receptory.html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6F35B6D8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015D812" w:rsidRDefault="00A10DBC" w14:paraId="44D71CE9" w14:textId="4EE964F0">
            <w:pPr>
              <w:spacing w:line="257" w:lineRule="auto"/>
            </w:pPr>
            <w:r w:rsidRPr="0015D812" w:rsidR="2AFA097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Budeme pokračovat ve sjednocení Německa, ke kterému se váže bitva u Hradce Králové, podívejte se na video o bitvě - </w:t>
            </w:r>
            <w:hyperlink r:id="Rf99137a3a8494224">
              <w:r w:rsidRPr="0015D812" w:rsidR="2AFA0979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https://www.televizeseznam.cz/video/slavnedny/3-cervenec-den-bitvy-u-hradce-kralove-152667</w:t>
              </w:r>
            </w:hyperlink>
            <w:r w:rsidRPr="0015D812" w:rsidR="2AFA097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.</w:t>
            </w:r>
          </w:p>
          <w:p w:rsidRPr="003640B0" w:rsidR="003640B0" w:rsidP="6E03506A" w:rsidRDefault="003640B0" w14:paraId="53128261" w14:textId="77C1F6C3">
            <w:pPr>
              <w:spacing w:line="257" w:lineRule="auto"/>
            </w:pPr>
            <w:r w:rsidRPr="6E03506A" w:rsidR="2AFA097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Probereme si Anglii za vlády královny Viktorie – doplňte si pracovní list s učebnicí na straně </w:t>
            </w:r>
            <w:proofErr w:type="gramStart"/>
            <w:r w:rsidRPr="6E03506A" w:rsidR="2AFA097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111 – 112</w:t>
            </w:r>
            <w:proofErr w:type="gramEnd"/>
            <w:r w:rsidRPr="6E03506A" w:rsidR="2AFA0979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– v příloze, probereme vše v hodině.</w:t>
            </w:r>
          </w:p>
        </w:tc>
      </w:tr>
      <w:tr w:rsidR="003640B0" w:rsidTr="6F35B6D8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Pr="003640B0" w:rsidR="00A10DBC" w:rsidP="6F35B6D8" w:rsidRDefault="00A10DBC" w14:paraId="0F9B98B9" w14:textId="3D20DF3C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F35B6D8" w:rsidR="3412CD0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Opakování horopis</w:t>
            </w:r>
          </w:p>
          <w:p w:rsidRPr="003640B0" w:rsidR="00A10DBC" w:rsidP="6F35B6D8" w:rsidRDefault="00A10DBC" w14:paraId="4B99056E" w14:textId="29665B5A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F35B6D8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61DE883F" w:rsidRDefault="003640B0" w14:paraId="02E6A33C" w14:textId="37EC05F6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1DE883F" w:rsidR="720DDE7B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Elektrický náboj</w:t>
            </w:r>
          </w:p>
          <w:p w:rsidR="003640B0" w:rsidP="61DE883F" w:rsidRDefault="003640B0" w14:paraId="1299C43A" w14:textId="569ED4EE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6F35B6D8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495B7917" w:rsidRDefault="00A10DBC" w14:paraId="5DDCC0D4" w14:textId="577E722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95B7917" w:rsidR="2DA3A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Tvorba názvů solí, píšeme jejich vzorce, hydrogensoli, hydráty solí.</w:t>
            </w:r>
          </w:p>
          <w:p w:rsidR="00A10DBC" w:rsidP="495B7917" w:rsidRDefault="00A10DBC" w14:paraId="26021AE2" w14:textId="2A75C0EA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95B7917" w:rsidR="2DA3A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d.ú. str. 114/ cv. 11</w:t>
            </w:r>
          </w:p>
          <w:p w:rsidR="00A10DBC" w:rsidP="495B7917" w:rsidRDefault="00A10DBC" w14:paraId="151B539C" w14:textId="44C45F74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30a1d200f85841a0">
              <w:r w:rsidRPr="495B7917" w:rsidR="2DA3AFC6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https://www.youtube.com/watch?v=-s8Vs7ntKjQ&amp;t=146s</w:t>
              </w:r>
            </w:hyperlink>
          </w:p>
          <w:p w:rsidR="00A10DBC" w:rsidP="495B7917" w:rsidRDefault="00A10DBC" w14:paraId="08FFB23C" w14:textId="4580F997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hyperlink r:id="Rf9fd1184e4a540b0">
              <w:r w:rsidRPr="495B7917" w:rsidR="2DA3AFC6">
                <w:rPr>
                  <w:rStyle w:val="Hypertextovodkaz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cs-CZ"/>
                </w:rPr>
                <w:t>https://slideplayer.cz/slide/3225556/</w:t>
              </w:r>
            </w:hyperlink>
          </w:p>
          <w:p w:rsidR="00A10DBC" w:rsidP="495B7917" w:rsidRDefault="00A10DBC" w14:paraId="0E2F6B37" w14:textId="6708D7C0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495B7917" w:rsidR="2DA3AFC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K čemu jsou soli užitečné?</w:t>
            </w:r>
          </w:p>
          <w:p w:rsidR="00A10DBC" w:rsidP="495B7917" w:rsidRDefault="00A10DBC" w14:paraId="1FC39945" w14:textId="3465979B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  <w:tr w:rsidR="003640B0" w:rsidTr="6F35B6D8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638EF18C">
            <w:pPr>
              <w:rPr>
                <w:sz w:val="24"/>
                <w:szCs w:val="24"/>
              </w:rPr>
            </w:pPr>
            <w:r w:rsidRPr="6E03506A" w:rsidR="319AAEA1">
              <w:rPr>
                <w:b w:val="1"/>
                <w:bCs w:val="1"/>
                <w:sz w:val="24"/>
                <w:szCs w:val="24"/>
              </w:rPr>
              <w:t>HV</w:t>
            </w:r>
          </w:p>
          <w:p w:rsidRPr="003640B0" w:rsidR="004B177C" w:rsidP="00C30A0A" w:rsidRDefault="004B177C" w14:paraId="12E09632" w14:textId="18FCCFAF">
            <w:pPr/>
            <w:r w:rsidRPr="6E03506A" w:rsidR="319AAEA1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Pouze pro ty, kteří neposlali žádný vypracovaný úkol!</w:t>
            </w:r>
          </w:p>
          <w:p w:rsidRPr="003640B0" w:rsidR="004B177C" w:rsidP="00C30A0A" w:rsidRDefault="004B177C" w14:paraId="7A55A6AA" w14:textId="3F926168">
            <w:pPr/>
            <w:r w:rsidRPr="6E03506A" w:rsidR="319AAE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Vyber si z následujících jednu operu:</w:t>
            </w:r>
          </w:p>
          <w:p w:rsidRPr="003640B0" w:rsidR="004B177C" w:rsidP="00C30A0A" w:rsidRDefault="004B177C" w14:paraId="7403B3DF" w14:textId="027E877A">
            <w:pPr/>
            <w:r w:rsidRPr="6E03506A" w:rsidR="319AAE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Mozart – Kouzelná Flétna, Smetana – Libuše, Verdi – Aida, Wágner – Bludný Holanďan, Bizet – Carmen.</w:t>
            </w:r>
          </w:p>
          <w:p w:rsidRPr="003640B0" w:rsidR="004B177C" w:rsidP="00C30A0A" w:rsidRDefault="004B177C" w14:paraId="5D320AA9" w14:textId="476FA0FD">
            <w:pPr/>
            <w:r w:rsidRPr="6E03506A" w:rsidR="319AAE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Vypracuj k vybrané opeře odpovědi:</w:t>
            </w:r>
          </w:p>
          <w:p w:rsidRPr="003640B0" w:rsidR="004B177C" w:rsidP="6E03506A" w:rsidRDefault="004B177C" w14:paraId="4E9B3FA0" w14:textId="143B0F7F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E03506A" w:rsidR="319AAE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 jakém období žil autor?</w:t>
            </w:r>
          </w:p>
          <w:p w:rsidRPr="003640B0" w:rsidR="004B177C" w:rsidP="6E03506A" w:rsidRDefault="004B177C" w14:paraId="21CDD102" w14:textId="07B00F0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E03506A" w:rsidR="319AAE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Kdy a kde měla opera premiéru?</w:t>
            </w:r>
          </w:p>
          <w:p w:rsidRPr="003640B0" w:rsidR="004B177C" w:rsidP="6E03506A" w:rsidRDefault="004B177C" w14:paraId="1D540277" w14:textId="3C5FC5D6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E03506A" w:rsidR="319AAE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Jaké jsou hlavní postavy?</w:t>
            </w:r>
          </w:p>
          <w:p w:rsidRPr="003640B0" w:rsidR="004B177C" w:rsidP="6E03506A" w:rsidRDefault="004B177C" w14:paraId="1CF577A7" w14:textId="36BEC9B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E03506A" w:rsidR="319AAE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Děj opery v 5 větách.</w:t>
            </w:r>
          </w:p>
          <w:p w:rsidRPr="003640B0" w:rsidR="004B177C" w:rsidP="6E03506A" w:rsidRDefault="004B177C" w14:paraId="7DECCFC8" w14:textId="5D2B4D8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E03506A" w:rsidR="319AAE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Co je to opera?</w:t>
            </w:r>
          </w:p>
          <w:p w:rsidRPr="003640B0" w:rsidR="004B177C" w:rsidP="00C30A0A" w:rsidRDefault="004B177C" w14:paraId="40F57CCE" w14:textId="4CD3C5AA">
            <w:pPr/>
            <w:r w:rsidRPr="6E03506A" w:rsidR="319AAEA1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Vypracovaný úkol posílejte mailem (adresa na webu školy), lze donést v obálce na vrátnici školy. Termín: 10.6.2020  (Žáci, kteří za celou dobu distanční výuky neodevzdají ani jeden úkol, nemohou být klasifikováni výbornou.)</w:t>
            </w:r>
          </w:p>
          <w:p w:rsidRPr="003640B0" w:rsidR="004B177C" w:rsidP="6E03506A" w:rsidRDefault="004B177C" w14:paraId="6BB9E253" w14:textId="5984C34E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5D812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C30A0A"/>
    <w:rsid w:val="00CE1E5A"/>
    <w:rsid w:val="00D656D5"/>
    <w:rsid w:val="00EB4DE9"/>
    <w:rsid w:val="0281067F"/>
    <w:rsid w:val="0640C3E1"/>
    <w:rsid w:val="0645AE4D"/>
    <w:rsid w:val="06CB0C07"/>
    <w:rsid w:val="08804A64"/>
    <w:rsid w:val="0B2A6D00"/>
    <w:rsid w:val="10C50D92"/>
    <w:rsid w:val="11022DC5"/>
    <w:rsid w:val="1313D49E"/>
    <w:rsid w:val="13A614E2"/>
    <w:rsid w:val="1427A345"/>
    <w:rsid w:val="1602A39B"/>
    <w:rsid w:val="16D6B56D"/>
    <w:rsid w:val="1EC6E9B7"/>
    <w:rsid w:val="1F011EE7"/>
    <w:rsid w:val="2107BA4B"/>
    <w:rsid w:val="21D610B5"/>
    <w:rsid w:val="2273458B"/>
    <w:rsid w:val="232D89FF"/>
    <w:rsid w:val="2352FB17"/>
    <w:rsid w:val="257DE40F"/>
    <w:rsid w:val="26A8CBB8"/>
    <w:rsid w:val="276A3E39"/>
    <w:rsid w:val="2815341A"/>
    <w:rsid w:val="28508B71"/>
    <w:rsid w:val="287D2FFF"/>
    <w:rsid w:val="2AB9E7D0"/>
    <w:rsid w:val="2AFA0979"/>
    <w:rsid w:val="2CAB2682"/>
    <w:rsid w:val="2DA3AFC6"/>
    <w:rsid w:val="2E579684"/>
    <w:rsid w:val="2F88D9D8"/>
    <w:rsid w:val="2FBEC21F"/>
    <w:rsid w:val="319AAEA1"/>
    <w:rsid w:val="3412CD05"/>
    <w:rsid w:val="35336FE7"/>
    <w:rsid w:val="3667FD47"/>
    <w:rsid w:val="376A0E6A"/>
    <w:rsid w:val="37EC45F1"/>
    <w:rsid w:val="389E06EE"/>
    <w:rsid w:val="38D333E2"/>
    <w:rsid w:val="38DA9C4A"/>
    <w:rsid w:val="39E85A23"/>
    <w:rsid w:val="40AA2858"/>
    <w:rsid w:val="41318D4C"/>
    <w:rsid w:val="418377CD"/>
    <w:rsid w:val="42C36435"/>
    <w:rsid w:val="452BC674"/>
    <w:rsid w:val="4737DAF3"/>
    <w:rsid w:val="495B7917"/>
    <w:rsid w:val="4A3B77B2"/>
    <w:rsid w:val="4B465AFE"/>
    <w:rsid w:val="4B92FC97"/>
    <w:rsid w:val="4B96495C"/>
    <w:rsid w:val="4F5362DC"/>
    <w:rsid w:val="4FB9E481"/>
    <w:rsid w:val="515E0F8F"/>
    <w:rsid w:val="56D8E66C"/>
    <w:rsid w:val="5889D750"/>
    <w:rsid w:val="589C9A73"/>
    <w:rsid w:val="58A66766"/>
    <w:rsid w:val="5C217EA2"/>
    <w:rsid w:val="5C8EE2EE"/>
    <w:rsid w:val="5CB3B206"/>
    <w:rsid w:val="5D4F31D1"/>
    <w:rsid w:val="5D83A200"/>
    <w:rsid w:val="61DE883F"/>
    <w:rsid w:val="63AF7EC8"/>
    <w:rsid w:val="641ADFA6"/>
    <w:rsid w:val="657828D6"/>
    <w:rsid w:val="664B164C"/>
    <w:rsid w:val="67D5654E"/>
    <w:rsid w:val="696B0D91"/>
    <w:rsid w:val="6D2D2749"/>
    <w:rsid w:val="6E03506A"/>
    <w:rsid w:val="6E276585"/>
    <w:rsid w:val="6F35B6D8"/>
    <w:rsid w:val="6FCD0CF0"/>
    <w:rsid w:val="720DDE7B"/>
    <w:rsid w:val="725120AE"/>
    <w:rsid w:val="73CB5F96"/>
    <w:rsid w:val="73F739F7"/>
    <w:rsid w:val="7449C619"/>
    <w:rsid w:val="7548FDD9"/>
    <w:rsid w:val="7567B469"/>
    <w:rsid w:val="7613FCE9"/>
    <w:rsid w:val="7699F435"/>
    <w:rsid w:val="76FB4762"/>
    <w:rsid w:val="7C5447C0"/>
    <w:rsid w:val="7EAA3175"/>
    <w:rsid w:val="7F9C8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televizeseznam.cz/video/slavnedny/3-cervenec-den-bitvy-u-hradce-kralove-152667" TargetMode="External" Id="Rf99137a3a8494224" /><Relationship Type="http://schemas.openxmlformats.org/officeDocument/2006/relationships/hyperlink" Target="https://www.ceskatelevize.cz/porady/10123459940-odhalene-souvislosti-ii/207562230250001-oko-a-zpusoby-videni/" TargetMode="External" Id="Re2effab758664d77" /><Relationship Type="http://schemas.openxmlformats.org/officeDocument/2006/relationships/hyperlink" Target="https://www.youtube.com/watch?v=-s8Vs7ntKjQ&amp;t=146s" TargetMode="External" Id="R30a1d200f85841a0" /><Relationship Type="http://schemas.openxmlformats.org/officeDocument/2006/relationships/hyperlink" Target="https://slideplayer.cz/slide/3225556/" TargetMode="External" Id="Rf9fd1184e4a540b0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Svoboda Luděk</lastModifiedBy>
  <revision>29</revision>
  <lastPrinted>2020-03-11T10:20:00.0000000Z</lastPrinted>
  <dcterms:created xsi:type="dcterms:W3CDTF">2020-03-11T10:31:00.0000000Z</dcterms:created>
  <dcterms:modified xsi:type="dcterms:W3CDTF">2020-05-31T19:40:28.6318154Z</dcterms:modified>
</coreProperties>
</file>