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C6" w:rsidRPr="004A22AD" w:rsidRDefault="00791EC6" w:rsidP="00791E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Pr="004A22AD">
        <w:rPr>
          <w:b/>
          <w:sz w:val="28"/>
          <w:szCs w:val="28"/>
        </w:rPr>
        <w:t>Povodně a sucha</w:t>
      </w:r>
      <w:r>
        <w:rPr>
          <w:b/>
          <w:sz w:val="28"/>
          <w:szCs w:val="28"/>
        </w:rPr>
        <w:t xml:space="preserve"> v Černošicích</w:t>
      </w:r>
    </w:p>
    <w:p w:rsidR="00791EC6" w:rsidRDefault="00791EC6" w:rsidP="00791EC6">
      <w:r>
        <w:t xml:space="preserve">      Povodně a sucha neodlučně patří k našemu životu. Berounka, která je z českých řek </w:t>
      </w:r>
      <w:proofErr w:type="gramStart"/>
      <w:r>
        <w:t>jedna z nejméně zastavěna</w:t>
      </w:r>
      <w:proofErr w:type="gramEnd"/>
      <w:r>
        <w:t xml:space="preserve"> přehradami, byla vždy proslulá povodněmi. Z historických záznamů víme o povodních v Praze, nejde vždy spolehlivě zjistit, zda tato událost byla Berounkou </w:t>
      </w:r>
      <w:proofErr w:type="gramStart"/>
      <w:r>
        <w:t>ovlivněna  více</w:t>
      </w:r>
      <w:proofErr w:type="gramEnd"/>
      <w:r>
        <w:t xml:space="preserve"> nebo méně. Lidská paměť je bohužel krátká a v dnešní době média, honící se za senzacemi, tvrdí, že povodně, popř. sucho budou již jen horší, vyvolávají pocit marnosti. Ale historická </w:t>
      </w:r>
      <w:proofErr w:type="gramStart"/>
      <w:r>
        <w:t>fakta  dokazují</w:t>
      </w:r>
      <w:proofErr w:type="gramEnd"/>
      <w:r>
        <w:t xml:space="preserve">, že v klimatických extrémech jsou jisté zákonitosti a z minula víme o ještě větších extrémech, než sahá naše paměť. Za největší povodně na Vltavě jsou považovány  ty z roku 1118 a 1432, kdy odhad pro průtok je 6 000 m3/sec., třetí místo zaujímají povodně z roku 2002 s průtokem 5 160 </w:t>
      </w:r>
      <w:proofErr w:type="gramStart"/>
      <w:r>
        <w:t>m3/sec..</w:t>
      </w:r>
      <w:proofErr w:type="gramEnd"/>
      <w:r>
        <w:t xml:space="preserve"> Všechny tyto povodně byly tzv. letní, na určitém území napršelo extrémní množství srážek. Na dalších místech jsou povodně z roku 1845 (4 500), 1784 (4 400), 1501 a 1655 (4 000) a následuje dalších 17 s průtokem větším než 3 500 m3/sec. Největší povodeň na Berounce byla v roce 1872, kdy zásluhou vysokých srážek v povodí řeky došlo ke kulminaci v Berouně na průtok 3 000 m3/ sec., v roce 2002 to bylo 2 170 m3/sec. Povodeň tehdy poškodila železniční most v Mokropsech. Poslední velkou povodní v </w:t>
      </w:r>
      <w:proofErr w:type="spellStart"/>
      <w:r>
        <w:t>Černošicích</w:t>
      </w:r>
      <w:proofErr w:type="spellEnd"/>
      <w:r>
        <w:t xml:space="preserve"> máme z roku 2013 (1 150 m3/sec.), kdy prudké přívalové deště zasáhly oblast povodí Berounky. Od roku 1890 více než sto let nebyla žádná extrémní povodeň, lidé postupně zastavěli povodňová území, o to větší škody pak vznikají v současné době. Z historického hlediska se povodně vyskytují nejvíce v srpnu a září (letní </w:t>
      </w:r>
      <w:proofErr w:type="gramStart"/>
      <w:r>
        <w:t>povodně) a  v únoru</w:t>
      </w:r>
      <w:proofErr w:type="gramEnd"/>
      <w:r>
        <w:t xml:space="preserve"> a březnu (zimní povodně). Na základě sledování periodicity povodní můžeme předpokládat, že větší povodeň by se mohla vyskytnout teoreticky do roku 2026, s vyšší pravděpodobností do roku 2046. Povodně jsou nejčastěji dešťové nebo sněhové, v </w:t>
      </w:r>
      <w:proofErr w:type="spellStart"/>
      <w:r>
        <w:t>Černošicích</w:t>
      </w:r>
      <w:proofErr w:type="spellEnd"/>
      <w:r>
        <w:t xml:space="preserve"> se vyskytují </w:t>
      </w:r>
      <w:proofErr w:type="gramStart"/>
      <w:r>
        <w:t>často i  ledové</w:t>
      </w:r>
      <w:proofErr w:type="gramEnd"/>
      <w:r>
        <w:t xml:space="preserve">. Jsou způsobeny množstvím ledu v korytě řeky, přitékající voda </w:t>
      </w:r>
      <w:proofErr w:type="gramStart"/>
      <w:r>
        <w:t>teče</w:t>
      </w:r>
      <w:proofErr w:type="gramEnd"/>
      <w:r>
        <w:t xml:space="preserve"> po ledu </w:t>
      </w:r>
      <w:proofErr w:type="gramStart"/>
      <w:r>
        <w:t>vytéká</w:t>
      </w:r>
      <w:proofErr w:type="gramEnd"/>
      <w:r>
        <w:t xml:space="preserve"> mimo tok. Měření vodního stavu není možné a neodpovídá realitě. Končí buď </w:t>
      </w:r>
      <w:proofErr w:type="spellStart"/>
      <w:r>
        <w:t>přirzeným</w:t>
      </w:r>
      <w:proofErr w:type="spellEnd"/>
      <w:r>
        <w:t xml:space="preserve"> způsobem nebo musí pomoci technika, popř. odstřel. Nejvíce takových povodní známe z </w:t>
      </w:r>
      <w:proofErr w:type="gramStart"/>
      <w:r>
        <w:t>18.století</w:t>
      </w:r>
      <w:proofErr w:type="gramEnd"/>
      <w:r>
        <w:t xml:space="preserve">, ale z poslední doby z let 1941 a 1947. Na povodních z poslední doby se zcela jistě projevuje regulace Berounky za </w:t>
      </w:r>
      <w:proofErr w:type="spellStart"/>
      <w:r>
        <w:t>Černošicemi</w:t>
      </w:r>
      <w:proofErr w:type="spellEnd"/>
      <w:r>
        <w:t xml:space="preserve">, kdy byl meandrující tok napřímen. Bohužel negativní zásahy do přírody pokračují a devastující sílu řeky můžeme předpokládat i do budoucna. Betonová lobby prosazuje výstavbu přehrady, která by měla omezit škody způsobené povodněmi. Vybrané místo v CHKO </w:t>
      </w:r>
      <w:proofErr w:type="spellStart"/>
      <w:r>
        <w:t>Křivoklátsko</w:t>
      </w:r>
      <w:proofErr w:type="spellEnd"/>
      <w:r>
        <w:t xml:space="preserve"> u </w:t>
      </w:r>
      <w:proofErr w:type="spellStart"/>
      <w:r>
        <w:t>Týřovic</w:t>
      </w:r>
      <w:proofErr w:type="spellEnd"/>
      <w:r>
        <w:t xml:space="preserve"> by zřejmě zničilo nepoškozenou přírodu, kraj Oty Pavla  a není jisté, zda </w:t>
      </w:r>
      <w:proofErr w:type="gramStart"/>
      <w:r>
        <w:t>účinnost , byť</w:t>
      </w:r>
      <w:proofErr w:type="gramEnd"/>
      <w:r>
        <w:t xml:space="preserve"> jen suchého poldru, byla dostatečnou ochranou. Povodně z roku 2003 ukázaly jedno nebezpečí: </w:t>
      </w:r>
      <w:proofErr w:type="gramStart"/>
      <w:r>
        <w:t>lajdáctví,pražské</w:t>
      </w:r>
      <w:proofErr w:type="gramEnd"/>
      <w:r>
        <w:t xml:space="preserve"> metro bylo zaplaveno, přestože se mělo jednat o nepropustný atomový kryt. Naštěstí soustava přehrad na Vltavě, včetně rybníka Rožmberk, odolala, protrhnutí jediné by vyvolalo dominový efekt a zničena by byla většina </w:t>
      </w:r>
      <w:proofErr w:type="spellStart"/>
      <w:r>
        <w:t>Černošic</w:t>
      </w:r>
      <w:proofErr w:type="spellEnd"/>
      <w:r>
        <w:t>.</w:t>
      </w:r>
      <w:r>
        <w:br/>
        <w:t xml:space="preserve">Opačným extrémem je sucho, v době </w:t>
      </w:r>
      <w:proofErr w:type="spellStart"/>
      <w:r>
        <w:t>klimaalarmismu</w:t>
      </w:r>
      <w:proofErr w:type="spellEnd"/>
      <w:r>
        <w:t xml:space="preserve">  modla jeho vyznavačů. Ukázali jsme, že povodně byly v minulosti častější a nejinak je tomu i sucha. Velké výkyvy počasí posledních tisíc let nebyly určitě způsobeny člověkem. I období sucha můžeme sledovat, podle letokruhů dubu od roku 761, do roku </w:t>
      </w:r>
      <w:proofErr w:type="gramStart"/>
      <w:r>
        <w:t>1500  bylo</w:t>
      </w:r>
      <w:proofErr w:type="gramEnd"/>
      <w:r>
        <w:t xml:space="preserve"> zaznamenáno 88 negativních roků, od roku 1805 již máme sucho doloženo měřením. Nejhorší období sucha do roku 2014 jsou roky 1953-4, na dalším místě jsou sucha z roku 1947 a 1868,a na třetí příčce je sucho z roku 2003, následuje sucho z roku </w:t>
      </w:r>
      <w:proofErr w:type="gramStart"/>
      <w:r>
        <w:t>1904 , 1808</w:t>
      </w:r>
      <w:proofErr w:type="gramEnd"/>
      <w:r>
        <w:t xml:space="preserve"> a z roku 1917.</w:t>
      </w:r>
    </w:p>
    <w:p w:rsidR="00791EC6" w:rsidRDefault="00791EC6" w:rsidP="00791EC6"/>
    <w:p w:rsidR="00791EC6" w:rsidRDefault="00791EC6" w:rsidP="00791EC6"/>
    <w:p w:rsidR="00791EC6" w:rsidRDefault="00791EC6" w:rsidP="00791EC6"/>
    <w:p w:rsidR="00791EC6" w:rsidRDefault="00791EC6" w:rsidP="00791EC6"/>
    <w:p w:rsidR="00791EC6" w:rsidRDefault="00791EC6" w:rsidP="00791EC6"/>
    <w:p w:rsidR="00791EC6" w:rsidRPr="004A22AD" w:rsidRDefault="00791EC6" w:rsidP="00791EC6">
      <w:r>
        <w:lastRenderedPageBreak/>
        <w:t xml:space="preserve"> Sucha z roku 2015, 2018 a 2019 nejsou zatím v tomto přehledu zahrnuty, je však jasné, že stejně jako povodně podléhá sucho v souladu s variabilitou klimatu, nacházíme se nyní ve fázi, kdy můžeme předpokládat další období sucha na jedné a povodní na straně druhé.</w:t>
      </w:r>
      <w:r>
        <w:br/>
      </w:r>
      <w:r w:rsidRPr="00136EA6">
        <w:rPr>
          <w:i/>
        </w:rPr>
        <w:t>(pocasimeteoaktuality.cz)</w:t>
      </w:r>
    </w:p>
    <w:p w:rsidR="00791EC6" w:rsidRDefault="00791EC6"/>
    <w:p w:rsidR="00D46C6F" w:rsidRDefault="00791EC6">
      <w:r w:rsidRPr="00791EC6">
        <w:drawing>
          <wp:inline distT="0" distB="0" distL="0" distR="0">
            <wp:extent cx="5760720" cy="4225027"/>
            <wp:effectExtent l="19050" t="0" r="0" b="0"/>
            <wp:docPr id="1" name="obrázek 1" descr="C:\Users\Luděk\Desktop\Černošice\záplavy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děk\Desktop\Černošice\záplavy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2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C6F" w:rsidSect="00D46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791EC6"/>
    <w:rsid w:val="00791EC6"/>
    <w:rsid w:val="00D4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EC6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</dc:creator>
  <cp:lastModifiedBy>Luděk</cp:lastModifiedBy>
  <cp:revision>1</cp:revision>
  <dcterms:created xsi:type="dcterms:W3CDTF">2020-11-08T12:14:00Z</dcterms:created>
  <dcterms:modified xsi:type="dcterms:W3CDTF">2020-11-08T12:15:00Z</dcterms:modified>
</cp:coreProperties>
</file>