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557993" w:rsidTr="5FB49CF8" w14:paraId="0A7DBF18" w14:textId="77777777">
        <w:tc>
          <w:tcPr>
            <w:tcW w:w="4531" w:type="dxa"/>
            <w:tcMar/>
          </w:tcPr>
          <w:p w:rsidRPr="003640B0" w:rsidR="00557993" w:rsidP="00557993" w:rsidRDefault="00557993" w14:paraId="144FE7C8" w14:textId="77777777">
            <w:pPr>
              <w:jc w:val="center"/>
              <w:rPr>
                <w:b/>
                <w:sz w:val="36"/>
                <w:szCs w:val="36"/>
              </w:rPr>
            </w:pPr>
            <w:r w:rsidRPr="003640B0">
              <w:rPr>
                <w:b/>
                <w:sz w:val="36"/>
                <w:szCs w:val="36"/>
              </w:rPr>
              <w:t xml:space="preserve">PLÁN UČIVA NA TÝDEN OD </w:t>
            </w:r>
          </w:p>
        </w:tc>
        <w:tc>
          <w:tcPr>
            <w:tcW w:w="4531" w:type="dxa"/>
            <w:tcMar/>
          </w:tcPr>
          <w:p w:rsidRPr="00BF18E2" w:rsidR="00557993" w:rsidP="725120AE" w:rsidRDefault="00BF18E2" w14:paraId="672A6659" w14:textId="37BE0A4C">
            <w:pPr>
              <w:jc w:val="center"/>
              <w:rPr>
                <w:bCs/>
                <w:i/>
                <w:sz w:val="36"/>
                <w:szCs w:val="36"/>
              </w:rPr>
            </w:pPr>
            <w:r w:rsidRPr="00BF18E2">
              <w:rPr>
                <w:bCs/>
                <w:i/>
                <w:sz w:val="36"/>
                <w:szCs w:val="36"/>
              </w:rPr>
              <w:t>doplňte</w:t>
            </w:r>
          </w:p>
        </w:tc>
      </w:tr>
      <w:tr w:rsidR="003640B0" w:rsidTr="5FB49CF8" w14:paraId="7C546FE4" w14:textId="77777777">
        <w:tc>
          <w:tcPr>
            <w:tcW w:w="9062" w:type="dxa"/>
            <w:gridSpan w:val="2"/>
            <w:tcMar/>
          </w:tcPr>
          <w:p w:rsidR="003640B0" w:rsidP="5FB49CF8" w:rsidRDefault="003640B0" w14:paraId="4B991D1C" w14:textId="7FF7C852">
            <w:pPr>
              <w:rPr>
                <w:i w:val="1"/>
                <w:iCs w:val="1"/>
                <w:sz w:val="24"/>
                <w:szCs w:val="24"/>
              </w:rPr>
            </w:pPr>
            <w:r w:rsidRPr="5FB49CF8" w:rsidR="003640B0">
              <w:rPr>
                <w:sz w:val="24"/>
                <w:szCs w:val="24"/>
              </w:rPr>
              <w:t>Třída:</w:t>
            </w:r>
            <w:r w:rsidRPr="5FB49CF8" w:rsidR="376A0E6A">
              <w:rPr>
                <w:sz w:val="24"/>
                <w:szCs w:val="24"/>
              </w:rPr>
              <w:t xml:space="preserve">  </w:t>
            </w:r>
            <w:r w:rsidRPr="5FB49CF8" w:rsidR="7AFA500E">
              <w:rPr>
                <w:sz w:val="24"/>
                <w:szCs w:val="24"/>
              </w:rPr>
              <w:t>8.D</w:t>
            </w:r>
          </w:p>
          <w:p w:rsidRPr="003640B0" w:rsidR="003640B0" w:rsidP="00C30A0A" w:rsidRDefault="003640B0" w14:paraId="0A37501D" w14:textId="77777777">
            <w:pPr>
              <w:rPr>
                <w:sz w:val="24"/>
                <w:szCs w:val="24"/>
              </w:rPr>
            </w:pPr>
          </w:p>
        </w:tc>
      </w:tr>
    </w:tbl>
    <w:p w:rsidR="00B76E46" w:rsidP="00C30A0A" w:rsidRDefault="00B76E46" w14:paraId="5DAB6C7B" w14:textId="77777777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3640B0" w:rsidTr="5FB49CF8" w14:paraId="209F4260" w14:textId="77777777">
        <w:tc>
          <w:tcPr>
            <w:tcW w:w="1696" w:type="dxa"/>
            <w:tcMar/>
          </w:tcPr>
          <w:p w:rsidRPr="003640B0" w:rsidR="003640B0" w:rsidP="00C30A0A" w:rsidRDefault="003640B0" w14:paraId="678E1A37" w14:textId="77777777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Český jazyk</w:t>
            </w:r>
          </w:p>
        </w:tc>
        <w:tc>
          <w:tcPr>
            <w:tcW w:w="7366" w:type="dxa"/>
            <w:tcMar/>
          </w:tcPr>
          <w:p w:rsidR="003640B0" w:rsidP="5FB49CF8" w:rsidRDefault="003640B0" w14:paraId="66AB7E4D" w14:textId="25B5B99A">
            <w:p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5FB49CF8" w:rsidR="5557DCF7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TVAROSLOVÍ - Přídavná jména</w:t>
            </w:r>
          </w:p>
          <w:p w:rsidR="003640B0" w:rsidP="5FB49CF8" w:rsidRDefault="003640B0" w14:paraId="4FF3D67E" w14:textId="1B75B70C">
            <w:p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5FB49CF8" w:rsidR="5557DCF7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Z kraje týdne shrnutí skloňování podst. jmen cizího původu.</w:t>
            </w:r>
          </w:p>
          <w:p w:rsidR="003640B0" w:rsidP="5FB49CF8" w:rsidRDefault="003640B0" w14:paraId="18947E1D" w14:textId="309D298D">
            <w:p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5FB49CF8" w:rsidR="5557DCF7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Přídavná jména opakování probraného učiva (druhy přídavných jmen, mluvnické kategorie, stupňování přídavných jmen)</w:t>
            </w:r>
          </w:p>
          <w:p w:rsidR="003640B0" w:rsidP="5FB49CF8" w:rsidRDefault="003640B0" w14:paraId="7BF0B05E" w14:textId="76AFC112">
            <w:p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5FB49CF8" w:rsidR="5557DCF7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Práce s PS a učebnicí</w:t>
            </w:r>
          </w:p>
          <w:p w:rsidR="003640B0" w:rsidP="5FB49CF8" w:rsidRDefault="003640B0" w14:paraId="259CB89D" w14:textId="750EA21E">
            <w:p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</w:p>
          <w:p w:rsidR="003640B0" w:rsidP="5FB49CF8" w:rsidRDefault="003640B0" w14:paraId="615CF874" w14:textId="27A893BE">
            <w:p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5FB49CF8" w:rsidR="5557DCF7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DÚ zadáno v Teamsech</w:t>
            </w:r>
          </w:p>
          <w:p w:rsidR="003640B0" w:rsidP="5FB49CF8" w:rsidRDefault="003640B0" w14:paraId="56636202" w14:textId="3CE4792A">
            <w:p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</w:p>
          <w:p w:rsidR="003640B0" w:rsidP="5FB49CF8" w:rsidRDefault="003640B0" w14:paraId="1A8B92C9" w14:textId="7AD6B22D">
            <w:p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5FB49CF8" w:rsidR="5557DCF7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V týdnu od 22. 3. všestranný jazykový rozbor (písemná práce)</w:t>
            </w:r>
          </w:p>
          <w:p w:rsidR="003640B0" w:rsidP="5FB49CF8" w:rsidRDefault="003640B0" w14:paraId="01B98BEA" w14:textId="622217D6">
            <w:pPr>
              <w:pStyle w:val="Normln"/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:rsidR="00A10DBC" w:rsidP="257DE40F" w:rsidRDefault="00A10DBC" w14:paraId="1F7CAB1A" w14:textId="77777777">
            <w:pPr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:rsidR="00A10DBC" w:rsidP="257DE40F" w:rsidRDefault="00A10DBC" w14:paraId="3F980285" w14:textId="77777777">
            <w:pPr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:rsidRPr="003640B0" w:rsidR="00A10DBC" w:rsidP="257DE40F" w:rsidRDefault="00A10DBC" w14:paraId="5A39BBE3" w14:textId="58E39430">
            <w:pPr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</w:tr>
      <w:tr w:rsidR="003640B0" w:rsidTr="5FB49CF8" w14:paraId="339D29E2" w14:textId="77777777">
        <w:tc>
          <w:tcPr>
            <w:tcW w:w="1696" w:type="dxa"/>
            <w:tcMar/>
          </w:tcPr>
          <w:p w:rsidRPr="003640B0" w:rsidR="003640B0" w:rsidP="00C30A0A" w:rsidRDefault="003640B0" w14:paraId="39552BCA" w14:textId="66FB87E2">
            <w:pPr>
              <w:rPr>
                <w:sz w:val="24"/>
                <w:szCs w:val="24"/>
              </w:rPr>
            </w:pPr>
            <w:r w:rsidRPr="67D5654E">
              <w:rPr>
                <w:sz w:val="24"/>
                <w:szCs w:val="24"/>
              </w:rPr>
              <w:t>Matematika</w:t>
            </w:r>
          </w:p>
        </w:tc>
        <w:tc>
          <w:tcPr>
            <w:tcW w:w="7366" w:type="dxa"/>
            <w:tcMar/>
          </w:tcPr>
          <w:p w:rsidRPr="003640B0" w:rsidR="003640B0" w:rsidP="089A47A4" w:rsidRDefault="003640B0" w14:paraId="22DCFCEA" w14:textId="5EBA46B6">
            <w:pPr>
              <w:spacing w:line="257" w:lineRule="auto"/>
            </w:pPr>
            <w:r w:rsidRPr="089A47A4" w:rsidR="3C4296A7">
              <w:rPr>
                <w:rFonts w:ascii="Calibri" w:hAnsi="Calibri" w:eastAsia="Calibri" w:cs="Calibri"/>
                <w:b w:val="1"/>
                <w:bCs w:val="1"/>
                <w:noProof w:val="0"/>
                <w:sz w:val="22"/>
                <w:szCs w:val="22"/>
                <w:lang w:val="cs-CZ"/>
              </w:rPr>
              <w:t xml:space="preserve">GEOMETRIE – VZÁJEMNÁ POLOHA DVOU KRUŽNIC </w:t>
            </w:r>
          </w:p>
          <w:p w:rsidRPr="003640B0" w:rsidR="003640B0" w:rsidP="089A47A4" w:rsidRDefault="003640B0" w14:paraId="637CDCEB" w14:textId="0A8E21E4">
            <w:pPr>
              <w:spacing w:line="257" w:lineRule="auto"/>
            </w:pPr>
            <w:r w:rsidRPr="089A47A4" w:rsidR="3C4296A7">
              <w:rPr>
                <w:rFonts w:ascii="Calibri" w:hAnsi="Calibri" w:eastAsia="Calibri" w:cs="Calibri"/>
                <w:noProof w:val="0"/>
                <w:sz w:val="22"/>
                <w:szCs w:val="22"/>
                <w:lang w:val="cs-CZ"/>
              </w:rPr>
              <w:t>Zápis ve výukových materiálech, uč. 3.díl – kapitola 1.3 – Dvě kružnice</w:t>
            </w:r>
          </w:p>
          <w:p w:rsidRPr="003640B0" w:rsidR="003640B0" w:rsidP="089A47A4" w:rsidRDefault="003640B0" w14:paraId="60B8C3F7" w14:textId="2AB8FFEB">
            <w:pPr>
              <w:spacing w:line="257" w:lineRule="auto"/>
            </w:pPr>
            <w:r w:rsidRPr="089A47A4" w:rsidR="3C4296A7">
              <w:rPr>
                <w:rFonts w:ascii="Calibri" w:hAnsi="Calibri" w:eastAsia="Calibri" w:cs="Calibri"/>
                <w:noProof w:val="0"/>
                <w:sz w:val="22"/>
                <w:szCs w:val="22"/>
                <w:lang w:val="cs-CZ"/>
              </w:rPr>
              <w:t>HM 96</w:t>
            </w:r>
          </w:p>
          <w:p w:rsidRPr="003640B0" w:rsidR="003640B0" w:rsidP="089A47A4" w:rsidRDefault="003640B0" w14:paraId="0D0B940D" w14:textId="25E6ADDB">
            <w:pPr>
              <w:spacing w:line="257" w:lineRule="auto"/>
            </w:pPr>
            <w:r w:rsidRPr="089A47A4" w:rsidR="3C4296A7">
              <w:rPr>
                <w:rFonts w:ascii="Calibri" w:hAnsi="Calibri" w:eastAsia="Calibri" w:cs="Calibri"/>
                <w:noProof w:val="0"/>
                <w:sz w:val="22"/>
                <w:szCs w:val="22"/>
                <w:lang w:val="cs-CZ"/>
              </w:rPr>
              <w:t>V pátek místo procvičování bude Matematický klokan!</w:t>
            </w:r>
          </w:p>
        </w:tc>
      </w:tr>
      <w:tr w:rsidR="003640B0" w:rsidTr="5FB49CF8" w14:paraId="6CB806B8" w14:textId="77777777">
        <w:tc>
          <w:tcPr>
            <w:tcW w:w="1696" w:type="dxa"/>
            <w:tcMar/>
          </w:tcPr>
          <w:p w:rsidRPr="003640B0" w:rsidR="003640B0" w:rsidP="00C30A0A" w:rsidRDefault="003640B0" w14:paraId="422EFBB1" w14:textId="77777777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Anglický jazyk</w:t>
            </w:r>
          </w:p>
        </w:tc>
        <w:tc>
          <w:tcPr>
            <w:tcW w:w="7366" w:type="dxa"/>
            <w:tcMar/>
          </w:tcPr>
          <w:p w:rsidR="57B53DDB" w:rsidP="4D9FE33B" w:rsidRDefault="57B53DDB" w14:paraId="2F2894DB" w14:textId="13650CFC">
            <w:pPr>
              <w:pStyle w:val="ListParagraph"/>
              <w:numPr>
                <w:ilvl w:val="0"/>
                <w:numId w:val="4"/>
              </w:numPr>
              <w:rPr>
                <w:rFonts w:ascii="Calibri" w:hAnsi="Calibri" w:eastAsia="Calibri" w:cs="Calibri" w:asciiTheme="minorAscii" w:hAnsiTheme="minorAscii" w:eastAsiaTheme="minorAscii" w:cstheme="minorAscii"/>
                <w:sz w:val="24"/>
                <w:szCs w:val="24"/>
              </w:rPr>
            </w:pPr>
            <w:proofErr w:type="spellStart"/>
            <w:r w:rsidRPr="4D9FE33B" w:rsidR="57B53DDB">
              <w:rPr>
                <w:sz w:val="24"/>
                <w:szCs w:val="24"/>
              </w:rPr>
              <w:t>Section</w:t>
            </w:r>
            <w:proofErr w:type="spellEnd"/>
            <w:r w:rsidRPr="4D9FE33B" w:rsidR="57B53DDB">
              <w:rPr>
                <w:sz w:val="24"/>
                <w:szCs w:val="24"/>
              </w:rPr>
              <w:t xml:space="preserve"> </w:t>
            </w:r>
            <w:proofErr w:type="gramStart"/>
            <w:r w:rsidRPr="4D9FE33B" w:rsidR="57B53DDB">
              <w:rPr>
                <w:sz w:val="24"/>
                <w:szCs w:val="24"/>
              </w:rPr>
              <w:t>4B</w:t>
            </w:r>
            <w:proofErr w:type="gramEnd"/>
            <w:r w:rsidRPr="4D9FE33B" w:rsidR="57B53DDB">
              <w:rPr>
                <w:sz w:val="24"/>
                <w:szCs w:val="24"/>
              </w:rPr>
              <w:t xml:space="preserve"> in </w:t>
            </w:r>
            <w:proofErr w:type="spellStart"/>
            <w:r w:rsidRPr="4D9FE33B" w:rsidR="57B53DDB">
              <w:rPr>
                <w:sz w:val="24"/>
                <w:szCs w:val="24"/>
              </w:rPr>
              <w:t>Workbook</w:t>
            </w:r>
            <w:proofErr w:type="spellEnd"/>
            <w:r w:rsidRPr="4D9FE33B" w:rsidR="57B53DDB">
              <w:rPr>
                <w:sz w:val="24"/>
                <w:szCs w:val="24"/>
              </w:rPr>
              <w:t xml:space="preserve"> and </w:t>
            </w:r>
            <w:proofErr w:type="spellStart"/>
            <w:r w:rsidRPr="4D9FE33B" w:rsidR="57B53DDB">
              <w:rPr>
                <w:sz w:val="24"/>
                <w:szCs w:val="24"/>
              </w:rPr>
              <w:t>Student´s</w:t>
            </w:r>
            <w:proofErr w:type="spellEnd"/>
            <w:r w:rsidRPr="4D9FE33B" w:rsidR="57B53DDB">
              <w:rPr>
                <w:sz w:val="24"/>
                <w:szCs w:val="24"/>
              </w:rPr>
              <w:t xml:space="preserve"> </w:t>
            </w:r>
            <w:proofErr w:type="spellStart"/>
            <w:r w:rsidRPr="4D9FE33B" w:rsidR="57B53DDB">
              <w:rPr>
                <w:sz w:val="24"/>
                <w:szCs w:val="24"/>
              </w:rPr>
              <w:t>book</w:t>
            </w:r>
            <w:proofErr w:type="spellEnd"/>
          </w:p>
          <w:p w:rsidR="1EE483D2" w:rsidP="4D9FE33B" w:rsidRDefault="1EE483D2" w14:paraId="0AE0251B" w14:textId="2BA3C2B9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4D9FE33B" w:rsidR="1EE483D2">
              <w:rPr>
                <w:sz w:val="24"/>
                <w:szCs w:val="24"/>
              </w:rPr>
              <w:t xml:space="preserve">Test </w:t>
            </w:r>
            <w:proofErr w:type="spellStart"/>
            <w:r w:rsidRPr="4D9FE33B" w:rsidR="1EE483D2">
              <w:rPr>
                <w:sz w:val="24"/>
                <w:szCs w:val="24"/>
              </w:rPr>
              <w:t>verbs</w:t>
            </w:r>
            <w:proofErr w:type="spellEnd"/>
            <w:r w:rsidRPr="4D9FE33B" w:rsidR="1EE483D2">
              <w:rPr>
                <w:sz w:val="24"/>
                <w:szCs w:val="24"/>
              </w:rPr>
              <w:t xml:space="preserve"> + infinitive </w:t>
            </w:r>
            <w:proofErr w:type="spellStart"/>
            <w:r w:rsidRPr="4D9FE33B" w:rsidR="1EE483D2">
              <w:rPr>
                <w:sz w:val="24"/>
                <w:szCs w:val="24"/>
              </w:rPr>
              <w:t>or</w:t>
            </w:r>
            <w:proofErr w:type="spellEnd"/>
            <w:r w:rsidRPr="4D9FE33B" w:rsidR="1EE483D2">
              <w:rPr>
                <w:sz w:val="24"/>
                <w:szCs w:val="24"/>
              </w:rPr>
              <w:t xml:space="preserve"> –</w:t>
            </w:r>
            <w:proofErr w:type="spellStart"/>
            <w:r w:rsidRPr="4D9FE33B" w:rsidR="1EE483D2">
              <w:rPr>
                <w:sz w:val="24"/>
                <w:szCs w:val="24"/>
              </w:rPr>
              <w:t>ing</w:t>
            </w:r>
            <w:proofErr w:type="spellEnd"/>
            <w:r w:rsidRPr="4D9FE33B" w:rsidR="1EE483D2">
              <w:rPr>
                <w:sz w:val="24"/>
                <w:szCs w:val="24"/>
              </w:rPr>
              <w:t xml:space="preserve"> (ex. 5, </w:t>
            </w:r>
            <w:proofErr w:type="spellStart"/>
            <w:r w:rsidRPr="4D9FE33B" w:rsidR="1EE483D2">
              <w:rPr>
                <w:sz w:val="24"/>
                <w:szCs w:val="24"/>
              </w:rPr>
              <w:t>page</w:t>
            </w:r>
            <w:proofErr w:type="spellEnd"/>
            <w:r w:rsidRPr="4D9FE33B" w:rsidR="1EE483D2">
              <w:rPr>
                <w:sz w:val="24"/>
                <w:szCs w:val="24"/>
              </w:rPr>
              <w:t xml:space="preserve"> 45 SB)</w:t>
            </w:r>
          </w:p>
          <w:p w:rsidR="00A10DBC" w:rsidP="00C30A0A" w:rsidRDefault="00A10DBC" w14:paraId="5C64C7FA" w14:textId="77777777">
            <w:pPr>
              <w:rPr>
                <w:sz w:val="24"/>
                <w:szCs w:val="24"/>
              </w:rPr>
            </w:pPr>
          </w:p>
          <w:p w:rsidR="00A10DBC" w:rsidP="00C30A0A" w:rsidRDefault="00A10DBC" w14:paraId="64157D7D" w14:textId="77777777">
            <w:pPr>
              <w:rPr>
                <w:sz w:val="24"/>
                <w:szCs w:val="24"/>
              </w:rPr>
            </w:pPr>
          </w:p>
          <w:p w:rsidRPr="003640B0" w:rsidR="00A10DBC" w:rsidP="00C30A0A" w:rsidRDefault="00A10DBC" w14:paraId="44EAFD9C" w14:textId="1290FACF">
            <w:pPr>
              <w:rPr>
                <w:sz w:val="24"/>
                <w:szCs w:val="24"/>
              </w:rPr>
            </w:pPr>
          </w:p>
        </w:tc>
      </w:tr>
      <w:tr w:rsidR="00A10DBC" w:rsidTr="5FB49CF8" w14:paraId="68BD5F78" w14:textId="77777777">
        <w:tc>
          <w:tcPr>
            <w:tcW w:w="1696" w:type="dxa"/>
            <w:tcMar/>
          </w:tcPr>
          <w:p w:rsidRPr="00143731" w:rsidR="00143731" w:rsidP="00143731" w:rsidRDefault="00143731" w14:paraId="1F836F3A" w14:textId="77777777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143731">
              <w:rPr>
                <w:rStyle w:val="normaltextrun"/>
                <w:rFonts w:ascii="Calibri" w:hAnsi="Calibri" w:cs="Calibri"/>
                <w:bCs/>
              </w:rPr>
              <w:t>Německý j.</w:t>
            </w:r>
            <w:r w:rsidRPr="00143731">
              <w:rPr>
                <w:rStyle w:val="eop"/>
                <w:rFonts w:ascii="Calibri" w:hAnsi="Calibri" w:cs="Calibri"/>
              </w:rPr>
              <w:t> </w:t>
            </w:r>
          </w:p>
          <w:p w:rsidRPr="00143731" w:rsidR="00143731" w:rsidP="00143731" w:rsidRDefault="00143731" w14:paraId="104ECB08" w14:textId="77777777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143731">
              <w:rPr>
                <w:rStyle w:val="normaltextrun"/>
                <w:rFonts w:ascii="Calibri" w:hAnsi="Calibri" w:cs="Calibri"/>
                <w:bCs/>
              </w:rPr>
              <w:t>Španělský j.</w:t>
            </w:r>
            <w:r w:rsidRPr="00143731">
              <w:rPr>
                <w:rStyle w:val="eop"/>
                <w:rFonts w:ascii="Calibri" w:hAnsi="Calibri" w:cs="Calibri"/>
              </w:rPr>
              <w:t> </w:t>
            </w:r>
          </w:p>
          <w:p w:rsidRPr="00143731" w:rsidR="00143731" w:rsidP="00143731" w:rsidRDefault="00143731" w14:paraId="39CFA5E8" w14:textId="77777777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143731">
              <w:rPr>
                <w:rStyle w:val="normaltextrun"/>
                <w:rFonts w:ascii="Calibri" w:hAnsi="Calibri" w:cs="Calibri"/>
                <w:bCs/>
              </w:rPr>
              <w:t>Francouzský j.</w:t>
            </w:r>
            <w:r w:rsidRPr="00143731">
              <w:rPr>
                <w:rStyle w:val="eop"/>
                <w:rFonts w:ascii="Calibri" w:hAnsi="Calibri" w:cs="Calibri"/>
              </w:rPr>
              <w:t> </w:t>
            </w:r>
          </w:p>
          <w:p w:rsidRPr="00143731" w:rsidR="00143731" w:rsidP="00143731" w:rsidRDefault="00143731" w14:paraId="6E1C915E" w14:textId="77777777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 w:rsidRPr="00143731">
              <w:rPr>
                <w:rStyle w:val="normaltextrun"/>
                <w:rFonts w:ascii="Calibri" w:hAnsi="Calibri" w:cs="Calibri"/>
                <w:bCs/>
              </w:rPr>
              <w:t>Ruský jazyk</w:t>
            </w:r>
            <w:r w:rsidRPr="00143731">
              <w:rPr>
                <w:rStyle w:val="eop"/>
                <w:rFonts w:ascii="Calibri" w:hAnsi="Calibri" w:cs="Calibri"/>
              </w:rPr>
              <w:t> </w:t>
            </w:r>
          </w:p>
          <w:p w:rsidRPr="003640B0" w:rsidR="00A10DBC" w:rsidP="00C30A0A" w:rsidRDefault="00A10DBC" w14:paraId="62E5F0A0" w14:textId="2126754B">
            <w:pPr>
              <w:rPr>
                <w:sz w:val="24"/>
                <w:szCs w:val="24"/>
              </w:rPr>
            </w:pPr>
          </w:p>
        </w:tc>
        <w:tc>
          <w:tcPr>
            <w:tcW w:w="7366" w:type="dxa"/>
            <w:tcMar/>
          </w:tcPr>
          <w:p w:rsidR="00A10DBC" w:rsidP="5799F1AB" w:rsidRDefault="00A10DBC" w14:paraId="30BBAD99" w14:textId="4016B4DE">
            <w:pPr>
              <w:pStyle w:val="Normln"/>
              <w:spacing w:line="259" w:lineRule="auto"/>
              <w:rPr>
                <w:rFonts w:ascii="Calibri" w:hAnsi="Calibri" w:eastAsia="Calibri" w:cs="Calibri"/>
                <w:noProof w:val="0"/>
                <w:sz w:val="24"/>
                <w:szCs w:val="24"/>
                <w:lang w:val="cs-CZ"/>
              </w:rPr>
            </w:pPr>
            <w:r w:rsidRPr="5799F1AB" w:rsidR="3C5E5AC8">
              <w:rPr>
                <w:rFonts w:ascii="Calibri" w:hAnsi="Calibri" w:eastAsia="Calibri" w:cs="Calibri"/>
                <w:noProof w:val="0"/>
                <w:sz w:val="24"/>
                <w:szCs w:val="24"/>
                <w:lang w:val="cs-CZ"/>
              </w:rPr>
              <w:t xml:space="preserve">Šj - Švabíková </w:t>
            </w:r>
          </w:p>
          <w:p w:rsidR="00A10DBC" w:rsidP="5A31ED22" w:rsidRDefault="00A10DBC" w14:paraId="50319079" w14:textId="00A81DBE">
            <w:pPr>
              <w:spacing w:line="259" w:lineRule="auto"/>
              <w:rPr>
                <w:rFonts w:ascii="Calibri" w:hAnsi="Calibri" w:eastAsia="Calibri" w:cs="Calibri"/>
                <w:noProof w:val="0"/>
                <w:sz w:val="22"/>
                <w:szCs w:val="22"/>
                <w:lang w:val="cs-CZ"/>
              </w:rPr>
            </w:pPr>
            <w:hyperlink r:id="Rc8921f66aca445ed">
              <w:r w:rsidRPr="5A31ED22" w:rsidR="3C5E5AC8">
                <w:rPr>
                  <w:rStyle w:val="Hypertextovodkaz"/>
                  <w:rFonts w:ascii="Calibri" w:hAnsi="Calibri" w:eastAsia="Calibri" w:cs="Calibri"/>
                  <w:strike w:val="0"/>
                  <w:dstrike w:val="0"/>
                  <w:noProof w:val="0"/>
                  <w:sz w:val="24"/>
                  <w:szCs w:val="24"/>
                  <w:lang w:val="cs-CZ"/>
                </w:rPr>
                <w:t>https://aprenderespanol.org/verbos/ser-ejercicios.html</w:t>
              </w:r>
            </w:hyperlink>
          </w:p>
          <w:p w:rsidR="00A10DBC" w:rsidP="5A31ED22" w:rsidRDefault="00A10DBC" w14:paraId="7B0D53D3" w14:textId="07A7B1C1">
            <w:pPr>
              <w:spacing w:line="259" w:lineRule="auto"/>
              <w:rPr>
                <w:rFonts w:ascii="Calibri" w:hAnsi="Calibri" w:eastAsia="Calibri" w:cs="Calibri"/>
                <w:noProof w:val="0"/>
                <w:sz w:val="24"/>
                <w:szCs w:val="24"/>
                <w:lang w:val="cs-CZ"/>
              </w:rPr>
            </w:pPr>
            <w:r w:rsidRPr="5799F1AB" w:rsidR="3C5E5AC8">
              <w:rPr>
                <w:rFonts w:ascii="Calibri" w:hAnsi="Calibri" w:eastAsia="Calibri" w:cs="Calibri"/>
                <w:noProof w:val="0"/>
                <w:sz w:val="24"/>
                <w:szCs w:val="24"/>
                <w:lang w:val="cs-CZ"/>
              </w:rPr>
              <w:t>-na tomto odkaze si trénujte sloveso být - ser</w:t>
            </w:r>
          </w:p>
          <w:p w:rsidR="00A10DBC" w:rsidP="5799F1AB" w:rsidRDefault="00A10DBC" w14:paraId="58EFBBFF" w14:textId="4F38580A">
            <w:pPr>
              <w:spacing w:line="259" w:lineRule="auto"/>
              <w:rPr>
                <w:rFonts w:ascii="Calibri" w:hAnsi="Calibri" w:eastAsia="Calibri" w:cs="Calibri"/>
                <w:noProof w:val="0"/>
                <w:sz w:val="24"/>
                <w:szCs w:val="24"/>
                <w:lang w:val="cs-CZ"/>
              </w:rPr>
            </w:pPr>
            <w:r w:rsidRPr="5799F1AB" w:rsidR="081FC6AB">
              <w:rPr>
                <w:rFonts w:ascii="Calibri" w:hAnsi="Calibri" w:eastAsia="Calibri" w:cs="Calibri"/>
                <w:b w:val="1"/>
                <w:bCs w:val="1"/>
                <w:noProof w:val="0"/>
                <w:sz w:val="24"/>
                <w:szCs w:val="24"/>
                <w:lang w:val="cs-CZ"/>
              </w:rPr>
              <w:t>Ruský jazyk</w:t>
            </w:r>
          </w:p>
          <w:p w:rsidR="00A10DBC" w:rsidP="5799F1AB" w:rsidRDefault="00A10DBC" w14:paraId="25644B63" w14:textId="6CDAFB2D">
            <w:pPr>
              <w:spacing w:line="259" w:lineRule="auto"/>
              <w:rPr>
                <w:rFonts w:ascii="Calibri" w:hAnsi="Calibri" w:eastAsia="Calibri" w:cs="Calibri"/>
                <w:noProof w:val="0"/>
                <w:sz w:val="24"/>
                <w:szCs w:val="24"/>
                <w:lang w:val="cs-CZ"/>
              </w:rPr>
            </w:pPr>
            <w:r w:rsidRPr="5799F1AB" w:rsidR="081FC6AB">
              <w:rPr>
                <w:rFonts w:ascii="Calibri" w:hAnsi="Calibri" w:eastAsia="Calibri" w:cs="Calibri"/>
                <w:b w:val="1"/>
                <w:bCs w:val="1"/>
                <w:noProof w:val="0"/>
                <w:sz w:val="24"/>
                <w:szCs w:val="24"/>
                <w:lang w:val="cs-CZ"/>
              </w:rPr>
              <w:t xml:space="preserve">Učebnice: </w:t>
            </w:r>
            <w:r w:rsidRPr="5799F1AB" w:rsidR="081FC6AB">
              <w:rPr>
                <w:rFonts w:ascii="Calibri" w:hAnsi="Calibri" w:eastAsia="Calibri" w:cs="Calibri"/>
                <w:noProof w:val="0"/>
                <w:sz w:val="24"/>
                <w:szCs w:val="24"/>
                <w:lang w:val="cs-CZ"/>
              </w:rPr>
              <w:t>- str. 34 – opsat do školního sešitu tabulky a naučit se je</w:t>
            </w:r>
          </w:p>
          <w:p w:rsidR="00A10DBC" w:rsidP="5799F1AB" w:rsidRDefault="00A10DBC" w14:paraId="5679ABA9" w14:textId="46FD8FA2">
            <w:pPr>
              <w:pStyle w:val="ListParagraph"/>
              <w:numPr>
                <w:ilvl w:val="0"/>
                <w:numId w:val="5"/>
              </w:numPr>
              <w:spacing w:after="160" w:line="259" w:lineRule="auto"/>
              <w:rPr>
                <w:rFonts w:ascii="Calibri" w:hAnsi="Calibri" w:eastAsia="Calibri" w:cs="Calibri" w:asciiTheme="minorAscii" w:hAnsiTheme="minorAscii" w:eastAsiaTheme="minorAscii" w:cstheme="minorAscii"/>
                <w:noProof w:val="0"/>
                <w:sz w:val="24"/>
                <w:szCs w:val="24"/>
                <w:lang w:val="cs-CZ"/>
              </w:rPr>
            </w:pPr>
            <w:r w:rsidRPr="5799F1AB" w:rsidR="081FC6AB">
              <w:rPr>
                <w:rFonts w:ascii="Calibri" w:hAnsi="Calibri" w:eastAsia="Calibri" w:cs="Calibri"/>
                <w:noProof w:val="0"/>
                <w:sz w:val="24"/>
                <w:szCs w:val="24"/>
                <w:lang w:val="cs-CZ"/>
              </w:rPr>
              <w:t>34/14 - napsat do sešitu</w:t>
            </w:r>
          </w:p>
          <w:p w:rsidR="00A10DBC" w:rsidP="5799F1AB" w:rsidRDefault="00A10DBC" w14:paraId="273E89B4" w14:textId="1CA7F3B1">
            <w:pPr>
              <w:pStyle w:val="ListParagraph"/>
              <w:numPr>
                <w:ilvl w:val="0"/>
                <w:numId w:val="5"/>
              </w:numPr>
              <w:spacing w:after="160" w:line="259" w:lineRule="auto"/>
              <w:rPr>
                <w:rFonts w:ascii="Calibri" w:hAnsi="Calibri" w:eastAsia="Calibri" w:cs="Calibri" w:asciiTheme="minorAscii" w:hAnsiTheme="minorAscii" w:eastAsiaTheme="minorAscii" w:cstheme="minorAscii"/>
                <w:noProof w:val="0"/>
                <w:sz w:val="24"/>
                <w:szCs w:val="24"/>
                <w:lang w:val="cs-CZ"/>
              </w:rPr>
            </w:pPr>
            <w:r w:rsidRPr="5799F1AB" w:rsidR="081FC6AB">
              <w:rPr>
                <w:rFonts w:ascii="Calibri" w:hAnsi="Calibri" w:eastAsia="Calibri" w:cs="Calibri"/>
                <w:noProof w:val="0"/>
                <w:sz w:val="24"/>
                <w:szCs w:val="24"/>
                <w:lang w:val="cs-CZ"/>
              </w:rPr>
              <w:t>-34/16 - opsat celou větu a pak napsat podobnou o sobě</w:t>
            </w:r>
          </w:p>
          <w:p w:rsidR="00A10DBC" w:rsidP="5799F1AB" w:rsidRDefault="00A10DBC" w14:paraId="56B04C8D" w14:textId="10C0809D">
            <w:pPr>
              <w:pStyle w:val="ListParagraph"/>
              <w:numPr>
                <w:ilvl w:val="0"/>
                <w:numId w:val="5"/>
              </w:numPr>
              <w:spacing w:after="160" w:line="259" w:lineRule="auto"/>
              <w:rPr>
                <w:rFonts w:ascii="Calibri" w:hAnsi="Calibri" w:eastAsia="Calibri" w:cs="Calibri" w:asciiTheme="minorAscii" w:hAnsiTheme="minorAscii" w:eastAsiaTheme="minorAscii" w:cstheme="minorAscii"/>
                <w:noProof w:val="0"/>
                <w:sz w:val="24"/>
                <w:szCs w:val="24"/>
                <w:lang w:val="cs-CZ"/>
              </w:rPr>
            </w:pPr>
            <w:r w:rsidRPr="5799F1AB" w:rsidR="081FC6AB">
              <w:rPr>
                <w:rFonts w:ascii="Calibri" w:hAnsi="Calibri" w:eastAsia="Calibri" w:cs="Calibri"/>
                <w:noProof w:val="0"/>
                <w:sz w:val="24"/>
                <w:szCs w:val="24"/>
                <w:lang w:val="cs-CZ"/>
              </w:rPr>
              <w:t>35/18 - opsat věty a naučit se je, budeme používat v rozhovorech</w:t>
            </w:r>
          </w:p>
          <w:p w:rsidR="00A10DBC" w:rsidP="5799F1AB" w:rsidRDefault="00A10DBC" w14:paraId="61908FB2" w14:textId="2AC7DCBB">
            <w:pPr>
              <w:spacing w:line="259" w:lineRule="auto"/>
              <w:rPr>
                <w:rFonts w:ascii="Calibri" w:hAnsi="Calibri" w:eastAsia="Calibri" w:cs="Calibri"/>
                <w:noProof w:val="0"/>
                <w:sz w:val="24"/>
                <w:szCs w:val="24"/>
                <w:lang w:val="cs-CZ"/>
              </w:rPr>
            </w:pPr>
            <w:r w:rsidRPr="76F6C831" w:rsidR="081FC6AB">
              <w:rPr>
                <w:rFonts w:ascii="Calibri" w:hAnsi="Calibri" w:eastAsia="Calibri" w:cs="Calibri"/>
                <w:noProof w:val="0"/>
                <w:sz w:val="24"/>
                <w:szCs w:val="24"/>
                <w:lang w:val="cs-CZ"/>
              </w:rPr>
              <w:t>Umět slovíčka 3. lekce.</w:t>
            </w:r>
          </w:p>
          <w:p w:rsidR="76F6C831" w:rsidP="76F6C831" w:rsidRDefault="76F6C831" w14:paraId="595E3C04" w14:textId="3444B13B">
            <w:pPr>
              <w:pStyle w:val="Normln"/>
              <w:spacing w:line="259" w:lineRule="auto"/>
              <w:rPr>
                <w:rFonts w:ascii="Calibri" w:hAnsi="Calibri" w:eastAsia="Calibri" w:cs="Calibri"/>
                <w:noProof w:val="0"/>
                <w:sz w:val="24"/>
                <w:szCs w:val="24"/>
                <w:lang w:val="cs-CZ"/>
              </w:rPr>
            </w:pPr>
          </w:p>
          <w:p w:rsidR="4D0D7DA0" w:rsidP="76F6C831" w:rsidRDefault="4D0D7DA0" w14:paraId="667A6DC3" w14:textId="282E7151">
            <w:p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76F6C831" w:rsidR="4D0D7DA0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Německý jazyk</w:t>
            </w:r>
          </w:p>
          <w:p w:rsidR="4D0D7DA0" w:rsidP="76F6C831" w:rsidRDefault="4D0D7DA0" w14:paraId="17F134BD" w14:textId="0DF26E29">
            <w:p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76F6C831" w:rsidR="4D0D7DA0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Opakujeme látku z druhé lekce, hlavně jak se popisuje cesta od </w:t>
            </w:r>
            <w:proofErr w:type="spellStart"/>
            <w:r w:rsidRPr="76F6C831" w:rsidR="4D0D7DA0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někud</w:t>
            </w:r>
            <w:proofErr w:type="spellEnd"/>
            <w:r w:rsidRPr="76F6C831" w:rsidR="4D0D7DA0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 někam. Naučíme se nový gramatický jev - '</w:t>
            </w:r>
            <w:proofErr w:type="spellStart"/>
            <w:r w:rsidRPr="76F6C831" w:rsidR="4D0D7DA0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für</w:t>
            </w:r>
            <w:proofErr w:type="spellEnd"/>
            <w:r w:rsidRPr="76F6C831" w:rsidR="4D0D7DA0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 + </w:t>
            </w:r>
            <w:proofErr w:type="spellStart"/>
            <w:r w:rsidRPr="76F6C831" w:rsidR="4D0D7DA0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Akkusativ</w:t>
            </w:r>
            <w:proofErr w:type="spellEnd"/>
            <w:r w:rsidRPr="76F6C831" w:rsidR="4D0D7DA0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 (4. pád)' a dvě nová slovesa – </w:t>
            </w:r>
            <w:proofErr w:type="spellStart"/>
            <w:r w:rsidRPr="76F6C831" w:rsidR="4D0D7DA0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geben</w:t>
            </w:r>
            <w:proofErr w:type="spellEnd"/>
            <w:r w:rsidRPr="76F6C831" w:rsidR="4D0D7DA0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 (= dát) a </w:t>
            </w:r>
            <w:proofErr w:type="spellStart"/>
            <w:r w:rsidRPr="76F6C831" w:rsidR="4D0D7DA0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aufräumen</w:t>
            </w:r>
            <w:proofErr w:type="spellEnd"/>
            <w:r w:rsidRPr="76F6C831" w:rsidR="4D0D7DA0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 (= uklízet). Připomínám, učte se slovíčka, budu je zkoušet.</w:t>
            </w:r>
          </w:p>
          <w:p w:rsidR="00A10DBC" w:rsidP="5A31ED22" w:rsidRDefault="00A10DBC" w14:paraId="2A4D0B75" w14:textId="6E5B8756">
            <w:pPr>
              <w:pStyle w:val="Normln"/>
              <w:rPr>
                <w:sz w:val="24"/>
                <w:szCs w:val="24"/>
              </w:rPr>
            </w:pPr>
          </w:p>
        </w:tc>
      </w:tr>
      <w:tr w:rsidR="003640B0" w:rsidTr="5FB49CF8" w14:paraId="09AE0047" w14:textId="77777777">
        <w:tc>
          <w:tcPr>
            <w:tcW w:w="1696" w:type="dxa"/>
            <w:tcMar/>
          </w:tcPr>
          <w:p w:rsidRPr="003640B0" w:rsidR="003640B0" w:rsidP="00C30A0A" w:rsidRDefault="003640B0" w14:paraId="3EA11382" w14:textId="77777777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Přírodopis</w:t>
            </w:r>
          </w:p>
        </w:tc>
        <w:tc>
          <w:tcPr>
            <w:tcW w:w="7366" w:type="dxa"/>
            <w:tcMar/>
          </w:tcPr>
          <w:p w:rsidRPr="003640B0" w:rsidR="00A10DBC" w:rsidP="22C47ECA" w:rsidRDefault="00A10DBC" w14:paraId="1BEA4A1B" w14:textId="0583A845">
            <w:p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22C47ECA" w:rsidR="23EF7A93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Opakujte si dorozumívání, chování zvířat, původ a vývoj člověka, lidská plemena, kosterní soustava -  zkouším</w:t>
            </w:r>
          </w:p>
          <w:p w:rsidRPr="003640B0" w:rsidR="00A10DBC" w:rsidP="22C47ECA" w:rsidRDefault="00A10DBC" w14:paraId="64340896" w14:textId="06A4AF4B">
            <w:p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</w:p>
          <w:p w:rsidRPr="003640B0" w:rsidR="00A10DBC" w:rsidP="22C47ECA" w:rsidRDefault="00A10DBC" w14:paraId="2519E22F" w14:textId="284740A9">
            <w:p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22C47ECA" w:rsidR="23EF7A93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Nové téma: Kosterní svalstvo</w:t>
            </w:r>
          </w:p>
          <w:p w:rsidRPr="003640B0" w:rsidR="00A10DBC" w:rsidP="22C47ECA" w:rsidRDefault="00A10DBC" w14:paraId="3656B9AB" w14:textId="3E120D30">
            <w:pPr>
              <w:pStyle w:val="Normln"/>
              <w:rPr>
                <w:sz w:val="24"/>
                <w:szCs w:val="24"/>
              </w:rPr>
            </w:pPr>
          </w:p>
        </w:tc>
      </w:tr>
      <w:tr w:rsidR="003640B0" w:rsidTr="5FB49CF8" w14:paraId="6756E269" w14:textId="77777777">
        <w:tc>
          <w:tcPr>
            <w:tcW w:w="1696" w:type="dxa"/>
            <w:tcMar/>
          </w:tcPr>
          <w:p w:rsidRPr="003640B0" w:rsidR="003640B0" w:rsidP="00C30A0A" w:rsidRDefault="003640B0" w14:paraId="491721C5" w14:textId="77777777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Dějepis</w:t>
            </w:r>
          </w:p>
        </w:tc>
        <w:tc>
          <w:tcPr>
            <w:tcW w:w="7366" w:type="dxa"/>
            <w:tcMar/>
          </w:tcPr>
          <w:p w:rsidR="00A10DBC" w:rsidP="00C30A0A" w:rsidRDefault="00A10DBC" w14:paraId="53B5CCF2" w14:textId="008445D2">
            <w:pPr>
              <w:rPr>
                <w:sz w:val="24"/>
                <w:szCs w:val="24"/>
              </w:rPr>
            </w:pPr>
          </w:p>
          <w:p w:rsidR="00A10DBC" w:rsidP="00C30A0A" w:rsidRDefault="00A10DBC" w14:paraId="6D773DF6" w14:textId="2A2B2AB0">
            <w:pPr>
              <w:rPr>
                <w:sz w:val="24"/>
                <w:szCs w:val="24"/>
              </w:rPr>
            </w:pPr>
            <w:r w:rsidRPr="5FB49CF8" w:rsidR="516F5740">
              <w:rPr>
                <w:sz w:val="24"/>
                <w:szCs w:val="24"/>
              </w:rPr>
              <w:t>Napoleonské války</w:t>
            </w:r>
          </w:p>
          <w:p w:rsidR="003640B0" w:rsidP="00C30A0A" w:rsidRDefault="003640B0" w14:paraId="049F31CB" w14:textId="77777777">
            <w:pPr>
              <w:rPr>
                <w:sz w:val="24"/>
                <w:szCs w:val="24"/>
              </w:rPr>
            </w:pPr>
          </w:p>
          <w:p w:rsidRPr="003640B0" w:rsidR="003640B0" w:rsidP="00C30A0A" w:rsidRDefault="003640B0" w14:paraId="53128261" w14:textId="77777777">
            <w:pPr>
              <w:rPr>
                <w:sz w:val="24"/>
                <w:szCs w:val="24"/>
              </w:rPr>
            </w:pPr>
          </w:p>
        </w:tc>
      </w:tr>
      <w:tr w:rsidR="003640B0" w:rsidTr="5FB49CF8" w14:paraId="7E8B461A" w14:textId="77777777">
        <w:tc>
          <w:tcPr>
            <w:tcW w:w="1696" w:type="dxa"/>
            <w:tcMar/>
          </w:tcPr>
          <w:p w:rsidRPr="003640B0" w:rsidR="003640B0" w:rsidP="00C30A0A" w:rsidRDefault="003640B0" w14:paraId="5D758C37" w14:textId="77777777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Zeměpis</w:t>
            </w:r>
          </w:p>
        </w:tc>
        <w:tc>
          <w:tcPr>
            <w:tcW w:w="7366" w:type="dxa"/>
            <w:tcMar/>
          </w:tcPr>
          <w:p w:rsidRPr="003640B0" w:rsidR="00A10DBC" w:rsidP="7ACF48CC" w:rsidRDefault="00A10DBC" w14:paraId="6D9CCF29" w14:textId="04FCE3C5">
            <w:p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7ACF48CC" w:rsidR="2D76945D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Severozápad</w:t>
            </w:r>
            <w:r w:rsidRPr="7ACF48CC" w:rsidR="2D76945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 - Karlovarský a Ústecký kraj</w:t>
            </w:r>
          </w:p>
          <w:p w:rsidRPr="003640B0" w:rsidR="00A10DBC" w:rsidP="5C319003" w:rsidRDefault="00A10DBC" w14:paraId="17FF62ED" w14:textId="0F417994">
            <w:pPr>
              <w:pStyle w:val="Normln"/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5C319003" w:rsidR="2D76945D">
              <w:rPr>
                <w:rFonts w:ascii="Calibri" w:hAnsi="Calibri" w:eastAsia="Calibri" w:cs="Calibri"/>
                <w:b w:val="0"/>
                <w:bCs w:val="0"/>
                <w:i w:val="1"/>
                <w:iCs w:val="1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Některé hodiny zeměpisu povede praktikant Vratislav Šustr, v hodině budu přítomen a žádám všechny o spolupráci</w:t>
            </w:r>
            <w:r w:rsidRPr="5C319003" w:rsidR="16EACE2F">
              <w:rPr>
                <w:rFonts w:ascii="Calibri" w:hAnsi="Calibri" w:eastAsia="Calibri" w:cs="Calibri"/>
                <w:b w:val="0"/>
                <w:bCs w:val="0"/>
                <w:i w:val="1"/>
                <w:iCs w:val="1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. </w:t>
            </w:r>
            <w:r w:rsidRPr="5C319003" w:rsidR="16EACE2F">
              <w:rPr>
                <w:rFonts w:ascii="Calibri" w:hAnsi="Calibri" w:eastAsia="Calibri" w:cs="Calibri"/>
                <w:b w:val="0"/>
                <w:bCs w:val="0"/>
                <w:i w:val="1"/>
                <w:iCs w:val="1"/>
                <w:strike w:val="0"/>
                <w:dstrike w:val="0"/>
                <w:noProof w:val="0"/>
                <w:color w:val="000000" w:themeColor="text1" w:themeTint="FF" w:themeShade="FF"/>
                <w:sz w:val="24"/>
                <w:szCs w:val="24"/>
                <w:u w:val="single"/>
                <w:lang w:val="cs-CZ"/>
              </w:rPr>
              <w:t>Nutné mít Atlas ČR</w:t>
            </w:r>
          </w:p>
          <w:p w:rsidRPr="003640B0" w:rsidR="00A10DBC" w:rsidP="5C319003" w:rsidRDefault="00A10DBC" w14:paraId="4B99056E" w14:textId="27C32706">
            <w:pPr>
              <w:pStyle w:val="Normln"/>
              <w:spacing w:line="259" w:lineRule="auto"/>
              <w:rPr>
                <w:rFonts w:ascii="Calibri" w:hAnsi="Calibri" w:eastAsia="Calibri" w:cs="Calibri"/>
                <w:b w:val="0"/>
                <w:bCs w:val="0"/>
                <w:i w:val="1"/>
                <w:iCs w:val="1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</w:p>
        </w:tc>
      </w:tr>
      <w:tr w:rsidR="003640B0" w:rsidTr="5FB49CF8" w14:paraId="669B0406" w14:textId="77777777">
        <w:tc>
          <w:tcPr>
            <w:tcW w:w="1696" w:type="dxa"/>
            <w:tcMar/>
          </w:tcPr>
          <w:p w:rsidRPr="003640B0" w:rsidR="003640B0" w:rsidP="00C30A0A" w:rsidRDefault="003640B0" w14:paraId="33382420" w14:textId="77777777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Fyzika</w:t>
            </w:r>
          </w:p>
        </w:tc>
        <w:tc>
          <w:tcPr>
            <w:tcW w:w="7366" w:type="dxa"/>
            <w:tcMar/>
          </w:tcPr>
          <w:p w:rsidR="003640B0" w:rsidP="0B0C686C" w:rsidRDefault="003640B0" w14:paraId="61AA0386" w14:textId="245EE04C">
            <w:p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0B0C686C" w:rsidR="74C5EA8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Tání</w:t>
            </w:r>
            <w:r w:rsidRPr="0B0C686C" w:rsidR="502E1120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 </w:t>
            </w:r>
            <w:r w:rsidRPr="0B0C686C" w:rsidR="74C5EA8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- pokračování</w:t>
            </w:r>
            <w:r w:rsidRPr="0B0C686C" w:rsidR="74C5EA8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, viz výukové materiály</w:t>
            </w:r>
          </w:p>
          <w:p w:rsidRPr="003640B0" w:rsidR="003640B0" w:rsidP="0B0C686C" w:rsidRDefault="003640B0" w14:paraId="3461D779" w14:textId="03CE85C5">
            <w:pPr>
              <w:pStyle w:val="Normln"/>
              <w:rPr>
                <w:sz w:val="24"/>
                <w:szCs w:val="24"/>
              </w:rPr>
            </w:pPr>
          </w:p>
        </w:tc>
      </w:tr>
      <w:tr w:rsidR="00B61CB6" w:rsidTr="5FB49CF8" w14:paraId="00688C48" w14:textId="77777777">
        <w:tc>
          <w:tcPr>
            <w:tcW w:w="1696" w:type="dxa"/>
            <w:tcMar/>
          </w:tcPr>
          <w:p w:rsidRPr="003640B0" w:rsidR="00B61CB6" w:rsidP="00C30A0A" w:rsidRDefault="00B61CB6" w14:paraId="4DBDA0D0" w14:textId="7777777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Chemie</w:t>
            </w:r>
          </w:p>
        </w:tc>
        <w:tc>
          <w:tcPr>
            <w:tcW w:w="7366" w:type="dxa"/>
            <w:tcMar/>
          </w:tcPr>
          <w:p w:rsidR="00A10DBC" w:rsidP="0B0C686C" w:rsidRDefault="00A10DBC" w14:paraId="301E3AB3" w14:textId="5913A433">
            <w:p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0B0C686C" w:rsidR="15BE14EF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Opakování chemických výpočtů.</w:t>
            </w:r>
          </w:p>
          <w:p w:rsidR="00A10DBC" w:rsidP="0B0C686C" w:rsidRDefault="00A10DBC" w14:paraId="61360F32" w14:textId="66E6E54D">
            <w:p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</w:p>
          <w:p w:rsidR="00A10DBC" w:rsidP="0B0C686C" w:rsidRDefault="00A10DBC" w14:paraId="154E795C" w14:textId="01D6D51F">
            <w:pPr>
              <w:spacing w:line="259" w:lineRule="auto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252424"/>
                <w:sz w:val="24"/>
                <w:szCs w:val="24"/>
                <w:lang w:val="cs-CZ"/>
              </w:rPr>
            </w:pPr>
            <w:r w:rsidRPr="0B0C686C" w:rsidR="15BE14EF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Úkol: Pracovní list “</w:t>
            </w:r>
            <w:r w:rsidRPr="0B0C686C" w:rsidR="15BE14EF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CH -</w:t>
            </w:r>
            <w:r w:rsidRPr="0B0C686C" w:rsidR="15BE14EF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 </w:t>
            </w:r>
            <w:r w:rsidRPr="0B0C686C" w:rsidR="15BE14EF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noProof w:val="0"/>
                <w:color w:val="252424"/>
                <w:sz w:val="24"/>
                <w:szCs w:val="24"/>
                <w:lang w:val="cs-CZ"/>
              </w:rPr>
              <w:t xml:space="preserve">Výpočty M, m, n, c, V”, </w:t>
            </w:r>
            <w:r w:rsidRPr="0B0C686C" w:rsidR="15BE14EF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252424"/>
                <w:sz w:val="24"/>
                <w:szCs w:val="24"/>
                <w:lang w:val="cs-CZ"/>
              </w:rPr>
              <w:t>viz Teams, termín odevzdání 15. 3. + znalost chemických značek I. A a II. A skupiny PT.</w:t>
            </w:r>
          </w:p>
          <w:p w:rsidR="00A10DBC" w:rsidP="0B0C686C" w:rsidRDefault="00A10DBC" w14:paraId="1FC39945" w14:textId="78EFBFB6">
            <w:pPr>
              <w:pStyle w:val="Normln"/>
            </w:pPr>
          </w:p>
        </w:tc>
      </w:tr>
    </w:tbl>
    <w:p w:rsidR="003640B0" w:rsidP="00C30A0A" w:rsidRDefault="003640B0" w14:paraId="23DE523C" w14:textId="77777777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3640B0" w:rsidTr="36D00536" w14:paraId="4DD9167A" w14:textId="77777777">
        <w:tc>
          <w:tcPr>
            <w:tcW w:w="1696" w:type="dxa"/>
            <w:tcMar/>
          </w:tcPr>
          <w:p w:rsidR="003640B0" w:rsidP="00C30A0A" w:rsidRDefault="003640B0" w14:paraId="0C2B8AB2" w14:textId="77777777">
            <w:r>
              <w:t>Další informace:</w:t>
            </w:r>
          </w:p>
        </w:tc>
        <w:tc>
          <w:tcPr>
            <w:tcW w:w="7366" w:type="dxa"/>
            <w:tcMar/>
          </w:tcPr>
          <w:p w:rsidR="004B177C" w:rsidP="4809E40A" w:rsidRDefault="004B177C" w14:paraId="0C726CF7" w14:textId="4130B3D4">
            <w:pPr>
              <w:rPr>
                <w:rFonts w:ascii="Calibri" w:hAnsi="Calibri" w:eastAsia="Calibri" w:cs="Calibri"/>
                <w:b w:val="1"/>
                <w:bCs w:val="1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4809E40A" w:rsidR="7734B527">
              <w:rPr>
                <w:rFonts w:ascii="Calibri" w:hAnsi="Calibri" w:eastAsia="Calibri" w:cs="Calibri"/>
                <w:b w:val="1"/>
                <w:bCs w:val="1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Občanská výchova:</w:t>
            </w:r>
          </w:p>
          <w:p w:rsidR="004B177C" w:rsidP="00C30A0A" w:rsidRDefault="004B177C" w14:paraId="2D24DE84" w14:textId="1F3AE61F">
            <w:r w:rsidRPr="36D00536" w:rsidR="7734B527">
              <w:rPr>
                <w:rFonts w:ascii="Calibri" w:hAnsi="Calibri" w:eastAsia="Calibri" w:cs="Calibri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Milí žáci, vzhledem k situaci nabízím dobrovolné hodiny občanské výchovy. Hodina bude naplánována na pátek 19. 3. od 11:40 a uskuteční se 1x za dva týdny. Všichni, kdo byste měli zájem, mi napište do chatu nebo mailu a já vás přidám do schůzky.</w:t>
            </w:r>
          </w:p>
          <w:p w:rsidR="004B177C" w:rsidP="36D00536" w:rsidRDefault="004B177C" w14:paraId="21AAA992" w14:textId="3EB97346">
            <w:pPr>
              <w:pStyle w:val="Normln"/>
              <w:rPr>
                <w:rFonts w:ascii="Calibri" w:hAnsi="Calibri" w:eastAsia="Calibri" w:cs="Calibri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</w:p>
          <w:p w:rsidR="004B177C" w:rsidP="36D00536" w:rsidRDefault="004B177C" w14:paraId="28B61E51" w14:textId="0A8E20D8">
            <w:pPr>
              <w:spacing w:line="257" w:lineRule="auto"/>
            </w:pPr>
            <w:r w:rsidRPr="36D00536" w:rsidR="1EC76094">
              <w:rPr>
                <w:rFonts w:ascii="Calibri" w:hAnsi="Calibri" w:eastAsia="Calibri" w:cs="Calibri"/>
                <w:b w:val="1"/>
                <w:bCs w:val="1"/>
                <w:noProof w:val="0"/>
                <w:color w:val="201F1E"/>
                <w:sz w:val="22"/>
                <w:szCs w:val="22"/>
                <w:u w:val="single"/>
                <w:lang w:val="cs-CZ"/>
              </w:rPr>
              <w:t xml:space="preserve">Ekonomika </w:t>
            </w:r>
            <w:proofErr w:type="gramStart"/>
            <w:r w:rsidRPr="36D00536" w:rsidR="1EC76094">
              <w:rPr>
                <w:rFonts w:ascii="Calibri" w:hAnsi="Calibri" w:eastAsia="Calibri" w:cs="Calibri"/>
                <w:b w:val="1"/>
                <w:bCs w:val="1"/>
                <w:noProof w:val="0"/>
                <w:color w:val="201F1E"/>
                <w:sz w:val="22"/>
                <w:szCs w:val="22"/>
                <w:u w:val="single"/>
                <w:lang w:val="cs-CZ"/>
              </w:rPr>
              <w:t>domácnosti</w:t>
            </w:r>
            <w:r w:rsidRPr="36D00536" w:rsidR="1EC76094">
              <w:rPr>
                <w:rFonts w:ascii="Calibri" w:hAnsi="Calibri" w:eastAsia="Calibri" w:cs="Calibri"/>
                <w:b w:val="1"/>
                <w:bCs w:val="1"/>
                <w:noProof w:val="0"/>
                <w:color w:val="201F1E"/>
                <w:sz w:val="22"/>
                <w:szCs w:val="22"/>
                <w:lang w:val="cs-CZ"/>
              </w:rPr>
              <w:t xml:space="preserve">  -</w:t>
            </w:r>
            <w:proofErr w:type="gramEnd"/>
            <w:r w:rsidRPr="36D00536" w:rsidR="1EC76094">
              <w:rPr>
                <w:rFonts w:ascii="Calibri" w:hAnsi="Calibri" w:eastAsia="Calibri" w:cs="Calibri"/>
                <w:b w:val="1"/>
                <w:bCs w:val="1"/>
                <w:noProof w:val="0"/>
                <w:color w:val="201F1E"/>
                <w:sz w:val="22"/>
                <w:szCs w:val="22"/>
                <w:lang w:val="cs-CZ"/>
              </w:rPr>
              <w:t xml:space="preserve"> </w:t>
            </w:r>
            <w:r w:rsidRPr="36D00536" w:rsidR="1EC76094">
              <w:rPr>
                <w:rFonts w:ascii="Calibri" w:hAnsi="Calibri" w:eastAsia="Calibri" w:cs="Calibri"/>
                <w:b w:val="1"/>
                <w:bCs w:val="1"/>
                <w:i w:val="1"/>
                <w:iCs w:val="1"/>
                <w:noProof w:val="0"/>
                <w:color w:val="201F1E"/>
                <w:sz w:val="22"/>
                <w:szCs w:val="22"/>
                <w:lang w:val="cs-CZ"/>
              </w:rPr>
              <w:t xml:space="preserve">Soutěže </w:t>
            </w:r>
            <w:proofErr w:type="spellStart"/>
            <w:r w:rsidRPr="36D00536" w:rsidR="1EC76094">
              <w:rPr>
                <w:rFonts w:ascii="Calibri" w:hAnsi="Calibri" w:eastAsia="Calibri" w:cs="Calibri"/>
                <w:b w:val="1"/>
                <w:bCs w:val="1"/>
                <w:i w:val="1"/>
                <w:iCs w:val="1"/>
                <w:noProof w:val="0"/>
                <w:color w:val="201F1E"/>
                <w:sz w:val="22"/>
                <w:szCs w:val="22"/>
                <w:lang w:val="cs-CZ"/>
              </w:rPr>
              <w:t>European</w:t>
            </w:r>
            <w:proofErr w:type="spellEnd"/>
            <w:r w:rsidRPr="36D00536" w:rsidR="1EC76094">
              <w:rPr>
                <w:rFonts w:ascii="Calibri" w:hAnsi="Calibri" w:eastAsia="Calibri" w:cs="Calibri"/>
                <w:b w:val="1"/>
                <w:bCs w:val="1"/>
                <w:i w:val="1"/>
                <w:iCs w:val="1"/>
                <w:noProof w:val="0"/>
                <w:color w:val="201F1E"/>
                <w:sz w:val="22"/>
                <w:szCs w:val="22"/>
                <w:lang w:val="cs-CZ"/>
              </w:rPr>
              <w:t xml:space="preserve"> Money </w:t>
            </w:r>
            <w:proofErr w:type="spellStart"/>
            <w:r w:rsidRPr="36D00536" w:rsidR="1EC76094">
              <w:rPr>
                <w:rFonts w:ascii="Calibri" w:hAnsi="Calibri" w:eastAsia="Calibri" w:cs="Calibri"/>
                <w:b w:val="1"/>
                <w:bCs w:val="1"/>
                <w:i w:val="1"/>
                <w:iCs w:val="1"/>
                <w:noProof w:val="0"/>
                <w:color w:val="201F1E"/>
                <w:sz w:val="22"/>
                <w:szCs w:val="22"/>
                <w:lang w:val="cs-CZ"/>
              </w:rPr>
              <w:t>Quiz</w:t>
            </w:r>
            <w:proofErr w:type="spellEnd"/>
            <w:r w:rsidRPr="36D00536" w:rsidR="1EC76094">
              <w:rPr>
                <w:rFonts w:ascii="Calibri" w:hAnsi="Calibri" w:eastAsia="Calibri" w:cs="Calibri"/>
                <w:noProof w:val="0"/>
                <w:color w:val="201F1E"/>
                <w:sz w:val="22"/>
                <w:szCs w:val="22"/>
                <w:lang w:val="cs-CZ"/>
              </w:rPr>
              <w:t xml:space="preserve"> – proběhne tento týden </w:t>
            </w:r>
            <w:r w:rsidRPr="36D00536" w:rsidR="1EC76094">
              <w:rPr>
                <w:rFonts w:ascii="Calibri" w:hAnsi="Calibri" w:eastAsia="Calibri" w:cs="Calibri"/>
                <w:b w:val="1"/>
                <w:bCs w:val="1"/>
                <w:i w:val="1"/>
                <w:iCs w:val="1"/>
                <w:noProof w:val="0"/>
                <w:color w:val="201F1E"/>
                <w:sz w:val="22"/>
                <w:szCs w:val="22"/>
                <w:lang w:val="cs-CZ"/>
              </w:rPr>
              <w:t>od 15.3 od 8 hodin do 17. 3. 2021 do 16 hodin</w:t>
            </w:r>
            <w:r w:rsidRPr="36D00536" w:rsidR="1EC76094">
              <w:rPr>
                <w:rFonts w:ascii="Calibri" w:hAnsi="Calibri" w:eastAsia="Calibri" w:cs="Calibri"/>
                <w:noProof w:val="0"/>
                <w:sz w:val="22"/>
                <w:szCs w:val="22"/>
                <w:lang w:val="cs-CZ"/>
              </w:rPr>
              <w:t>. Více informací pro přihlášení a vyplnění najdete v našem týmu. Účast je povinná!</w:t>
            </w:r>
          </w:p>
          <w:p w:rsidR="003640B0" w:rsidP="00C30A0A" w:rsidRDefault="003640B0" w14:paraId="07547A01" w14:textId="77777777"/>
          <w:p w:rsidR="003640B0" w:rsidP="00C30A0A" w:rsidRDefault="003640B0" w14:paraId="5043CB0F" w14:textId="77777777"/>
        </w:tc>
      </w:tr>
    </w:tbl>
    <w:p w:rsidRPr="00C30A0A" w:rsidR="003640B0" w:rsidP="00C30A0A" w:rsidRDefault="003640B0" w14:paraId="07459315" w14:textId="77777777"/>
    <w:sectPr w:rsidRPr="00C30A0A" w:rsidR="003640B0">
      <w:pgSz w:w="11906" w:h="16838" w:orient="portrait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xmlns:w="http://schemas.openxmlformats.org/wordprocessingml/2006/main" w:abstractNumId="4"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">
    <w:multiLevelType xmlns:w="http://schemas.openxmlformats.org/wordprocessingml/2006/main" w:val="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0" w15:restartNumberingAfterBreak="0">
    <w:nsid w:val="151627E0"/>
    <w:multiLevelType w:val="multilevel"/>
    <w:tmpl w:val="FE267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" w15:restartNumberingAfterBreak="0">
    <w:nsid w:val="2C8479D3"/>
    <w:multiLevelType w:val="multilevel"/>
    <w:tmpl w:val="D84C6B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0A712A8"/>
    <w:multiLevelType w:val="multilevel"/>
    <w:tmpl w:val="C276B8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5">
    <w:abstractNumId w:val="4"/>
  </w:num>
  <w:num w:numId="4">
    <w:abstractNumId w:val="3"/>
  </w: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510D"/>
    <w:rsid w:val="000632E2"/>
    <w:rsid w:val="00124488"/>
    <w:rsid w:val="00143731"/>
    <w:rsid w:val="0018510D"/>
    <w:rsid w:val="00285B16"/>
    <w:rsid w:val="003640B0"/>
    <w:rsid w:val="00391688"/>
    <w:rsid w:val="003E6219"/>
    <w:rsid w:val="004B177C"/>
    <w:rsid w:val="00557993"/>
    <w:rsid w:val="005F3A6A"/>
    <w:rsid w:val="00682BAB"/>
    <w:rsid w:val="00875AA9"/>
    <w:rsid w:val="008C50E0"/>
    <w:rsid w:val="00A10DBC"/>
    <w:rsid w:val="00A30B25"/>
    <w:rsid w:val="00B61CB6"/>
    <w:rsid w:val="00B76E46"/>
    <w:rsid w:val="00BF18E2"/>
    <w:rsid w:val="00C30A0A"/>
    <w:rsid w:val="00CE1E5A"/>
    <w:rsid w:val="00D656D5"/>
    <w:rsid w:val="00EB4DE9"/>
    <w:rsid w:val="0281067F"/>
    <w:rsid w:val="0640C3E1"/>
    <w:rsid w:val="06CB0C07"/>
    <w:rsid w:val="081FC6AB"/>
    <w:rsid w:val="087A1D6C"/>
    <w:rsid w:val="089A47A4"/>
    <w:rsid w:val="0B0C686C"/>
    <w:rsid w:val="0B2A6D00"/>
    <w:rsid w:val="0D34156B"/>
    <w:rsid w:val="0D3F700B"/>
    <w:rsid w:val="131471DE"/>
    <w:rsid w:val="15BE14EF"/>
    <w:rsid w:val="16EACE2F"/>
    <w:rsid w:val="1EC76094"/>
    <w:rsid w:val="1EE483D2"/>
    <w:rsid w:val="21D610B5"/>
    <w:rsid w:val="2273458B"/>
    <w:rsid w:val="22C47ECA"/>
    <w:rsid w:val="23EF7A93"/>
    <w:rsid w:val="257DE40F"/>
    <w:rsid w:val="2815341A"/>
    <w:rsid w:val="28508B71"/>
    <w:rsid w:val="2CAB2682"/>
    <w:rsid w:val="2D76945D"/>
    <w:rsid w:val="36D00536"/>
    <w:rsid w:val="376A0E6A"/>
    <w:rsid w:val="389E06EE"/>
    <w:rsid w:val="3C4296A7"/>
    <w:rsid w:val="3C5E5AC8"/>
    <w:rsid w:val="3FBB0A26"/>
    <w:rsid w:val="452BC674"/>
    <w:rsid w:val="4809E40A"/>
    <w:rsid w:val="4A3B77B2"/>
    <w:rsid w:val="4B465AFE"/>
    <w:rsid w:val="4D0D7DA0"/>
    <w:rsid w:val="4D9FE33B"/>
    <w:rsid w:val="4F5362DC"/>
    <w:rsid w:val="4FB9E481"/>
    <w:rsid w:val="502E1120"/>
    <w:rsid w:val="51428802"/>
    <w:rsid w:val="516F5740"/>
    <w:rsid w:val="5557DCF7"/>
    <w:rsid w:val="56D8E66C"/>
    <w:rsid w:val="5799F1AB"/>
    <w:rsid w:val="57B53DDB"/>
    <w:rsid w:val="5A31ED22"/>
    <w:rsid w:val="5C217EA2"/>
    <w:rsid w:val="5C319003"/>
    <w:rsid w:val="5C8EE2EE"/>
    <w:rsid w:val="5D4F31D1"/>
    <w:rsid w:val="5D83A200"/>
    <w:rsid w:val="5FB49CF8"/>
    <w:rsid w:val="67D5654E"/>
    <w:rsid w:val="725120AE"/>
    <w:rsid w:val="73CB5F96"/>
    <w:rsid w:val="74C5EA8A"/>
    <w:rsid w:val="7548FDD9"/>
    <w:rsid w:val="76F6C831"/>
    <w:rsid w:val="76FB4762"/>
    <w:rsid w:val="7734B527"/>
    <w:rsid w:val="7ACF48CC"/>
    <w:rsid w:val="7AFA500E"/>
    <w:rsid w:val="7C5447C0"/>
    <w:rsid w:val="7EAA3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F6780D"/>
  <w15:chartTrackingRefBased/>
  <w15:docId w15:val="{3680D004-9D10-4B0C-B101-D4EC325F6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hAnsiTheme="minorHAnsi" w:eastAsia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ln" w:default="1">
    <w:name w:val="Normal"/>
    <w:qFormat/>
  </w:style>
  <w:style w:type="character" w:styleId="Standardnpsmoodstavce" w:default="1">
    <w:name w:val="Default Paragraph Font"/>
    <w:uiPriority w:val="1"/>
    <w:semiHidden/>
    <w:unhideWhenUsed/>
  </w:style>
  <w:style w:type="table" w:styleId="Normlntabulka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Bezseznamu" w:default="1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3E62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TextbublinyChar" w:customStyle="1">
    <w:name w:val="Text bubliny Char"/>
    <w:basedOn w:val="Standardnpsmoodstavce"/>
    <w:link w:val="Textbubliny"/>
    <w:uiPriority w:val="99"/>
    <w:semiHidden/>
    <w:rsid w:val="003E6219"/>
    <w:rPr>
      <w:rFonts w:ascii="Segoe UI" w:hAnsi="Segoe UI" w:cs="Segoe UI"/>
      <w:sz w:val="18"/>
      <w:szCs w:val="18"/>
    </w:rPr>
  </w:style>
  <w:style w:type="table" w:styleId="Mkatabulky">
    <w:name w:val="Table Grid"/>
    <w:basedOn w:val="Normlntabulka"/>
    <w:uiPriority w:val="39"/>
    <w:rsid w:val="003640B0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Hypertextovodkaz">
    <w:name w:val="Hyperlink"/>
    <w:basedOn w:val="Standardnpsmoodstavce"/>
    <w:uiPriority w:val="99"/>
    <w:unhideWhenUsed/>
    <w:rPr>
      <w:color w:val="0563C1" w:themeColor="hyperlink"/>
      <w:u w:val="single"/>
    </w:rPr>
  </w:style>
  <w:style w:type="paragraph" w:styleId="paragraph" w:customStyle="1">
    <w:name w:val="paragraph"/>
    <w:basedOn w:val="Normln"/>
    <w:rsid w:val="00143731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cs-CZ"/>
    </w:rPr>
  </w:style>
  <w:style w:type="character" w:styleId="normaltextrun" w:customStyle="1">
    <w:name w:val="normaltextrun"/>
    <w:basedOn w:val="Standardnpsmoodstavce"/>
    <w:rsid w:val="00143731"/>
  </w:style>
  <w:style w:type="character" w:styleId="eop" w:customStyle="1">
    <w:name w:val="eop"/>
    <w:basedOn w:val="Standardnpsmoodstavce"/>
    <w:rsid w:val="00143731"/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ln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2835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09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51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0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4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13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23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74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9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737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37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57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41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27018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15" w:color="B4E0E0"/>
            <w:right w:val="single" w:sz="6" w:space="23" w:color="B4E0E0"/>
          </w:divBdr>
          <w:divsChild>
            <w:div w:id="1283149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575236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622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8" w:color="823F00"/>
                <w:right w:val="none" w:sz="0" w:space="0" w:color="auto"/>
              </w:divBdr>
              <w:divsChild>
                <w:div w:id="1500387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170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8789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485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436212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single" w:sz="6" w:space="6" w:color="823F00"/>
            <w:right w:val="none" w:sz="0" w:space="0" w:color="auto"/>
          </w:divBdr>
        </w:div>
        <w:div w:id="75282473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79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572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187988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290846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7934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244398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20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66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0278958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3059040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019646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951926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996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165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28809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49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3312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0818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293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9874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3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theme" Target="theme/theme1.xml" Id="rId6" /><Relationship Type="http://schemas.openxmlformats.org/officeDocument/2006/relationships/fontTable" Target="fontTable.xml" Id="rId5" /><Relationship Type="http://schemas.openxmlformats.org/officeDocument/2006/relationships/webSettings" Target="webSettings.xml" Id="rId4" /><Relationship Type="http://schemas.openxmlformats.org/officeDocument/2006/relationships/hyperlink" Target="https://aprenderespanol.org/verbos/ser-ejercicios.html" TargetMode="External" Id="Rc8921f66aca445ed" 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Sticzayová Jana</dc:creator>
  <keywords/>
  <dc:description/>
  <lastModifiedBy>Baník Vlastimil</lastModifiedBy>
  <revision>32</revision>
  <lastPrinted>2020-03-11T10:20:00.0000000Z</lastPrinted>
  <dcterms:created xsi:type="dcterms:W3CDTF">2020-03-11T10:31:00.0000000Z</dcterms:created>
  <dcterms:modified xsi:type="dcterms:W3CDTF">2021-03-14T17:59:22.9227140Z</dcterms:modified>
</coreProperties>
</file>