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D2E67C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A0AB4C6" w:rsidR="00557993" w:rsidRPr="00CC7755" w:rsidRDefault="195F0BEA" w:rsidP="1D2E67C2">
            <w:pPr>
              <w:jc w:val="center"/>
              <w:rPr>
                <w:i/>
                <w:iCs/>
                <w:sz w:val="36"/>
                <w:szCs w:val="36"/>
              </w:rPr>
            </w:pPr>
            <w:r w:rsidRPr="1D2E67C2">
              <w:rPr>
                <w:i/>
                <w:iCs/>
                <w:sz w:val="36"/>
                <w:szCs w:val="36"/>
              </w:rPr>
              <w:t>24. - 28.1.</w:t>
            </w:r>
          </w:p>
        </w:tc>
      </w:tr>
      <w:tr w:rsidR="003640B0" w14:paraId="7C546FE4" w14:textId="77777777" w:rsidTr="1D2E67C2">
        <w:tc>
          <w:tcPr>
            <w:tcW w:w="9062" w:type="dxa"/>
            <w:gridSpan w:val="2"/>
          </w:tcPr>
          <w:p w14:paraId="4B991D1C" w14:textId="1BCAAEA0" w:rsidR="003640B0" w:rsidRDefault="003640B0" w:rsidP="46B3AAE9">
            <w:pPr>
              <w:rPr>
                <w:i/>
                <w:iCs/>
                <w:sz w:val="24"/>
                <w:szCs w:val="24"/>
              </w:rPr>
            </w:pPr>
            <w:r w:rsidRPr="46B3AAE9">
              <w:rPr>
                <w:sz w:val="24"/>
                <w:szCs w:val="24"/>
              </w:rPr>
              <w:t>Třída:</w:t>
            </w:r>
            <w:r w:rsidR="376A0E6A" w:rsidRPr="46B3AAE9">
              <w:rPr>
                <w:sz w:val="24"/>
                <w:szCs w:val="24"/>
              </w:rPr>
              <w:t xml:space="preserve">  </w:t>
            </w:r>
            <w:r w:rsidR="7E2995C8" w:rsidRPr="46B3AAE9">
              <w:rPr>
                <w:sz w:val="24"/>
                <w:szCs w:val="24"/>
              </w:rPr>
              <w:t>5.D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1D16BC7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309A3A2" w:rsidR="003640B0" w:rsidRDefault="3A181DBB" w:rsidP="46B3AAE9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6B3AAE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Přídavná jména</w:t>
            </w:r>
            <w:r w:rsidRPr="46B3AAE9">
              <w:rPr>
                <w:rFonts w:ascii="Arial" w:eastAsia="Arial" w:hAnsi="Arial" w:cs="Arial"/>
                <w:sz w:val="18"/>
                <w:szCs w:val="18"/>
              </w:rPr>
              <w:t xml:space="preserve"> - uč. str. 69-70</w:t>
            </w:r>
            <w:r w:rsidR="6A3AD46D" w:rsidRPr="46B3AAE9">
              <w:rPr>
                <w:rFonts w:ascii="Arial" w:eastAsia="Arial" w:hAnsi="Arial" w:cs="Arial"/>
                <w:sz w:val="18"/>
                <w:szCs w:val="18"/>
              </w:rPr>
              <w:t>, PS2- str.2,3</w:t>
            </w:r>
          </w:p>
          <w:p w14:paraId="1D45491C" w14:textId="45321F03" w:rsidR="7AFD6723" w:rsidRDefault="7AFD6723" w:rsidP="46B3AAE9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6B3AAE9">
              <w:rPr>
                <w:rFonts w:ascii="Arial" w:eastAsia="Arial" w:hAnsi="Arial" w:cs="Arial"/>
                <w:sz w:val="18"/>
                <w:szCs w:val="18"/>
              </w:rPr>
              <w:t>Procvičování pravopisu, koncovky podstatných a přídavných jmen</w:t>
            </w:r>
          </w:p>
          <w:p w14:paraId="02F0A5AA" w14:textId="3B40E825" w:rsidR="00A10DBC" w:rsidRPr="003640B0" w:rsidRDefault="6A3AD46D" w:rsidP="46B3AAE9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6B3AAE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Popis pracovního postupu</w:t>
            </w:r>
            <w:r w:rsidRPr="46B3AAE9">
              <w:rPr>
                <w:rFonts w:ascii="Arial" w:eastAsia="Arial" w:hAnsi="Arial" w:cs="Arial"/>
                <w:sz w:val="18"/>
                <w:szCs w:val="18"/>
              </w:rPr>
              <w:t xml:space="preserve"> -uč. </w:t>
            </w:r>
            <w:r w:rsidR="4160B873" w:rsidRPr="46B3AAE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46B3AAE9">
              <w:rPr>
                <w:rFonts w:ascii="Arial" w:eastAsia="Arial" w:hAnsi="Arial" w:cs="Arial"/>
                <w:sz w:val="18"/>
                <w:szCs w:val="18"/>
              </w:rPr>
              <w:t>tr.111, PS2 str. 20/1</w:t>
            </w:r>
          </w:p>
          <w:p w14:paraId="5A39BBE3" w14:textId="62993E2D" w:rsidR="00A10DBC" w:rsidRPr="003640B0" w:rsidRDefault="6A3AD46D" w:rsidP="46B3AAE9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6B3AAE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Čtení vlastní knihy</w:t>
            </w:r>
            <w:r w:rsidRPr="46B3AAE9">
              <w:rPr>
                <w:rFonts w:ascii="Arial" w:eastAsia="Arial" w:hAnsi="Arial" w:cs="Arial"/>
                <w:sz w:val="18"/>
                <w:szCs w:val="18"/>
              </w:rPr>
              <w:t>, rozhovor</w:t>
            </w:r>
          </w:p>
        </w:tc>
      </w:tr>
      <w:tr w:rsidR="003640B0" w14:paraId="339D29E2" w14:textId="77777777" w:rsidTr="41D16BC7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61F0081A" w14:textId="0085E0F8" w:rsidR="003640B0" w:rsidRPr="003640B0" w:rsidRDefault="373E0C22" w:rsidP="1775F8D2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775F8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Po: PS Hravá matematika str.30, římská číslice máte v sešitě</w:t>
            </w:r>
          </w:p>
          <w:p w14:paraId="6FDBB52B" w14:textId="7C9AC63E" w:rsidR="003640B0" w:rsidRPr="003640B0" w:rsidRDefault="373E0C22" w:rsidP="1775F8D2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775F8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Út: PS Hravá matematika str. 40, bonus: PS Hejný str.20</w:t>
            </w:r>
          </w:p>
          <w:p w14:paraId="4D25EF16" w14:textId="49DA37BC" w:rsidR="003640B0" w:rsidRPr="003640B0" w:rsidRDefault="373E0C22" w:rsidP="1775F8D2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775F8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 - Pá Obsah čtverce a obdélníku, písemné dělení (používáme tečkovaný sešit (“Matematika”)</w:t>
            </w:r>
          </w:p>
          <w:p w14:paraId="7C1E6CBE" w14:textId="260EC9E9" w:rsidR="003640B0" w:rsidRPr="003640B0" w:rsidRDefault="373E0C22" w:rsidP="1775F8D2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775F8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Čt: desetiminutovka - Písemné dělení dvouciferným dělitelem</w:t>
            </w:r>
          </w:p>
          <w:p w14:paraId="0D0B940D" w14:textId="43D0D54C" w:rsidR="003640B0" w:rsidRPr="003640B0" w:rsidRDefault="373E0C22" w:rsidP="1775F8D2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775F8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Pá: desetiminutovka – obsah čtverce a obdélníku</w:t>
            </w:r>
          </w:p>
        </w:tc>
      </w:tr>
      <w:tr w:rsidR="003640B0" w14:paraId="6CB806B8" w14:textId="77777777" w:rsidTr="41D16BC7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330FB09" w14:textId="3275CE64" w:rsidR="75A62846" w:rsidRDefault="75A62846" w:rsidP="32180F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2180FDA">
              <w:rPr>
                <w:rFonts w:ascii="Calibri" w:eastAsia="Calibri" w:hAnsi="Calibri" w:cs="Calibri"/>
                <w:sz w:val="24"/>
                <w:szCs w:val="24"/>
              </w:rPr>
              <w:t>Sloveso MÍT</w:t>
            </w:r>
          </w:p>
          <w:p w14:paraId="34DF5A9A" w14:textId="7249A695" w:rsidR="75A62846" w:rsidRDefault="75A62846" w:rsidP="32180FDA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32180FDA">
              <w:rPr>
                <w:rFonts w:ascii="Calibri" w:eastAsia="Calibri" w:hAnsi="Calibri" w:cs="Calibri"/>
                <w:sz w:val="24"/>
                <w:szCs w:val="24"/>
              </w:rPr>
              <w:t xml:space="preserve">uč. str. 28 – </w:t>
            </w:r>
            <w:proofErr w:type="spellStart"/>
            <w:r w:rsidRPr="32180FDA">
              <w:rPr>
                <w:rFonts w:ascii="Calibri" w:eastAsia="Calibri" w:hAnsi="Calibri" w:cs="Calibri"/>
                <w:sz w:val="24"/>
                <w:szCs w:val="24"/>
              </w:rPr>
              <w:t>cv</w:t>
            </w:r>
            <w:proofErr w:type="spellEnd"/>
            <w:r w:rsidRPr="32180FDA">
              <w:rPr>
                <w:rFonts w:ascii="Calibri" w:eastAsia="Calibri" w:hAnsi="Calibri" w:cs="Calibri"/>
                <w:sz w:val="24"/>
                <w:szCs w:val="24"/>
              </w:rPr>
              <w:t xml:space="preserve">. 1, 2; str. 29 – </w:t>
            </w:r>
            <w:proofErr w:type="spellStart"/>
            <w:r w:rsidRPr="32180FDA">
              <w:rPr>
                <w:rFonts w:ascii="Calibri" w:eastAsia="Calibri" w:hAnsi="Calibri" w:cs="Calibri"/>
                <w:sz w:val="24"/>
                <w:szCs w:val="24"/>
              </w:rPr>
              <w:t>cv</w:t>
            </w:r>
            <w:proofErr w:type="spellEnd"/>
            <w:r w:rsidRPr="32180FDA">
              <w:rPr>
                <w:rFonts w:ascii="Calibri" w:eastAsia="Calibri" w:hAnsi="Calibri" w:cs="Calibri"/>
                <w:sz w:val="24"/>
                <w:szCs w:val="24"/>
              </w:rPr>
              <w:t>. 3a, b</w:t>
            </w:r>
          </w:p>
          <w:p w14:paraId="432E6B0D" w14:textId="19C3BC4C" w:rsidR="75A62846" w:rsidRDefault="75A62846" w:rsidP="32180FDA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32180FDA">
              <w:rPr>
                <w:rFonts w:ascii="Calibri" w:eastAsia="Calibri" w:hAnsi="Calibri" w:cs="Calibri"/>
                <w:sz w:val="24"/>
                <w:szCs w:val="24"/>
              </w:rPr>
              <w:t xml:space="preserve">PS: str. 22 – </w:t>
            </w:r>
            <w:proofErr w:type="spellStart"/>
            <w:r w:rsidRPr="32180FDA">
              <w:rPr>
                <w:rFonts w:ascii="Calibri" w:eastAsia="Calibri" w:hAnsi="Calibri" w:cs="Calibri"/>
                <w:sz w:val="24"/>
                <w:szCs w:val="24"/>
              </w:rPr>
              <w:t>cv</w:t>
            </w:r>
            <w:proofErr w:type="spellEnd"/>
            <w:r w:rsidRPr="32180FDA">
              <w:rPr>
                <w:rFonts w:ascii="Calibri" w:eastAsia="Calibri" w:hAnsi="Calibri" w:cs="Calibri"/>
                <w:sz w:val="24"/>
                <w:szCs w:val="24"/>
              </w:rPr>
              <w:t>. 1, 2, 3</w:t>
            </w:r>
          </w:p>
          <w:p w14:paraId="15D76ED9" w14:textId="4F4635C4" w:rsidR="75A62846" w:rsidRDefault="75A62846" w:rsidP="32180FDA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32180FDA">
              <w:rPr>
                <w:rFonts w:ascii="Calibri" w:eastAsia="Calibri" w:hAnsi="Calibri" w:cs="Calibri"/>
                <w:sz w:val="24"/>
                <w:szCs w:val="24"/>
              </w:rPr>
              <w:t xml:space="preserve">PS: str. 22 – </w:t>
            </w:r>
            <w:proofErr w:type="spellStart"/>
            <w:r w:rsidRPr="32180FDA">
              <w:rPr>
                <w:rFonts w:ascii="Calibri" w:eastAsia="Calibri" w:hAnsi="Calibri" w:cs="Calibri"/>
                <w:sz w:val="24"/>
                <w:szCs w:val="24"/>
              </w:rPr>
              <w:t>cv</w:t>
            </w:r>
            <w:proofErr w:type="spellEnd"/>
            <w:r w:rsidRPr="32180FDA">
              <w:rPr>
                <w:rFonts w:ascii="Calibri" w:eastAsia="Calibri" w:hAnsi="Calibri" w:cs="Calibri"/>
                <w:sz w:val="24"/>
                <w:szCs w:val="24"/>
              </w:rPr>
              <w:t>. 4, 5, 7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1D16BC7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41D16BC7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3894FA1C" w14:textId="0F3A82C3" w:rsidR="00A10DBC" w:rsidRDefault="65DDF70A" w:rsidP="41D16BC7">
            <w:pPr>
              <w:spacing w:line="257" w:lineRule="auto"/>
            </w:pPr>
            <w:r w:rsidRPr="41D16BC7">
              <w:rPr>
                <w:rFonts w:ascii="Calibri" w:eastAsia="Calibri" w:hAnsi="Calibri" w:cs="Calibri"/>
              </w:rPr>
              <w:t>Kapitola 12 – strany 36 až 37 – přečtěte si kapitolu a udělejte si stručný zápis do sešitu, odpovězte písemně na otázky do sešitu na straně 38</w:t>
            </w:r>
          </w:p>
          <w:p w14:paraId="12B37003" w14:textId="54CC8486" w:rsidR="00A10DBC" w:rsidRDefault="00D57E6B" w:rsidP="41D16BC7">
            <w:pPr>
              <w:spacing w:line="257" w:lineRule="auto"/>
            </w:pPr>
            <w:hyperlink r:id="rId8">
              <w:r w:rsidR="65DDF70A" w:rsidRPr="41D16BC7">
                <w:rPr>
                  <w:rStyle w:val="Hypertextovodkaz"/>
                  <w:rFonts w:ascii="Calibri" w:eastAsia="Calibri" w:hAnsi="Calibri" w:cs="Calibri"/>
                </w:rPr>
                <w:t>https://youtu.be/Qaivde8Y0T8</w:t>
              </w:r>
            </w:hyperlink>
            <w:r w:rsidR="65DDF70A" w:rsidRPr="41D16BC7">
              <w:rPr>
                <w:rFonts w:ascii="Calibri" w:eastAsia="Calibri" w:hAnsi="Calibri" w:cs="Calibri"/>
              </w:rPr>
              <w:t xml:space="preserve"> - vysvětlení učiva naleznete ve videu</w:t>
            </w:r>
          </w:p>
          <w:p w14:paraId="6D773DF6" w14:textId="7B7BD1C8" w:rsidR="00A10DBC" w:rsidRDefault="00A10DBC" w:rsidP="41D16BC7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64BBC"/>
    <w:multiLevelType w:val="multilevel"/>
    <w:tmpl w:val="4CBC2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358C9"/>
    <w:multiLevelType w:val="hybridMultilevel"/>
    <w:tmpl w:val="DAD2509E"/>
    <w:lvl w:ilvl="0" w:tplc="494C4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82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A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CB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0B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48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66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4C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57E6B"/>
    <w:rsid w:val="00D656D5"/>
    <w:rsid w:val="00EB4DE9"/>
    <w:rsid w:val="0281067F"/>
    <w:rsid w:val="0640C3E1"/>
    <w:rsid w:val="06CB0C07"/>
    <w:rsid w:val="0B2A6D00"/>
    <w:rsid w:val="120BF99B"/>
    <w:rsid w:val="1775F8D2"/>
    <w:rsid w:val="195F0BEA"/>
    <w:rsid w:val="1D2E67C2"/>
    <w:rsid w:val="21D610B5"/>
    <w:rsid w:val="2273458B"/>
    <w:rsid w:val="257DE40F"/>
    <w:rsid w:val="2815341A"/>
    <w:rsid w:val="28508B71"/>
    <w:rsid w:val="2CAB2682"/>
    <w:rsid w:val="32180FDA"/>
    <w:rsid w:val="373E0C22"/>
    <w:rsid w:val="376A0E6A"/>
    <w:rsid w:val="37CD248B"/>
    <w:rsid w:val="389E06EE"/>
    <w:rsid w:val="3968F4EC"/>
    <w:rsid w:val="3A181DBB"/>
    <w:rsid w:val="3B04C54D"/>
    <w:rsid w:val="4160B873"/>
    <w:rsid w:val="41D16BC7"/>
    <w:rsid w:val="452BC674"/>
    <w:rsid w:val="46B3AAE9"/>
    <w:rsid w:val="4A3B77B2"/>
    <w:rsid w:val="4B465AFE"/>
    <w:rsid w:val="4F5362DC"/>
    <w:rsid w:val="4FB9E481"/>
    <w:rsid w:val="54B09086"/>
    <w:rsid w:val="56D8E66C"/>
    <w:rsid w:val="5C217EA2"/>
    <w:rsid w:val="5C8EE2EE"/>
    <w:rsid w:val="5D4F31D1"/>
    <w:rsid w:val="5D83A200"/>
    <w:rsid w:val="639716E4"/>
    <w:rsid w:val="6532E745"/>
    <w:rsid w:val="65DDF70A"/>
    <w:rsid w:val="67D5654E"/>
    <w:rsid w:val="6A3AD46D"/>
    <w:rsid w:val="725120AE"/>
    <w:rsid w:val="73CB5F96"/>
    <w:rsid w:val="7548FDD9"/>
    <w:rsid w:val="75A62846"/>
    <w:rsid w:val="76FB4762"/>
    <w:rsid w:val="7AF716C8"/>
    <w:rsid w:val="7AFD6723"/>
    <w:rsid w:val="7C5447C0"/>
    <w:rsid w:val="7E2995C8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aivde8Y0T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8F7AF-F619-464D-B109-08549F2192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50BC08-845F-461B-ABFD-D6130801F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07A24-ACF0-4446-A58E-FC381F1A5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Jitka Rychlíková</cp:lastModifiedBy>
  <cp:revision>2</cp:revision>
  <cp:lastPrinted>2020-03-11T10:20:00Z</cp:lastPrinted>
  <dcterms:created xsi:type="dcterms:W3CDTF">2022-01-24T08:46:00Z</dcterms:created>
  <dcterms:modified xsi:type="dcterms:W3CDTF">2022-01-24T08:46:00Z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