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47EFB" w14:textId="77777777" w:rsidR="0026348E" w:rsidRDefault="0026348E" w:rsidP="000D6DCB">
      <w:pPr>
        <w:spacing w:after="0" w:line="240" w:lineRule="auto"/>
        <w:jc w:val="center"/>
        <w:rPr>
          <w:b/>
          <w:sz w:val="32"/>
          <w:szCs w:val="32"/>
        </w:rPr>
      </w:pPr>
      <w:bookmarkStart w:id="0" w:name="_GoBack"/>
      <w:bookmarkEnd w:id="0"/>
    </w:p>
    <w:p w14:paraId="7A7DCCFE" w14:textId="77777777" w:rsidR="000D6DCB" w:rsidRDefault="004D31D9" w:rsidP="000D6DCB">
      <w:pPr>
        <w:spacing w:after="0" w:line="240" w:lineRule="auto"/>
        <w:jc w:val="center"/>
        <w:rPr>
          <w:b/>
          <w:sz w:val="40"/>
          <w:szCs w:val="40"/>
        </w:rPr>
      </w:pPr>
      <w:r w:rsidRPr="00FA081D">
        <w:rPr>
          <w:b/>
          <w:sz w:val="40"/>
          <w:szCs w:val="40"/>
        </w:rPr>
        <w:t xml:space="preserve">Školní vzdělávací program pro přípravnou třídu </w:t>
      </w:r>
    </w:p>
    <w:p w14:paraId="5C9FC3DE" w14:textId="1D6BFDF2" w:rsidR="004D31D9" w:rsidRPr="00FA081D" w:rsidRDefault="004D31D9" w:rsidP="000D6DCB">
      <w:pPr>
        <w:spacing w:after="0" w:line="240" w:lineRule="auto"/>
        <w:jc w:val="center"/>
        <w:rPr>
          <w:b/>
          <w:sz w:val="40"/>
          <w:szCs w:val="40"/>
        </w:rPr>
      </w:pPr>
      <w:r w:rsidRPr="00FA081D">
        <w:rPr>
          <w:b/>
          <w:sz w:val="40"/>
          <w:szCs w:val="40"/>
        </w:rPr>
        <w:t>Z</w:t>
      </w:r>
      <w:r w:rsidR="009B54DC">
        <w:rPr>
          <w:b/>
          <w:sz w:val="40"/>
          <w:szCs w:val="40"/>
        </w:rPr>
        <w:t>ákladní škola</w:t>
      </w:r>
      <w:r w:rsidR="000D6DCB">
        <w:rPr>
          <w:b/>
          <w:sz w:val="40"/>
          <w:szCs w:val="40"/>
        </w:rPr>
        <w:t xml:space="preserve"> Černošice, p.o.</w:t>
      </w:r>
    </w:p>
    <w:p w14:paraId="3CBC0C22" w14:textId="77777777" w:rsidR="00CE52E1" w:rsidRDefault="00CE52E1" w:rsidP="00FA081D">
      <w:pPr>
        <w:spacing w:line="240" w:lineRule="auto"/>
        <w:jc w:val="center"/>
        <w:rPr>
          <w:b/>
          <w:bCs/>
          <w:color w:val="0070C0"/>
          <w:sz w:val="80"/>
          <w:szCs w:val="80"/>
        </w:rPr>
      </w:pPr>
    </w:p>
    <w:p w14:paraId="5ABAADB3" w14:textId="45111E16" w:rsidR="00FA081D" w:rsidRPr="00FA081D" w:rsidRDefault="00602917" w:rsidP="00FA081D">
      <w:pPr>
        <w:spacing w:line="240" w:lineRule="auto"/>
        <w:jc w:val="center"/>
        <w:rPr>
          <w:b/>
          <w:bCs/>
          <w:color w:val="0070C0"/>
          <w:sz w:val="80"/>
          <w:szCs w:val="80"/>
        </w:rPr>
      </w:pPr>
      <w:r w:rsidRPr="00FA081D">
        <w:rPr>
          <w:b/>
          <w:bCs/>
          <w:color w:val="0070C0"/>
          <w:sz w:val="80"/>
          <w:szCs w:val="80"/>
        </w:rPr>
        <w:t xml:space="preserve">Dobrodružné putování </w:t>
      </w:r>
    </w:p>
    <w:p w14:paraId="6C0DB270" w14:textId="71621489" w:rsidR="00602917" w:rsidRPr="00FA081D" w:rsidRDefault="00602917" w:rsidP="00FA081D">
      <w:pPr>
        <w:spacing w:line="240" w:lineRule="auto"/>
        <w:jc w:val="center"/>
        <w:rPr>
          <w:b/>
          <w:bCs/>
          <w:color w:val="0070C0"/>
          <w:sz w:val="80"/>
          <w:szCs w:val="80"/>
        </w:rPr>
      </w:pPr>
      <w:r w:rsidRPr="00FA081D">
        <w:rPr>
          <w:b/>
          <w:bCs/>
          <w:color w:val="0070C0"/>
          <w:sz w:val="80"/>
          <w:szCs w:val="80"/>
        </w:rPr>
        <w:t>ze školky do první třídy</w:t>
      </w:r>
    </w:p>
    <w:p w14:paraId="4D3AB0F5" w14:textId="77777777" w:rsidR="00602917" w:rsidRDefault="00602917" w:rsidP="0026348E">
      <w:pPr>
        <w:spacing w:line="480" w:lineRule="auto"/>
      </w:pPr>
    </w:p>
    <w:p w14:paraId="09766991" w14:textId="0818FFB4" w:rsidR="001279ED" w:rsidRPr="0026348E" w:rsidRDefault="001279ED" w:rsidP="0026348E">
      <w:pPr>
        <w:spacing w:line="480" w:lineRule="auto"/>
        <w:jc w:val="center"/>
        <w:rPr>
          <w:b/>
          <w:sz w:val="32"/>
          <w:szCs w:val="32"/>
        </w:rPr>
      </w:pPr>
      <w:r w:rsidRPr="0026348E">
        <w:rPr>
          <w:b/>
          <w:sz w:val="32"/>
          <w:szCs w:val="32"/>
        </w:rPr>
        <w:t>Z</w:t>
      </w:r>
      <w:r w:rsidR="009B0BAB" w:rsidRPr="0026348E">
        <w:rPr>
          <w:b/>
          <w:sz w:val="32"/>
          <w:szCs w:val="32"/>
        </w:rPr>
        <w:t>pracovaný podle RVP PV</w:t>
      </w:r>
    </w:p>
    <w:p w14:paraId="40E6227D" w14:textId="77777777" w:rsidR="00FA081D" w:rsidRDefault="00FA081D" w:rsidP="0026348E">
      <w:pPr>
        <w:spacing w:line="480" w:lineRule="auto"/>
        <w:jc w:val="center"/>
        <w:rPr>
          <w:bCs/>
          <w:sz w:val="28"/>
          <w:szCs w:val="28"/>
        </w:rPr>
      </w:pPr>
    </w:p>
    <w:p w14:paraId="3604F356" w14:textId="77777777" w:rsidR="00C22B40" w:rsidRDefault="00C22B40" w:rsidP="00FA081D">
      <w:pPr>
        <w:spacing w:line="24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ŠVP pro přípravnou třídu ZŠ je </w:t>
      </w:r>
      <w:r w:rsidR="00E91498" w:rsidRPr="00FA081D">
        <w:rPr>
          <w:bCs/>
          <w:sz w:val="28"/>
          <w:szCs w:val="28"/>
        </w:rPr>
        <w:t>příloh</w:t>
      </w:r>
      <w:r>
        <w:rPr>
          <w:bCs/>
          <w:sz w:val="28"/>
          <w:szCs w:val="28"/>
        </w:rPr>
        <w:t>ou</w:t>
      </w:r>
      <w:r w:rsidR="00E91498" w:rsidRPr="00FA081D">
        <w:rPr>
          <w:bCs/>
          <w:sz w:val="28"/>
          <w:szCs w:val="28"/>
        </w:rPr>
        <w:t xml:space="preserve"> </w:t>
      </w:r>
      <w:r w:rsidR="009B0BAB" w:rsidRPr="00FA081D">
        <w:rPr>
          <w:bCs/>
          <w:sz w:val="28"/>
          <w:szCs w:val="28"/>
        </w:rPr>
        <w:t xml:space="preserve">ŠVP </w:t>
      </w:r>
      <w:r w:rsidR="00816E0C" w:rsidRPr="00FA081D">
        <w:rPr>
          <w:b/>
          <w:sz w:val="28"/>
          <w:szCs w:val="28"/>
          <w:u w:val="single"/>
        </w:rPr>
        <w:t>ŠKOLA ZÁKLAD VZDĚLÁVÁNÍ</w:t>
      </w:r>
      <w:r w:rsidR="009B0BAB" w:rsidRPr="00FA081D">
        <w:rPr>
          <w:bCs/>
          <w:sz w:val="28"/>
          <w:szCs w:val="28"/>
        </w:rPr>
        <w:t xml:space="preserve">, </w:t>
      </w:r>
    </w:p>
    <w:p w14:paraId="35F3A473" w14:textId="49C2174E" w:rsidR="00755C5C" w:rsidRPr="00FA081D" w:rsidRDefault="0070329D" w:rsidP="00FA081D">
      <w:pPr>
        <w:spacing w:line="240" w:lineRule="auto"/>
        <w:jc w:val="center"/>
        <w:rPr>
          <w:bCs/>
          <w:sz w:val="28"/>
          <w:szCs w:val="28"/>
        </w:rPr>
      </w:pPr>
      <w:r w:rsidRPr="00FA081D">
        <w:rPr>
          <w:bCs/>
          <w:sz w:val="28"/>
          <w:szCs w:val="28"/>
        </w:rPr>
        <w:t>školní vzdělávací program</w:t>
      </w:r>
      <w:r w:rsidR="00C22B40">
        <w:rPr>
          <w:bCs/>
          <w:sz w:val="28"/>
          <w:szCs w:val="28"/>
        </w:rPr>
        <w:t xml:space="preserve"> </w:t>
      </w:r>
      <w:r w:rsidRPr="00FA081D">
        <w:rPr>
          <w:bCs/>
          <w:sz w:val="28"/>
          <w:szCs w:val="28"/>
        </w:rPr>
        <w:t>pro základní vzdělávání</w:t>
      </w:r>
    </w:p>
    <w:p w14:paraId="5CA3DC83" w14:textId="77777777" w:rsidR="00FA081D" w:rsidRDefault="00FA081D" w:rsidP="0026348E">
      <w:pPr>
        <w:spacing w:line="480" w:lineRule="auto"/>
        <w:jc w:val="center"/>
        <w:rPr>
          <w:b/>
          <w:sz w:val="32"/>
          <w:szCs w:val="32"/>
        </w:rPr>
      </w:pPr>
    </w:p>
    <w:p w14:paraId="14558271" w14:textId="0CC842C4" w:rsidR="00E7409E" w:rsidRDefault="000D6DCB" w:rsidP="009B54DC">
      <w:pPr>
        <w:spacing w:line="480" w:lineRule="auto"/>
        <w:jc w:val="center"/>
        <w:rPr>
          <w:b/>
          <w:sz w:val="32"/>
          <w:szCs w:val="32"/>
        </w:rPr>
      </w:pPr>
      <w:r w:rsidRPr="000D6DCB">
        <w:rPr>
          <w:b/>
          <w:noProof/>
          <w:sz w:val="32"/>
          <w:szCs w:val="32"/>
          <w:lang w:eastAsia="cs-CZ"/>
        </w:rPr>
        <w:drawing>
          <wp:inline distT="0" distB="0" distL="0" distR="0" wp14:anchorId="11A010E5" wp14:editId="202ED7DC">
            <wp:extent cx="2979420" cy="1899032"/>
            <wp:effectExtent l="0" t="0" r="0" b="6350"/>
            <wp:docPr id="1" name="Obrázek 1" descr="C:\Users\lzhoufova\Desktop\LOGO školy\na web-logo skoly-barevne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zhoufova\Desktop\LOGO školy\na web-logo skoly-barevne 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948" cy="1899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B61884" w14:textId="77777777" w:rsidR="009B54DC" w:rsidRPr="009B54DC" w:rsidRDefault="009B54DC" w:rsidP="009B54DC">
      <w:pPr>
        <w:spacing w:line="480" w:lineRule="auto"/>
        <w:jc w:val="center"/>
        <w:rPr>
          <w:b/>
          <w:sz w:val="32"/>
          <w:szCs w:val="32"/>
        </w:rPr>
      </w:pPr>
    </w:p>
    <w:p w14:paraId="5BB5FE5D" w14:textId="3E39D216" w:rsidR="008E2D88" w:rsidRDefault="008E2D88" w:rsidP="008E669F">
      <w:pPr>
        <w:spacing w:line="240" w:lineRule="auto"/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Školní vzdělávací program pro přípravnou třídu</w:t>
      </w:r>
    </w:p>
    <w:p w14:paraId="2D2D8932" w14:textId="77777777" w:rsidR="008E2D88" w:rsidRDefault="008E2D88" w:rsidP="008E2D88">
      <w:pPr>
        <w:spacing w:line="240" w:lineRule="auto"/>
        <w:jc w:val="both"/>
        <w:outlineLvl w:val="0"/>
        <w:rPr>
          <w:rFonts w:cstheme="minorHAnsi"/>
          <w:bCs/>
        </w:rPr>
      </w:pPr>
    </w:p>
    <w:p w14:paraId="37450CB2" w14:textId="22E7AEE7" w:rsidR="008E2D88" w:rsidRPr="008E2D88" w:rsidRDefault="008E2D88" w:rsidP="008E2D88">
      <w:pPr>
        <w:spacing w:line="240" w:lineRule="auto"/>
        <w:jc w:val="both"/>
        <w:outlineLvl w:val="0"/>
        <w:rPr>
          <w:b/>
          <w:sz w:val="28"/>
          <w:szCs w:val="28"/>
        </w:rPr>
      </w:pPr>
      <w:r w:rsidRPr="008E2D88">
        <w:rPr>
          <w:b/>
          <w:sz w:val="28"/>
          <w:szCs w:val="28"/>
        </w:rPr>
        <w:t xml:space="preserve">Obsah: </w:t>
      </w:r>
    </w:p>
    <w:p w14:paraId="27363A46" w14:textId="134E8A9D" w:rsidR="008E2D88" w:rsidRPr="008E2D88" w:rsidRDefault="008E2D88" w:rsidP="008E2D88">
      <w:pPr>
        <w:spacing w:line="240" w:lineRule="auto"/>
        <w:jc w:val="both"/>
        <w:outlineLvl w:val="0"/>
        <w:rPr>
          <w:rFonts w:cstheme="minorHAnsi"/>
          <w:bCs/>
        </w:rPr>
      </w:pPr>
      <w:r w:rsidRPr="000B4554">
        <w:rPr>
          <w:rFonts w:cstheme="minorHAnsi"/>
          <w:b/>
        </w:rPr>
        <w:t>1. Identifikační údaje</w:t>
      </w:r>
      <w:r w:rsidR="002138F3">
        <w:rPr>
          <w:rFonts w:cstheme="minorHAnsi"/>
          <w:bCs/>
        </w:rPr>
        <w:t xml:space="preserve"> </w:t>
      </w:r>
      <w:r w:rsidRPr="008E2D88">
        <w:rPr>
          <w:rFonts w:cstheme="minorHAnsi"/>
          <w:bCs/>
        </w:rPr>
        <w:t>........................</w:t>
      </w:r>
      <w:r w:rsidR="00796318">
        <w:rPr>
          <w:rFonts w:cstheme="minorHAnsi"/>
          <w:bCs/>
        </w:rPr>
        <w:t>...............................................</w:t>
      </w:r>
      <w:r w:rsidRPr="008E2D88">
        <w:rPr>
          <w:rFonts w:cstheme="minorHAnsi"/>
          <w:bCs/>
        </w:rPr>
        <w:t>..........................................</w:t>
      </w:r>
      <w:r w:rsidR="00C87C0D">
        <w:rPr>
          <w:rFonts w:cstheme="minorHAnsi"/>
          <w:bCs/>
        </w:rPr>
        <w:t>....</w:t>
      </w:r>
      <w:r w:rsidR="00C87C0D">
        <w:rPr>
          <w:rFonts w:cstheme="minorHAnsi"/>
          <w:bCs/>
        </w:rPr>
        <w:tab/>
      </w:r>
      <w:r w:rsidRPr="008E2D88">
        <w:rPr>
          <w:rFonts w:cstheme="minorHAnsi"/>
          <w:bCs/>
        </w:rPr>
        <w:t xml:space="preserve">3 </w:t>
      </w:r>
    </w:p>
    <w:p w14:paraId="7E3DF7A3" w14:textId="53D5F38C" w:rsidR="008E2D88" w:rsidRPr="008E2D88" w:rsidRDefault="008E2D88" w:rsidP="008E2D88">
      <w:pPr>
        <w:spacing w:line="240" w:lineRule="auto"/>
        <w:jc w:val="both"/>
        <w:outlineLvl w:val="0"/>
        <w:rPr>
          <w:rFonts w:cstheme="minorHAnsi"/>
          <w:bCs/>
        </w:rPr>
      </w:pPr>
      <w:r w:rsidRPr="000B4554">
        <w:rPr>
          <w:rFonts w:cstheme="minorHAnsi"/>
          <w:b/>
        </w:rPr>
        <w:t>2. Charakteristika přípravné třídy</w:t>
      </w:r>
      <w:r w:rsidR="002138F3">
        <w:rPr>
          <w:rFonts w:cstheme="minorHAnsi"/>
          <w:bCs/>
        </w:rPr>
        <w:t xml:space="preserve"> </w:t>
      </w:r>
      <w:r w:rsidRPr="008E2D88">
        <w:rPr>
          <w:rFonts w:cstheme="minorHAnsi"/>
          <w:bCs/>
        </w:rPr>
        <w:t>......................................</w:t>
      </w:r>
      <w:r w:rsidR="00C87C0D">
        <w:rPr>
          <w:rFonts w:cstheme="minorHAnsi"/>
          <w:bCs/>
        </w:rPr>
        <w:t>..............................</w:t>
      </w:r>
      <w:r w:rsidRPr="008E2D88">
        <w:rPr>
          <w:rFonts w:cstheme="minorHAnsi"/>
          <w:bCs/>
        </w:rPr>
        <w:t>......................</w:t>
      </w:r>
      <w:r w:rsidR="00C87C0D">
        <w:rPr>
          <w:rFonts w:cstheme="minorHAnsi"/>
          <w:bCs/>
        </w:rPr>
        <w:t>.......</w:t>
      </w:r>
      <w:r w:rsidR="00C87C0D">
        <w:rPr>
          <w:rFonts w:cstheme="minorHAnsi"/>
          <w:bCs/>
        </w:rPr>
        <w:tab/>
      </w:r>
      <w:r w:rsidRPr="008E2D88">
        <w:rPr>
          <w:rFonts w:cstheme="minorHAnsi"/>
          <w:bCs/>
        </w:rPr>
        <w:t xml:space="preserve">4 </w:t>
      </w:r>
    </w:p>
    <w:p w14:paraId="2BB4B054" w14:textId="6B7F763E" w:rsidR="008E2D88" w:rsidRPr="008E2D88" w:rsidRDefault="008E2D88" w:rsidP="008E2D88">
      <w:pPr>
        <w:spacing w:line="240" w:lineRule="auto"/>
        <w:jc w:val="both"/>
        <w:outlineLvl w:val="0"/>
        <w:rPr>
          <w:rFonts w:cstheme="minorHAnsi"/>
          <w:bCs/>
        </w:rPr>
      </w:pPr>
      <w:r w:rsidRPr="000B4554">
        <w:rPr>
          <w:rFonts w:cstheme="minorHAnsi"/>
          <w:b/>
        </w:rPr>
        <w:t xml:space="preserve">3. Podmínky </w:t>
      </w:r>
      <w:r w:rsidR="002138F3" w:rsidRPr="000B4554">
        <w:rPr>
          <w:rFonts w:cstheme="minorHAnsi"/>
          <w:b/>
        </w:rPr>
        <w:t>a organizace vzdělávání</w:t>
      </w:r>
      <w:r w:rsidRPr="008E2D88">
        <w:rPr>
          <w:rFonts w:cstheme="minorHAnsi"/>
          <w:bCs/>
        </w:rPr>
        <w:t xml:space="preserve"> .................................................................................</w:t>
      </w:r>
      <w:r w:rsidR="00C87C0D">
        <w:rPr>
          <w:rFonts w:cstheme="minorHAnsi"/>
          <w:bCs/>
        </w:rPr>
        <w:t>......</w:t>
      </w:r>
      <w:r w:rsidRPr="008E2D88">
        <w:rPr>
          <w:rFonts w:cstheme="minorHAnsi"/>
          <w:bCs/>
        </w:rPr>
        <w:t>....</w:t>
      </w:r>
      <w:r w:rsidR="00C87C0D">
        <w:rPr>
          <w:rFonts w:cstheme="minorHAnsi"/>
          <w:bCs/>
        </w:rPr>
        <w:tab/>
      </w:r>
      <w:r w:rsidRPr="008E2D88">
        <w:rPr>
          <w:rFonts w:cstheme="minorHAnsi"/>
          <w:bCs/>
        </w:rPr>
        <w:t xml:space="preserve">4 </w:t>
      </w:r>
    </w:p>
    <w:p w14:paraId="572A9E76" w14:textId="7A5946BF" w:rsidR="008E2D88" w:rsidRDefault="008E2D88" w:rsidP="008E2D88">
      <w:pPr>
        <w:spacing w:line="240" w:lineRule="auto"/>
        <w:jc w:val="both"/>
        <w:outlineLvl w:val="0"/>
        <w:rPr>
          <w:rFonts w:cstheme="minorHAnsi"/>
          <w:bCs/>
        </w:rPr>
      </w:pPr>
      <w:r w:rsidRPr="008E2D88">
        <w:rPr>
          <w:rFonts w:cstheme="minorHAnsi"/>
          <w:bCs/>
        </w:rPr>
        <w:t>3.1 Věcné podmínky …………………………………………</w:t>
      </w:r>
      <w:r w:rsidR="00C87C0D">
        <w:rPr>
          <w:rFonts w:cstheme="minorHAnsi"/>
          <w:bCs/>
        </w:rPr>
        <w:t>……………………………………………………………..…..……</w:t>
      </w:r>
      <w:r w:rsidR="00C87C0D">
        <w:rPr>
          <w:rFonts w:cstheme="minorHAnsi"/>
          <w:bCs/>
        </w:rPr>
        <w:tab/>
      </w:r>
      <w:r w:rsidRPr="008E2D88">
        <w:rPr>
          <w:rFonts w:cstheme="minorHAnsi"/>
          <w:bCs/>
        </w:rPr>
        <w:t xml:space="preserve">4 </w:t>
      </w:r>
    </w:p>
    <w:p w14:paraId="4A59DB95" w14:textId="24E65F43" w:rsidR="008E2D88" w:rsidRDefault="008E2D88" w:rsidP="008E2D88">
      <w:pPr>
        <w:spacing w:line="240" w:lineRule="auto"/>
        <w:jc w:val="both"/>
        <w:outlineLvl w:val="0"/>
        <w:rPr>
          <w:rFonts w:cstheme="minorHAnsi"/>
          <w:bCs/>
        </w:rPr>
      </w:pPr>
      <w:r w:rsidRPr="008E2D88">
        <w:rPr>
          <w:rFonts w:cstheme="minorHAnsi"/>
          <w:bCs/>
        </w:rPr>
        <w:t>3.2 Životospráva ………………………………</w:t>
      </w:r>
      <w:r w:rsidR="00C87C0D">
        <w:rPr>
          <w:rFonts w:cstheme="minorHAnsi"/>
          <w:bCs/>
        </w:rPr>
        <w:t>…………………………………………………………….</w:t>
      </w:r>
      <w:r w:rsidRPr="008E2D88">
        <w:rPr>
          <w:rFonts w:cstheme="minorHAnsi"/>
          <w:bCs/>
        </w:rPr>
        <w:t>…</w:t>
      </w:r>
      <w:r w:rsidR="00C87C0D">
        <w:rPr>
          <w:rFonts w:cstheme="minorHAnsi"/>
          <w:bCs/>
        </w:rPr>
        <w:t>………….</w:t>
      </w:r>
      <w:r w:rsidRPr="008E2D88">
        <w:rPr>
          <w:rFonts w:cstheme="minorHAnsi"/>
          <w:bCs/>
        </w:rPr>
        <w:t>……………</w:t>
      </w:r>
      <w:r w:rsidR="00C87C0D">
        <w:rPr>
          <w:rFonts w:cstheme="minorHAnsi"/>
          <w:bCs/>
        </w:rPr>
        <w:tab/>
      </w:r>
      <w:r w:rsidR="00685EAF">
        <w:rPr>
          <w:rFonts w:cstheme="minorHAnsi"/>
          <w:bCs/>
        </w:rPr>
        <w:t>4</w:t>
      </w:r>
      <w:r w:rsidRPr="008E2D88">
        <w:rPr>
          <w:rFonts w:cstheme="minorHAnsi"/>
          <w:bCs/>
        </w:rPr>
        <w:t xml:space="preserve"> </w:t>
      </w:r>
    </w:p>
    <w:p w14:paraId="4F2D81DF" w14:textId="4C67B59F" w:rsidR="008E2D88" w:rsidRDefault="008E2D88" w:rsidP="008E2D88">
      <w:pPr>
        <w:spacing w:line="240" w:lineRule="auto"/>
        <w:jc w:val="both"/>
        <w:outlineLvl w:val="0"/>
        <w:rPr>
          <w:rFonts w:cstheme="minorHAnsi"/>
          <w:bCs/>
        </w:rPr>
      </w:pPr>
      <w:r w:rsidRPr="008E2D88">
        <w:rPr>
          <w:rFonts w:cstheme="minorHAnsi"/>
          <w:bCs/>
        </w:rPr>
        <w:t>3.3 Psychosociální podmínky …………………………………………………</w:t>
      </w:r>
      <w:r w:rsidR="00C87C0D">
        <w:rPr>
          <w:rFonts w:cstheme="minorHAnsi"/>
          <w:bCs/>
        </w:rPr>
        <w:t>…………………….….……………</w:t>
      </w:r>
      <w:r w:rsidRPr="008E2D88">
        <w:rPr>
          <w:rFonts w:cstheme="minorHAnsi"/>
          <w:bCs/>
        </w:rPr>
        <w:t>…</w:t>
      </w:r>
      <w:r w:rsidR="00C87C0D">
        <w:rPr>
          <w:rFonts w:cstheme="minorHAnsi"/>
          <w:bCs/>
        </w:rPr>
        <w:t>…………</w:t>
      </w:r>
      <w:r w:rsidR="00C87C0D">
        <w:rPr>
          <w:rFonts w:cstheme="minorHAnsi"/>
          <w:bCs/>
        </w:rPr>
        <w:tab/>
      </w:r>
      <w:r w:rsidRPr="008E2D88">
        <w:rPr>
          <w:rFonts w:cstheme="minorHAnsi"/>
          <w:bCs/>
        </w:rPr>
        <w:t xml:space="preserve">5 </w:t>
      </w:r>
    </w:p>
    <w:p w14:paraId="5E0257B9" w14:textId="598A6179" w:rsidR="008E2D88" w:rsidRDefault="008E2D88" w:rsidP="008E2D88">
      <w:pPr>
        <w:spacing w:line="240" w:lineRule="auto"/>
        <w:jc w:val="both"/>
        <w:outlineLvl w:val="0"/>
        <w:rPr>
          <w:rFonts w:cstheme="minorHAnsi"/>
          <w:bCs/>
        </w:rPr>
      </w:pPr>
      <w:r w:rsidRPr="008E2D88">
        <w:rPr>
          <w:rFonts w:cstheme="minorHAnsi"/>
          <w:bCs/>
        </w:rPr>
        <w:t>3.4 Organizace ……………………………………………………………………</w:t>
      </w:r>
      <w:r w:rsidR="00C87C0D">
        <w:rPr>
          <w:rFonts w:cstheme="minorHAnsi"/>
          <w:bCs/>
        </w:rPr>
        <w:t>……………</w:t>
      </w:r>
      <w:r w:rsidR="00402414">
        <w:rPr>
          <w:rFonts w:cstheme="minorHAnsi"/>
          <w:bCs/>
        </w:rPr>
        <w:t>.</w:t>
      </w:r>
      <w:r w:rsidR="00C87C0D">
        <w:rPr>
          <w:rFonts w:cstheme="minorHAnsi"/>
          <w:bCs/>
        </w:rPr>
        <w:t>…</w:t>
      </w:r>
      <w:r w:rsidR="00402414">
        <w:rPr>
          <w:rFonts w:cstheme="minorHAnsi"/>
          <w:bCs/>
        </w:rPr>
        <w:t>…………………………………….</w:t>
      </w:r>
      <w:r w:rsidR="00402414">
        <w:rPr>
          <w:rFonts w:cstheme="minorHAnsi"/>
          <w:bCs/>
        </w:rPr>
        <w:tab/>
      </w:r>
      <w:r w:rsidR="003C6C66">
        <w:rPr>
          <w:rFonts w:cstheme="minorHAnsi"/>
          <w:bCs/>
        </w:rPr>
        <w:t>6</w:t>
      </w:r>
      <w:r w:rsidRPr="008E2D88">
        <w:rPr>
          <w:rFonts w:cstheme="minorHAnsi"/>
          <w:bCs/>
        </w:rPr>
        <w:t xml:space="preserve"> </w:t>
      </w:r>
    </w:p>
    <w:p w14:paraId="754CEA63" w14:textId="64422D47" w:rsidR="008E2D88" w:rsidRDefault="008E2D88" w:rsidP="008E2D88">
      <w:pPr>
        <w:spacing w:line="240" w:lineRule="auto"/>
        <w:jc w:val="both"/>
        <w:outlineLvl w:val="0"/>
        <w:rPr>
          <w:rFonts w:cstheme="minorHAnsi"/>
          <w:bCs/>
        </w:rPr>
      </w:pPr>
      <w:r w:rsidRPr="008E2D88">
        <w:rPr>
          <w:rFonts w:cstheme="minorHAnsi"/>
          <w:bCs/>
        </w:rPr>
        <w:t xml:space="preserve">3.5 </w:t>
      </w:r>
      <w:r w:rsidR="002138F3" w:rsidRPr="008E2D88">
        <w:rPr>
          <w:rFonts w:cstheme="minorHAnsi"/>
          <w:bCs/>
        </w:rPr>
        <w:t xml:space="preserve">Personální zajištění </w:t>
      </w:r>
      <w:r w:rsidRPr="008E2D88">
        <w:rPr>
          <w:rFonts w:cstheme="minorHAnsi"/>
          <w:bCs/>
        </w:rPr>
        <w:t>………………………………………</w:t>
      </w:r>
      <w:r w:rsidR="00DD7BEB">
        <w:rPr>
          <w:rFonts w:cstheme="minorHAnsi"/>
          <w:bCs/>
        </w:rPr>
        <w:t>………………………</w:t>
      </w:r>
      <w:r w:rsidRPr="008E2D88">
        <w:rPr>
          <w:rFonts w:cstheme="minorHAnsi"/>
          <w:bCs/>
        </w:rPr>
        <w:t>…………………</w:t>
      </w:r>
      <w:r w:rsidR="00DD7BEB">
        <w:rPr>
          <w:rFonts w:cstheme="minorHAnsi"/>
          <w:bCs/>
        </w:rPr>
        <w:t>……………………………</w:t>
      </w:r>
      <w:r w:rsidR="00DD7BEB">
        <w:rPr>
          <w:rFonts w:cstheme="minorHAnsi"/>
          <w:bCs/>
        </w:rPr>
        <w:tab/>
      </w:r>
      <w:r w:rsidRPr="008E2D88">
        <w:rPr>
          <w:rFonts w:cstheme="minorHAnsi"/>
          <w:bCs/>
        </w:rPr>
        <w:t xml:space="preserve">6 </w:t>
      </w:r>
    </w:p>
    <w:p w14:paraId="0AA46334" w14:textId="1E3D02B7" w:rsidR="008E2D88" w:rsidRDefault="008E2D88" w:rsidP="008E2D88">
      <w:pPr>
        <w:spacing w:line="240" w:lineRule="auto"/>
        <w:jc w:val="both"/>
        <w:outlineLvl w:val="0"/>
        <w:rPr>
          <w:rFonts w:cstheme="minorHAnsi"/>
          <w:bCs/>
        </w:rPr>
      </w:pPr>
      <w:r w:rsidRPr="008E2D88">
        <w:rPr>
          <w:rFonts w:cstheme="minorHAnsi"/>
          <w:bCs/>
        </w:rPr>
        <w:t xml:space="preserve">3.6 </w:t>
      </w:r>
      <w:r w:rsidR="002138F3" w:rsidRPr="008E2D88">
        <w:rPr>
          <w:rFonts w:cstheme="minorHAnsi"/>
          <w:bCs/>
        </w:rPr>
        <w:t xml:space="preserve">Spolupráce s rodiči </w:t>
      </w:r>
      <w:r w:rsidRPr="008E2D88">
        <w:rPr>
          <w:rFonts w:cstheme="minorHAnsi"/>
          <w:bCs/>
        </w:rPr>
        <w:t>………………………………………………………</w:t>
      </w:r>
      <w:r w:rsidR="00DD7BEB">
        <w:rPr>
          <w:rFonts w:cstheme="minorHAnsi"/>
          <w:bCs/>
        </w:rPr>
        <w:t>……</w:t>
      </w:r>
      <w:r w:rsidRPr="008E2D88">
        <w:rPr>
          <w:rFonts w:cstheme="minorHAnsi"/>
          <w:bCs/>
        </w:rPr>
        <w:t>……</w:t>
      </w:r>
      <w:r w:rsidR="00DD7BEB">
        <w:rPr>
          <w:rFonts w:cstheme="minorHAnsi"/>
          <w:bCs/>
        </w:rPr>
        <w:t>.……………………………………………</w:t>
      </w:r>
      <w:r w:rsidR="00EF46EE">
        <w:rPr>
          <w:rFonts w:cstheme="minorHAnsi"/>
          <w:bCs/>
        </w:rPr>
        <w:t>7</w:t>
      </w:r>
      <w:r w:rsidRPr="008E2D88">
        <w:rPr>
          <w:rFonts w:cstheme="minorHAnsi"/>
          <w:bCs/>
        </w:rPr>
        <w:t xml:space="preserve"> </w:t>
      </w:r>
    </w:p>
    <w:p w14:paraId="2FCB0A48" w14:textId="542EF46A" w:rsidR="002138F3" w:rsidRDefault="002138F3" w:rsidP="008E2D88">
      <w:pPr>
        <w:spacing w:line="240" w:lineRule="auto"/>
        <w:jc w:val="both"/>
        <w:outlineLvl w:val="0"/>
        <w:rPr>
          <w:rFonts w:cstheme="minorHAnsi"/>
          <w:bCs/>
        </w:rPr>
      </w:pPr>
      <w:r>
        <w:rPr>
          <w:rFonts w:cstheme="minorHAnsi"/>
          <w:bCs/>
        </w:rPr>
        <w:t xml:space="preserve">3.7 </w:t>
      </w:r>
      <w:r w:rsidRPr="002138F3">
        <w:rPr>
          <w:rFonts w:cstheme="minorHAnsi"/>
          <w:bCs/>
        </w:rPr>
        <w:t>Podmínky pro vzdělávání dětí se speciálními vzdělávacími potřebami a dětí nadaný</w:t>
      </w:r>
      <w:r w:rsidR="00C87C0D">
        <w:rPr>
          <w:rFonts w:cstheme="minorHAnsi"/>
          <w:bCs/>
        </w:rPr>
        <w:t>ch</w:t>
      </w:r>
      <w:r w:rsidR="00DD7BEB">
        <w:rPr>
          <w:rFonts w:cstheme="minorHAnsi"/>
          <w:bCs/>
        </w:rPr>
        <w:t xml:space="preserve"> ……….</w:t>
      </w:r>
      <w:r w:rsidR="00C87C0D">
        <w:rPr>
          <w:rFonts w:cstheme="minorHAnsi"/>
          <w:bCs/>
        </w:rPr>
        <w:tab/>
      </w:r>
      <w:r w:rsidR="00EF46EE">
        <w:rPr>
          <w:rFonts w:cstheme="minorHAnsi"/>
          <w:bCs/>
        </w:rPr>
        <w:t>7</w:t>
      </w:r>
    </w:p>
    <w:p w14:paraId="12E1F7E2" w14:textId="3265DF56" w:rsidR="008E2D88" w:rsidRDefault="008E2D88" w:rsidP="008E2D88">
      <w:pPr>
        <w:spacing w:line="240" w:lineRule="auto"/>
        <w:jc w:val="both"/>
        <w:outlineLvl w:val="0"/>
        <w:rPr>
          <w:rFonts w:cstheme="minorHAnsi"/>
          <w:bCs/>
        </w:rPr>
      </w:pPr>
      <w:r w:rsidRPr="000B4554">
        <w:rPr>
          <w:rFonts w:cstheme="minorHAnsi"/>
          <w:b/>
        </w:rPr>
        <w:t xml:space="preserve">4. </w:t>
      </w:r>
      <w:r w:rsidR="00AA4EA9" w:rsidRPr="000B4554">
        <w:rPr>
          <w:rFonts w:cstheme="minorHAnsi"/>
          <w:b/>
        </w:rPr>
        <w:t>Charakteristika vzdělávacího programu přípravné třídy</w:t>
      </w:r>
      <w:r w:rsidR="00AA4EA9" w:rsidRPr="008E2D88">
        <w:rPr>
          <w:rFonts w:cstheme="minorHAnsi"/>
          <w:bCs/>
        </w:rPr>
        <w:t xml:space="preserve"> </w:t>
      </w:r>
      <w:r w:rsidRPr="008E2D88">
        <w:rPr>
          <w:rFonts w:cstheme="minorHAnsi"/>
          <w:bCs/>
        </w:rPr>
        <w:t>...........................................</w:t>
      </w:r>
      <w:r w:rsidR="00DD7BEB">
        <w:rPr>
          <w:rFonts w:cstheme="minorHAnsi"/>
          <w:bCs/>
        </w:rPr>
        <w:t>...............</w:t>
      </w:r>
      <w:r w:rsidR="00DD7BEB">
        <w:rPr>
          <w:rFonts w:cstheme="minorHAnsi"/>
          <w:bCs/>
        </w:rPr>
        <w:tab/>
      </w:r>
      <w:r w:rsidR="00EF46EE">
        <w:rPr>
          <w:rFonts w:cstheme="minorHAnsi"/>
          <w:bCs/>
        </w:rPr>
        <w:t>8</w:t>
      </w:r>
      <w:r w:rsidRPr="008E2D88">
        <w:rPr>
          <w:rFonts w:cstheme="minorHAnsi"/>
          <w:bCs/>
        </w:rPr>
        <w:t xml:space="preserve"> </w:t>
      </w:r>
    </w:p>
    <w:p w14:paraId="50293923" w14:textId="2BC8BCA1" w:rsidR="00CA4534" w:rsidRPr="00CA4534" w:rsidRDefault="00CA4534" w:rsidP="00CA4534">
      <w:pPr>
        <w:spacing w:line="276" w:lineRule="auto"/>
        <w:rPr>
          <w:rFonts w:cstheme="minorHAnsi"/>
          <w:bCs/>
        </w:rPr>
      </w:pPr>
      <w:r w:rsidRPr="00CA4534">
        <w:rPr>
          <w:rFonts w:cstheme="minorHAnsi"/>
          <w:bCs/>
        </w:rPr>
        <w:t>4.1 Cíle vzdělávání v přípravné třídě</w:t>
      </w:r>
      <w:r w:rsidR="0085047E">
        <w:rPr>
          <w:rFonts w:cstheme="minorHAnsi"/>
          <w:bCs/>
        </w:rPr>
        <w:t xml:space="preserve"> ……………………………………</w:t>
      </w:r>
      <w:r w:rsidR="00DD7BEB">
        <w:rPr>
          <w:rFonts w:cstheme="minorHAnsi"/>
          <w:bCs/>
        </w:rPr>
        <w:t>………………………………....</w:t>
      </w:r>
      <w:r w:rsidR="0085047E">
        <w:rPr>
          <w:rFonts w:cstheme="minorHAnsi"/>
          <w:bCs/>
        </w:rPr>
        <w:t>…</w:t>
      </w:r>
      <w:r w:rsidR="00DD7BEB">
        <w:rPr>
          <w:rFonts w:cstheme="minorHAnsi"/>
          <w:bCs/>
        </w:rPr>
        <w:t>…..………….</w:t>
      </w:r>
      <w:r w:rsidR="00DD7BEB">
        <w:rPr>
          <w:rFonts w:cstheme="minorHAnsi"/>
          <w:bCs/>
        </w:rPr>
        <w:tab/>
        <w:t>9</w:t>
      </w:r>
      <w:r w:rsidRPr="00CA4534">
        <w:rPr>
          <w:rFonts w:cstheme="minorHAnsi"/>
          <w:bCs/>
        </w:rPr>
        <w:t xml:space="preserve"> </w:t>
      </w:r>
    </w:p>
    <w:p w14:paraId="13F98847" w14:textId="507CDC7D" w:rsidR="00CA4534" w:rsidRPr="00CA4534" w:rsidRDefault="00CA4534" w:rsidP="00CA4534">
      <w:pPr>
        <w:spacing w:line="276" w:lineRule="auto"/>
        <w:rPr>
          <w:rFonts w:cstheme="minorHAnsi"/>
          <w:bCs/>
        </w:rPr>
      </w:pPr>
      <w:r w:rsidRPr="00CA4534">
        <w:rPr>
          <w:rFonts w:cstheme="minorHAnsi"/>
          <w:bCs/>
        </w:rPr>
        <w:t>4.2 Zásady vzdělávání v přípravné třídě</w:t>
      </w:r>
      <w:r w:rsidR="0085047E">
        <w:rPr>
          <w:rFonts w:cstheme="minorHAnsi"/>
          <w:bCs/>
        </w:rPr>
        <w:t xml:space="preserve"> ………………………………</w:t>
      </w:r>
      <w:r w:rsidR="00DD7BEB">
        <w:rPr>
          <w:rFonts w:cstheme="minorHAnsi"/>
          <w:bCs/>
        </w:rPr>
        <w:t>…………………………………………………..</w:t>
      </w:r>
      <w:r w:rsidR="0085047E">
        <w:rPr>
          <w:rFonts w:cstheme="minorHAnsi"/>
          <w:bCs/>
        </w:rPr>
        <w:t>…</w:t>
      </w:r>
      <w:r w:rsidR="00DD7BEB">
        <w:rPr>
          <w:rFonts w:cstheme="minorHAnsi"/>
          <w:bCs/>
        </w:rPr>
        <w:tab/>
        <w:t>9</w:t>
      </w:r>
    </w:p>
    <w:p w14:paraId="213FE0DA" w14:textId="1DAAF203" w:rsidR="00CA4534" w:rsidRPr="007E2318" w:rsidRDefault="00CA4534" w:rsidP="00CA4534">
      <w:pPr>
        <w:spacing w:line="276" w:lineRule="auto"/>
        <w:rPr>
          <w:rFonts w:cstheme="minorHAnsi"/>
          <w:bCs/>
        </w:rPr>
      </w:pPr>
      <w:r w:rsidRPr="00CA4534">
        <w:rPr>
          <w:rFonts w:cstheme="minorHAnsi"/>
          <w:bCs/>
        </w:rPr>
        <w:t>4.3 Metody a formy práce</w:t>
      </w:r>
      <w:r w:rsidR="001B1369">
        <w:rPr>
          <w:rFonts w:cstheme="minorHAnsi"/>
          <w:bCs/>
        </w:rPr>
        <w:t xml:space="preserve"> ………………………………………………………</w:t>
      </w:r>
      <w:r w:rsidR="00DD7BEB">
        <w:rPr>
          <w:rFonts w:cstheme="minorHAnsi"/>
          <w:bCs/>
        </w:rPr>
        <w:t>……..……………………………………….…</w:t>
      </w:r>
      <w:r w:rsidR="00DD7BEB">
        <w:rPr>
          <w:rFonts w:cstheme="minorHAnsi"/>
          <w:bCs/>
        </w:rPr>
        <w:tab/>
      </w:r>
      <w:r w:rsidR="001B1369">
        <w:rPr>
          <w:rFonts w:cstheme="minorHAnsi"/>
          <w:bCs/>
        </w:rPr>
        <w:t>10</w:t>
      </w:r>
      <w:r w:rsidRPr="007E2318">
        <w:rPr>
          <w:rFonts w:cstheme="minorHAnsi"/>
          <w:bCs/>
        </w:rPr>
        <w:t xml:space="preserve"> </w:t>
      </w:r>
    </w:p>
    <w:p w14:paraId="53DE00FF" w14:textId="554AC6A9" w:rsidR="008E2D88" w:rsidRDefault="008E2D88" w:rsidP="008E2D88">
      <w:pPr>
        <w:spacing w:line="240" w:lineRule="auto"/>
        <w:jc w:val="both"/>
        <w:outlineLvl w:val="0"/>
        <w:rPr>
          <w:rFonts w:cstheme="minorHAnsi"/>
          <w:bCs/>
        </w:rPr>
      </w:pPr>
      <w:r w:rsidRPr="000B4554">
        <w:rPr>
          <w:rFonts w:cstheme="minorHAnsi"/>
          <w:b/>
        </w:rPr>
        <w:t xml:space="preserve">5. </w:t>
      </w:r>
      <w:r w:rsidR="00CA4534" w:rsidRPr="000B4554">
        <w:rPr>
          <w:rFonts w:cstheme="minorHAnsi"/>
          <w:b/>
        </w:rPr>
        <w:t>Vzdělávací obsah</w:t>
      </w:r>
      <w:r w:rsidRPr="008E2D88">
        <w:rPr>
          <w:rFonts w:cstheme="minorHAnsi"/>
          <w:bCs/>
        </w:rPr>
        <w:t>.........................................................................</w:t>
      </w:r>
      <w:r w:rsidR="00DD7BEB">
        <w:rPr>
          <w:rFonts w:cstheme="minorHAnsi"/>
          <w:bCs/>
        </w:rPr>
        <w:t>.............................................</w:t>
      </w:r>
      <w:r w:rsidRPr="008E2D88">
        <w:rPr>
          <w:rFonts w:cstheme="minorHAnsi"/>
          <w:bCs/>
        </w:rPr>
        <w:t>..</w:t>
      </w:r>
      <w:r w:rsidR="00DD7BEB">
        <w:rPr>
          <w:rFonts w:cstheme="minorHAnsi"/>
          <w:bCs/>
        </w:rPr>
        <w:tab/>
      </w:r>
      <w:r w:rsidR="001B1369">
        <w:rPr>
          <w:rFonts w:cstheme="minorHAnsi"/>
          <w:bCs/>
        </w:rPr>
        <w:t>10</w:t>
      </w:r>
      <w:r w:rsidRPr="008E2D88">
        <w:rPr>
          <w:rFonts w:cstheme="minorHAnsi"/>
          <w:bCs/>
        </w:rPr>
        <w:t xml:space="preserve"> </w:t>
      </w:r>
    </w:p>
    <w:p w14:paraId="30735C23" w14:textId="2D96B1A9" w:rsidR="008E2D88" w:rsidRDefault="00CA7994" w:rsidP="00CA7994">
      <w:pPr>
        <w:spacing w:line="276" w:lineRule="auto"/>
        <w:rPr>
          <w:rFonts w:cstheme="minorHAnsi"/>
          <w:bCs/>
        </w:rPr>
      </w:pPr>
      <w:r w:rsidRPr="000B4554">
        <w:rPr>
          <w:rFonts w:cstheme="minorHAnsi"/>
          <w:b/>
        </w:rPr>
        <w:t>6. Evaluace</w:t>
      </w:r>
      <w:r w:rsidR="008E2D88" w:rsidRPr="008E2D88">
        <w:rPr>
          <w:rFonts w:cstheme="minorHAnsi"/>
          <w:bCs/>
        </w:rPr>
        <w:t xml:space="preserve"> …………………………………………………………………………</w:t>
      </w:r>
      <w:r w:rsidR="00DD7BEB">
        <w:rPr>
          <w:rFonts w:cstheme="minorHAnsi"/>
          <w:bCs/>
        </w:rPr>
        <w:t>……………………………………………………..</w:t>
      </w:r>
      <w:r w:rsidR="00DD7BEB">
        <w:rPr>
          <w:rFonts w:cstheme="minorHAnsi"/>
          <w:bCs/>
        </w:rPr>
        <w:tab/>
      </w:r>
      <w:r w:rsidR="000B4554">
        <w:rPr>
          <w:rFonts w:cstheme="minorHAnsi"/>
          <w:bCs/>
        </w:rPr>
        <w:t>1</w:t>
      </w:r>
      <w:r w:rsidR="003B6B5D">
        <w:rPr>
          <w:rFonts w:cstheme="minorHAnsi"/>
          <w:bCs/>
        </w:rPr>
        <w:t>8</w:t>
      </w:r>
      <w:r w:rsidR="008E2D88" w:rsidRPr="008E2D88">
        <w:rPr>
          <w:rFonts w:cstheme="minorHAnsi"/>
          <w:bCs/>
        </w:rPr>
        <w:t xml:space="preserve"> </w:t>
      </w:r>
    </w:p>
    <w:p w14:paraId="7F21B1F9" w14:textId="77777777" w:rsidR="00CA7994" w:rsidRDefault="00CA7994" w:rsidP="008E2D88">
      <w:pPr>
        <w:spacing w:line="240" w:lineRule="auto"/>
        <w:jc w:val="both"/>
        <w:outlineLvl w:val="0"/>
        <w:rPr>
          <w:rFonts w:cstheme="minorHAnsi"/>
          <w:bCs/>
        </w:rPr>
      </w:pPr>
    </w:p>
    <w:p w14:paraId="76C1AFEA" w14:textId="76B806E7" w:rsidR="008E2D88" w:rsidRPr="008E2D88" w:rsidRDefault="008E2D88" w:rsidP="008E2D88">
      <w:pPr>
        <w:spacing w:line="240" w:lineRule="auto"/>
        <w:jc w:val="both"/>
        <w:outlineLvl w:val="0"/>
        <w:rPr>
          <w:rFonts w:cstheme="minorHAnsi"/>
          <w:bCs/>
        </w:rPr>
      </w:pPr>
      <w:r w:rsidRPr="00FC504A">
        <w:rPr>
          <w:rFonts w:cstheme="minorHAnsi"/>
          <w:b/>
        </w:rPr>
        <w:t>Příloha č. 1:</w:t>
      </w:r>
      <w:r>
        <w:rPr>
          <w:rFonts w:cstheme="minorHAnsi"/>
          <w:bCs/>
        </w:rPr>
        <w:t xml:space="preserve"> Záznamový arch pro sledování a hodnocení rozvoje a učení dítěte</w:t>
      </w:r>
      <w:r w:rsidR="000B4554">
        <w:rPr>
          <w:rFonts w:cstheme="minorHAnsi"/>
          <w:bCs/>
        </w:rPr>
        <w:t xml:space="preserve"> ………………</w:t>
      </w:r>
      <w:r w:rsidR="00FC504A">
        <w:rPr>
          <w:rFonts w:cstheme="minorHAnsi"/>
          <w:bCs/>
        </w:rPr>
        <w:t>…..</w:t>
      </w:r>
      <w:r w:rsidR="000B4554">
        <w:rPr>
          <w:rFonts w:cstheme="minorHAnsi"/>
          <w:bCs/>
        </w:rPr>
        <w:t>……</w:t>
      </w:r>
      <w:r w:rsidR="00FC504A">
        <w:rPr>
          <w:rFonts w:cstheme="minorHAnsi"/>
          <w:bCs/>
        </w:rPr>
        <w:tab/>
      </w:r>
      <w:r w:rsidR="000B4554">
        <w:rPr>
          <w:rFonts w:cstheme="minorHAnsi"/>
          <w:bCs/>
        </w:rPr>
        <w:t>19</w:t>
      </w:r>
    </w:p>
    <w:p w14:paraId="52648DA7" w14:textId="77777777" w:rsidR="008E2D88" w:rsidRDefault="008E2D88" w:rsidP="008E669F">
      <w:pPr>
        <w:spacing w:line="240" w:lineRule="auto"/>
        <w:outlineLvl w:val="0"/>
        <w:rPr>
          <w:b/>
          <w:sz w:val="28"/>
          <w:szCs w:val="28"/>
          <w:u w:val="single"/>
        </w:rPr>
      </w:pPr>
    </w:p>
    <w:p w14:paraId="4DB39233" w14:textId="77777777" w:rsidR="000B4554" w:rsidRDefault="000B4554" w:rsidP="008E669F">
      <w:pPr>
        <w:spacing w:line="240" w:lineRule="auto"/>
        <w:outlineLvl w:val="0"/>
        <w:rPr>
          <w:b/>
          <w:sz w:val="28"/>
          <w:szCs w:val="28"/>
          <w:u w:val="single"/>
        </w:rPr>
      </w:pPr>
    </w:p>
    <w:p w14:paraId="7DC09E8F" w14:textId="77777777" w:rsidR="000B4554" w:rsidRDefault="000B4554" w:rsidP="008E669F">
      <w:pPr>
        <w:spacing w:line="240" w:lineRule="auto"/>
        <w:outlineLvl w:val="0"/>
        <w:rPr>
          <w:b/>
          <w:sz w:val="28"/>
          <w:szCs w:val="28"/>
          <w:u w:val="single"/>
        </w:rPr>
      </w:pPr>
    </w:p>
    <w:p w14:paraId="1E6CD131" w14:textId="33E55133" w:rsidR="000B4554" w:rsidRDefault="000B4554" w:rsidP="008E669F">
      <w:pPr>
        <w:spacing w:line="240" w:lineRule="auto"/>
        <w:outlineLvl w:val="0"/>
        <w:rPr>
          <w:b/>
          <w:sz w:val="28"/>
          <w:szCs w:val="28"/>
          <w:u w:val="single"/>
        </w:rPr>
      </w:pPr>
    </w:p>
    <w:p w14:paraId="1EEC4973" w14:textId="1D75C5D2" w:rsidR="00D56ECE" w:rsidRDefault="00D56ECE" w:rsidP="008E669F">
      <w:pPr>
        <w:spacing w:line="240" w:lineRule="auto"/>
        <w:outlineLvl w:val="0"/>
        <w:rPr>
          <w:b/>
          <w:sz w:val="28"/>
          <w:szCs w:val="28"/>
          <w:u w:val="single"/>
        </w:rPr>
      </w:pPr>
    </w:p>
    <w:p w14:paraId="4A32C0D0" w14:textId="7FE09E17" w:rsidR="009B54DC" w:rsidRDefault="009B54DC" w:rsidP="008E669F">
      <w:pPr>
        <w:spacing w:line="240" w:lineRule="auto"/>
        <w:outlineLvl w:val="0"/>
        <w:rPr>
          <w:b/>
          <w:sz w:val="28"/>
          <w:szCs w:val="28"/>
          <w:u w:val="single"/>
        </w:rPr>
      </w:pPr>
    </w:p>
    <w:p w14:paraId="671DE585" w14:textId="2ADAF4B9" w:rsidR="009B54DC" w:rsidRDefault="009B54DC" w:rsidP="008E669F">
      <w:pPr>
        <w:spacing w:line="240" w:lineRule="auto"/>
        <w:outlineLvl w:val="0"/>
        <w:rPr>
          <w:b/>
          <w:sz w:val="28"/>
          <w:szCs w:val="28"/>
          <w:u w:val="single"/>
        </w:rPr>
      </w:pPr>
    </w:p>
    <w:p w14:paraId="2CEB249D" w14:textId="3E899BAF" w:rsidR="009B54DC" w:rsidRDefault="009B54DC" w:rsidP="008E669F">
      <w:pPr>
        <w:spacing w:line="240" w:lineRule="auto"/>
        <w:outlineLvl w:val="0"/>
        <w:rPr>
          <w:b/>
          <w:sz w:val="28"/>
          <w:szCs w:val="28"/>
          <w:u w:val="single"/>
        </w:rPr>
      </w:pPr>
    </w:p>
    <w:p w14:paraId="4026524E" w14:textId="77777777" w:rsidR="009B54DC" w:rsidRDefault="009B54DC" w:rsidP="008E669F">
      <w:pPr>
        <w:spacing w:line="240" w:lineRule="auto"/>
        <w:outlineLvl w:val="0"/>
        <w:rPr>
          <w:b/>
          <w:sz w:val="28"/>
          <w:szCs w:val="28"/>
          <w:u w:val="single"/>
        </w:rPr>
      </w:pPr>
    </w:p>
    <w:p w14:paraId="6EA2DC7D" w14:textId="2023F7F6" w:rsidR="009B67D8" w:rsidRPr="00E91498" w:rsidRDefault="009B67D8" w:rsidP="008E669F">
      <w:pPr>
        <w:spacing w:line="240" w:lineRule="auto"/>
        <w:outlineLvl w:val="0"/>
        <w:rPr>
          <w:bCs/>
          <w:color w:val="FF0000"/>
          <w:sz w:val="28"/>
          <w:szCs w:val="28"/>
        </w:rPr>
      </w:pPr>
      <w:r w:rsidRPr="00322F45">
        <w:rPr>
          <w:b/>
          <w:sz w:val="28"/>
          <w:szCs w:val="28"/>
          <w:u w:val="single"/>
        </w:rPr>
        <w:lastRenderedPageBreak/>
        <w:t>1</w:t>
      </w:r>
      <w:r w:rsidR="00E7409E" w:rsidRPr="00322F45">
        <w:rPr>
          <w:b/>
          <w:sz w:val="28"/>
          <w:szCs w:val="28"/>
          <w:u w:val="single"/>
        </w:rPr>
        <w:t xml:space="preserve">. </w:t>
      </w:r>
      <w:r w:rsidRPr="00322F45">
        <w:rPr>
          <w:b/>
          <w:sz w:val="28"/>
          <w:szCs w:val="28"/>
          <w:u w:val="single"/>
        </w:rPr>
        <w:t>Identifikační údaje</w:t>
      </w:r>
      <w:r w:rsidR="00E91498">
        <w:rPr>
          <w:b/>
          <w:sz w:val="28"/>
          <w:szCs w:val="28"/>
        </w:rPr>
        <w:t xml:space="preserve"> </w:t>
      </w:r>
      <w:bookmarkStart w:id="1" w:name="_Hlk111288240"/>
    </w:p>
    <w:bookmarkEnd w:id="1"/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3"/>
        <w:gridCol w:w="1078"/>
        <w:gridCol w:w="3481"/>
      </w:tblGrid>
      <w:tr w:rsidR="009B67D8" w14:paraId="4BCD42EE" w14:textId="77777777" w:rsidTr="006F0CE8"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D35793" w14:textId="77777777" w:rsidR="000313E5" w:rsidRDefault="000313E5" w:rsidP="006F0CE8">
            <w:pPr>
              <w:spacing w:line="240" w:lineRule="auto"/>
              <w:rPr>
                <w:b/>
              </w:rPr>
            </w:pPr>
          </w:p>
          <w:p w14:paraId="6246D5EC" w14:textId="4566FBB6" w:rsidR="009B67D8" w:rsidRDefault="009B67D8" w:rsidP="006F0CE8">
            <w:pPr>
              <w:spacing w:line="240" w:lineRule="auto"/>
              <w:rPr>
                <w:b/>
              </w:rPr>
            </w:pPr>
            <w:r>
              <w:rPr>
                <w:b/>
              </w:rPr>
              <w:t>Název ŠVP</w:t>
            </w:r>
            <w:r w:rsidR="001279ED">
              <w:rPr>
                <w:b/>
              </w:rPr>
              <w:t xml:space="preserve"> PT</w:t>
            </w:r>
            <w:r>
              <w:rPr>
                <w:b/>
              </w:rPr>
              <w:t>:</w:t>
            </w:r>
          </w:p>
          <w:p w14:paraId="6959281F" w14:textId="5238356D" w:rsidR="001279ED" w:rsidRDefault="001279ED" w:rsidP="006F0CE8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4FDAA" w14:textId="77777777" w:rsidR="000313E5" w:rsidRDefault="000313E5" w:rsidP="006F0CE8">
            <w:pPr>
              <w:spacing w:line="240" w:lineRule="auto"/>
            </w:pPr>
          </w:p>
          <w:p w14:paraId="3DF06E89" w14:textId="38D36FCE" w:rsidR="009B67D8" w:rsidRDefault="001279ED" w:rsidP="006F0CE8">
            <w:pPr>
              <w:spacing w:line="240" w:lineRule="auto"/>
              <w:rPr>
                <w:b/>
              </w:rPr>
            </w:pPr>
            <w:r w:rsidRPr="001279ED">
              <w:t>Dobrodružné putování ze školky do první třídy</w:t>
            </w:r>
          </w:p>
        </w:tc>
      </w:tr>
      <w:tr w:rsidR="009B67D8" w14:paraId="4CEB1280" w14:textId="77777777" w:rsidTr="006F0CE8"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D710A" w14:textId="77777777" w:rsidR="009B67D8" w:rsidRDefault="009B67D8" w:rsidP="006F0CE8">
            <w:pPr>
              <w:spacing w:line="240" w:lineRule="auto"/>
              <w:rPr>
                <w:b/>
              </w:rPr>
            </w:pPr>
            <w:r>
              <w:rPr>
                <w:b/>
              </w:rPr>
              <w:t>Předkladatel ŠVP:</w:t>
            </w:r>
          </w:p>
        </w:tc>
        <w:tc>
          <w:tcPr>
            <w:tcW w:w="4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F59AF" w14:textId="4C0EA615" w:rsidR="009B67D8" w:rsidRDefault="009B67D8" w:rsidP="006F0CE8">
            <w:pPr>
              <w:spacing w:line="240" w:lineRule="auto"/>
            </w:pPr>
            <w:r>
              <w:t>Základní škola Černošice</w:t>
            </w:r>
            <w:r w:rsidR="000D6DCB">
              <w:t>, příspěvková organizace</w:t>
            </w:r>
          </w:p>
          <w:p w14:paraId="5D506737" w14:textId="77777777" w:rsidR="009B67D8" w:rsidRDefault="009B67D8" w:rsidP="006F0CE8">
            <w:pPr>
              <w:spacing w:line="240" w:lineRule="auto"/>
            </w:pPr>
            <w:r>
              <w:t>Pod Školou 447, 252 28 Černošice</w:t>
            </w:r>
          </w:p>
          <w:p w14:paraId="0BBC2BDA" w14:textId="349FA632" w:rsidR="009B67D8" w:rsidRDefault="009B67D8" w:rsidP="006F0CE8">
            <w:pPr>
              <w:spacing w:line="240" w:lineRule="auto"/>
            </w:pPr>
            <w:r>
              <w:t>IČ organizace: 61385158</w:t>
            </w:r>
          </w:p>
        </w:tc>
      </w:tr>
      <w:tr w:rsidR="009B67D8" w14:paraId="22A31DFB" w14:textId="77777777" w:rsidTr="006F0CE8"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</w:tcPr>
          <w:p w14:paraId="71319D33" w14:textId="77777777" w:rsidR="009B67D8" w:rsidRDefault="009B67D8" w:rsidP="006F0CE8">
            <w:pPr>
              <w:spacing w:line="240" w:lineRule="auto"/>
              <w:rPr>
                <w:b/>
                <w:color w:val="0000FF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8B287" w14:textId="77777777" w:rsidR="009B67D8" w:rsidRDefault="009B67D8" w:rsidP="006F0CE8">
            <w:pPr>
              <w:spacing w:line="240" w:lineRule="auto"/>
            </w:pPr>
            <w:r>
              <w:t xml:space="preserve">Tel.: </w:t>
            </w:r>
          </w:p>
          <w:p w14:paraId="2695A868" w14:textId="77777777" w:rsidR="009B67D8" w:rsidRDefault="009B67D8" w:rsidP="006F0CE8">
            <w:pPr>
              <w:spacing w:line="240" w:lineRule="auto"/>
            </w:pPr>
            <w:r>
              <w:t>e-mail:</w:t>
            </w:r>
          </w:p>
          <w:p w14:paraId="566A5C92" w14:textId="77777777" w:rsidR="009B67D8" w:rsidRDefault="009B67D8" w:rsidP="006F0CE8">
            <w:pPr>
              <w:spacing w:line="240" w:lineRule="auto"/>
            </w:pPr>
            <w:r>
              <w:t>www: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</w:tcPr>
          <w:p w14:paraId="496E2F1F" w14:textId="77777777" w:rsidR="009B67D8" w:rsidRDefault="009B67D8" w:rsidP="006F0CE8">
            <w:pPr>
              <w:spacing w:line="240" w:lineRule="auto"/>
            </w:pPr>
            <w:r>
              <w:t>251001601</w:t>
            </w:r>
          </w:p>
          <w:p w14:paraId="23128930" w14:textId="77777777" w:rsidR="009B67D8" w:rsidRDefault="00954C05" w:rsidP="006F0CE8">
            <w:pPr>
              <w:spacing w:line="240" w:lineRule="auto"/>
            </w:pPr>
            <w:hyperlink r:id="rId8" w:history="1">
              <w:r w:rsidR="009B67D8">
                <w:rPr>
                  <w:rStyle w:val="Hypertextovodkaz"/>
                </w:rPr>
                <w:t>zsc@zscernos.cz</w:t>
              </w:r>
            </w:hyperlink>
          </w:p>
          <w:p w14:paraId="1925B082" w14:textId="77777777" w:rsidR="009B67D8" w:rsidRDefault="00954C05" w:rsidP="006F0CE8">
            <w:pPr>
              <w:spacing w:line="240" w:lineRule="auto"/>
            </w:pPr>
            <w:hyperlink r:id="rId9" w:history="1">
              <w:r w:rsidR="009B67D8">
                <w:rPr>
                  <w:rStyle w:val="Hypertextovodkaz"/>
                </w:rPr>
                <w:t>zscernosice.cz</w:t>
              </w:r>
            </w:hyperlink>
          </w:p>
          <w:p w14:paraId="55F13C4C" w14:textId="77777777" w:rsidR="009B67D8" w:rsidRDefault="009B67D8" w:rsidP="006F0CE8">
            <w:pPr>
              <w:spacing w:line="240" w:lineRule="auto"/>
            </w:pPr>
          </w:p>
        </w:tc>
      </w:tr>
      <w:tr w:rsidR="009B67D8" w14:paraId="32855B67" w14:textId="77777777" w:rsidTr="006F0CE8"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</w:tcPr>
          <w:p w14:paraId="66C1EF03" w14:textId="77777777" w:rsidR="009B67D8" w:rsidRDefault="009B67D8" w:rsidP="006F0CE8">
            <w:pPr>
              <w:spacing w:line="240" w:lineRule="auto"/>
              <w:rPr>
                <w:b/>
              </w:rPr>
            </w:pPr>
            <w:r>
              <w:rPr>
                <w:b/>
              </w:rPr>
              <w:t>Ředitel školy:</w:t>
            </w:r>
          </w:p>
          <w:p w14:paraId="38FB3536" w14:textId="77777777" w:rsidR="009B67D8" w:rsidRDefault="009B67D8" w:rsidP="006F0CE8">
            <w:pPr>
              <w:spacing w:line="240" w:lineRule="auto"/>
              <w:rPr>
                <w:b/>
              </w:rPr>
            </w:pPr>
          </w:p>
          <w:p w14:paraId="18351A68" w14:textId="77777777" w:rsidR="009B67D8" w:rsidRDefault="009B67D8" w:rsidP="006F0CE8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Zástupci ředitele školy: </w:t>
            </w:r>
          </w:p>
        </w:tc>
        <w:tc>
          <w:tcPr>
            <w:tcW w:w="4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D9C4D6" w14:textId="5ECDAFCB" w:rsidR="009B67D8" w:rsidRDefault="009B67D8" w:rsidP="006F0CE8">
            <w:pPr>
              <w:spacing w:line="240" w:lineRule="auto"/>
            </w:pPr>
            <w:r>
              <w:t>Mgr. Ludmila Zhoufová</w:t>
            </w:r>
          </w:p>
          <w:p w14:paraId="2E31BE87" w14:textId="77777777" w:rsidR="000313E5" w:rsidRDefault="000313E5" w:rsidP="006F0CE8">
            <w:pPr>
              <w:spacing w:line="240" w:lineRule="auto"/>
            </w:pPr>
          </w:p>
          <w:p w14:paraId="4E610ECC" w14:textId="6BF4ECEA" w:rsidR="009B67D8" w:rsidRDefault="009B67D8" w:rsidP="006F0CE8">
            <w:pPr>
              <w:spacing w:line="240" w:lineRule="auto"/>
            </w:pPr>
            <w:r>
              <w:t>Mgr. Jana Sticzayová</w:t>
            </w:r>
          </w:p>
          <w:p w14:paraId="7C8185C4" w14:textId="77777777" w:rsidR="009B67D8" w:rsidRDefault="009B67D8" w:rsidP="006F0CE8">
            <w:pPr>
              <w:spacing w:line="240" w:lineRule="auto"/>
            </w:pPr>
            <w:r>
              <w:t>Mgr. Jana Venclíčková</w:t>
            </w:r>
          </w:p>
          <w:p w14:paraId="5FC8142A" w14:textId="2F734028" w:rsidR="009B67D8" w:rsidRDefault="004236F2" w:rsidP="006F0CE8">
            <w:pPr>
              <w:spacing w:line="240" w:lineRule="auto"/>
            </w:pPr>
            <w:r>
              <w:t>Mgr</w:t>
            </w:r>
            <w:r w:rsidR="009B67D8">
              <w:t>. Martin Vodička</w:t>
            </w:r>
          </w:p>
          <w:p w14:paraId="21897CCC" w14:textId="77777777" w:rsidR="009B67D8" w:rsidRDefault="009B67D8" w:rsidP="006F0CE8">
            <w:pPr>
              <w:spacing w:line="240" w:lineRule="auto"/>
            </w:pPr>
          </w:p>
        </w:tc>
      </w:tr>
      <w:tr w:rsidR="009B67D8" w14:paraId="39A2594A" w14:textId="77777777" w:rsidTr="006F0CE8"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104839" w14:textId="77777777" w:rsidR="009B67D8" w:rsidRDefault="009B67D8" w:rsidP="006F0CE8">
            <w:pPr>
              <w:spacing w:line="240" w:lineRule="auto"/>
              <w:rPr>
                <w:b/>
              </w:rPr>
            </w:pPr>
            <w:r>
              <w:rPr>
                <w:b/>
              </w:rPr>
              <w:t>Autoři ŠVP:</w:t>
            </w:r>
          </w:p>
        </w:tc>
        <w:tc>
          <w:tcPr>
            <w:tcW w:w="4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40E17" w14:textId="16EFE822" w:rsidR="009B67D8" w:rsidRDefault="000D6DCB" w:rsidP="006F0CE8">
            <w:pPr>
              <w:spacing w:line="240" w:lineRule="auto"/>
            </w:pPr>
            <w:r>
              <w:t>Bc. Radka Johana Paterová DiS.</w:t>
            </w:r>
          </w:p>
          <w:p w14:paraId="750D797F" w14:textId="77777777" w:rsidR="009B67D8" w:rsidRDefault="009B67D8" w:rsidP="006F0CE8">
            <w:pPr>
              <w:spacing w:line="240" w:lineRule="auto"/>
            </w:pPr>
            <w:r>
              <w:t>Koordinátor: Mgr. Lenka Strnadová</w:t>
            </w:r>
          </w:p>
          <w:p w14:paraId="53B3F3F1" w14:textId="77777777" w:rsidR="009B67D8" w:rsidRDefault="009B67D8" w:rsidP="004236F2">
            <w:pPr>
              <w:spacing w:line="240" w:lineRule="auto"/>
            </w:pPr>
          </w:p>
        </w:tc>
      </w:tr>
      <w:tr w:rsidR="009B67D8" w14:paraId="536F9734" w14:textId="77777777" w:rsidTr="006F0CE8"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</w:tcPr>
          <w:p w14:paraId="24484593" w14:textId="77777777" w:rsidR="009B67D8" w:rsidRDefault="009B67D8" w:rsidP="006F0CE8">
            <w:pPr>
              <w:spacing w:line="240" w:lineRule="auto"/>
              <w:rPr>
                <w:b/>
              </w:rPr>
            </w:pPr>
            <w:r>
              <w:rPr>
                <w:b/>
              </w:rPr>
              <w:t>Schváleno:</w:t>
            </w:r>
          </w:p>
          <w:p w14:paraId="03A1DC24" w14:textId="77777777" w:rsidR="009B67D8" w:rsidRDefault="009B67D8" w:rsidP="006F0CE8">
            <w:pPr>
              <w:spacing w:line="240" w:lineRule="auto"/>
              <w:rPr>
                <w:b/>
              </w:rPr>
            </w:pPr>
          </w:p>
        </w:tc>
        <w:tc>
          <w:tcPr>
            <w:tcW w:w="4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17FCF" w14:textId="71E99C31" w:rsidR="009B67D8" w:rsidRDefault="000D6DCB" w:rsidP="006F0CE8">
            <w:pPr>
              <w:spacing w:line="240" w:lineRule="auto"/>
            </w:pPr>
            <w:r>
              <w:t>Dne 29</w:t>
            </w:r>
            <w:r w:rsidR="009B67D8">
              <w:t>.</w:t>
            </w:r>
            <w:r>
              <w:t xml:space="preserve"> </w:t>
            </w:r>
            <w:r w:rsidR="009B67D8">
              <w:t>8.</w:t>
            </w:r>
            <w:r>
              <w:t xml:space="preserve"> 2022</w:t>
            </w:r>
          </w:p>
          <w:p w14:paraId="31C0FB25" w14:textId="77777777" w:rsidR="009B67D8" w:rsidRDefault="009B67D8" w:rsidP="006F0CE8">
            <w:pPr>
              <w:spacing w:line="240" w:lineRule="auto"/>
            </w:pPr>
          </w:p>
        </w:tc>
      </w:tr>
      <w:tr w:rsidR="009B67D8" w14:paraId="3F38A260" w14:textId="77777777" w:rsidTr="006F0CE8"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87AC8" w14:textId="77777777" w:rsidR="009B67D8" w:rsidRDefault="009B67D8" w:rsidP="006F0CE8">
            <w:pPr>
              <w:spacing w:line="240" w:lineRule="auto"/>
              <w:rPr>
                <w:b/>
              </w:rPr>
            </w:pPr>
            <w:r>
              <w:rPr>
                <w:b/>
              </w:rPr>
              <w:t>Zřizovatel:</w:t>
            </w:r>
          </w:p>
        </w:tc>
        <w:tc>
          <w:tcPr>
            <w:tcW w:w="4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5B4325" w14:textId="77777777" w:rsidR="009B67D8" w:rsidRDefault="009B67D8" w:rsidP="006F0CE8">
            <w:pPr>
              <w:spacing w:line="240" w:lineRule="auto"/>
            </w:pPr>
            <w:r>
              <w:t>Město Černošice</w:t>
            </w:r>
          </w:p>
          <w:p w14:paraId="3B2B98EA" w14:textId="22D3B109" w:rsidR="009B67D8" w:rsidRDefault="000D6DCB" w:rsidP="006F0CE8">
            <w:pPr>
              <w:spacing w:line="240" w:lineRule="auto"/>
            </w:pPr>
            <w:r>
              <w:t>Karlštejnská 259</w:t>
            </w:r>
          </w:p>
          <w:p w14:paraId="129624DF" w14:textId="77777777" w:rsidR="009B67D8" w:rsidRDefault="009B67D8" w:rsidP="006F0CE8">
            <w:pPr>
              <w:spacing w:line="240" w:lineRule="auto"/>
            </w:pPr>
            <w:r>
              <w:t>252 28 Černošice</w:t>
            </w:r>
          </w:p>
          <w:p w14:paraId="3C3CE750" w14:textId="71C332BE" w:rsidR="009B67D8" w:rsidRDefault="000D6DCB" w:rsidP="006F0CE8">
            <w:pPr>
              <w:spacing w:line="240" w:lineRule="auto"/>
            </w:pPr>
            <w:r>
              <w:t>IČO:</w:t>
            </w:r>
            <w:r w:rsidRPr="00AA40F1">
              <w:rPr>
                <w:rFonts w:cstheme="minorHAnsi"/>
                <w:sz w:val="20"/>
              </w:rPr>
              <w:t xml:space="preserve"> </w:t>
            </w:r>
            <w:r w:rsidRPr="00AA40F1">
              <w:rPr>
                <w:rFonts w:eastAsia="Times New Roman" w:cstheme="minorHAnsi"/>
                <w:szCs w:val="24"/>
                <w:lang w:eastAsia="cs-CZ"/>
              </w:rPr>
              <w:t>00241121</w:t>
            </w:r>
          </w:p>
          <w:p w14:paraId="687E936A" w14:textId="77777777" w:rsidR="00AA40F1" w:rsidRDefault="00AA40F1" w:rsidP="006F0CE8">
            <w:pPr>
              <w:spacing w:line="240" w:lineRule="auto"/>
            </w:pPr>
          </w:p>
          <w:p w14:paraId="0782C7D3" w14:textId="77777777" w:rsidR="009B67D8" w:rsidRDefault="009B67D8" w:rsidP="006F0CE8">
            <w:pPr>
              <w:spacing w:line="240" w:lineRule="auto"/>
            </w:pPr>
          </w:p>
        </w:tc>
      </w:tr>
    </w:tbl>
    <w:p w14:paraId="7ABA039B" w14:textId="73FB03B5" w:rsidR="009B67D8" w:rsidRDefault="006F0CE8" w:rsidP="008E669F">
      <w:pPr>
        <w:spacing w:line="240" w:lineRule="auto"/>
        <w:rPr>
          <w:rFonts w:eastAsia="Calibri"/>
          <w:b/>
          <w:bCs/>
        </w:rPr>
      </w:pPr>
      <w:r>
        <w:rPr>
          <w:rFonts w:eastAsia="Calibri"/>
          <w:b/>
          <w:bCs/>
        </w:rPr>
        <w:br w:type="textWrapping" w:clear="all"/>
      </w:r>
      <w:r w:rsidR="009B67D8">
        <w:rPr>
          <w:rFonts w:eastAsia="Calibri"/>
          <w:b/>
          <w:bCs/>
        </w:rPr>
        <w:t xml:space="preserve">Projednáno </w:t>
      </w:r>
      <w:r w:rsidR="000D6DCB">
        <w:rPr>
          <w:rFonts w:eastAsia="Calibri"/>
          <w:b/>
          <w:bCs/>
        </w:rPr>
        <w:t xml:space="preserve">a schváleno </w:t>
      </w:r>
      <w:r w:rsidR="009B67D8">
        <w:rPr>
          <w:rFonts w:eastAsia="Calibri"/>
          <w:b/>
          <w:bCs/>
        </w:rPr>
        <w:t>na p</w:t>
      </w:r>
      <w:r w:rsidR="000D6DCB">
        <w:rPr>
          <w:rFonts w:eastAsia="Calibri"/>
          <w:b/>
          <w:bCs/>
        </w:rPr>
        <w:t>edagogické radě dne: 29. 8. 2022</w:t>
      </w:r>
    </w:p>
    <w:p w14:paraId="421B0383" w14:textId="7371148C" w:rsidR="009B67D8" w:rsidRDefault="000D6DCB" w:rsidP="008E669F">
      <w:pPr>
        <w:spacing w:line="240" w:lineRule="auto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Platnost: od 1. září 2022 </w:t>
      </w:r>
    </w:p>
    <w:p w14:paraId="542E2CC7" w14:textId="77777777" w:rsidR="004236F2" w:rsidRDefault="004236F2" w:rsidP="008E669F">
      <w:pPr>
        <w:spacing w:line="240" w:lineRule="auto"/>
        <w:rPr>
          <w:rFonts w:eastAsia="Calibri"/>
          <w:b/>
          <w:bCs/>
        </w:rPr>
      </w:pPr>
    </w:p>
    <w:p w14:paraId="2070E535" w14:textId="77777777" w:rsidR="00132454" w:rsidRPr="00E61B31" w:rsidRDefault="009B67D8" w:rsidP="006009B5">
      <w:pPr>
        <w:spacing w:line="276" w:lineRule="auto"/>
        <w:outlineLvl w:val="0"/>
        <w:rPr>
          <w:rFonts w:cstheme="minorHAnsi"/>
          <w:b/>
          <w:sz w:val="28"/>
          <w:szCs w:val="28"/>
          <w:u w:val="single"/>
        </w:rPr>
      </w:pPr>
      <w:r w:rsidRPr="00E61B31">
        <w:rPr>
          <w:rFonts w:cstheme="minorHAnsi"/>
          <w:b/>
          <w:sz w:val="28"/>
          <w:szCs w:val="28"/>
          <w:u w:val="single"/>
        </w:rPr>
        <w:lastRenderedPageBreak/>
        <w:t>2</w:t>
      </w:r>
      <w:r w:rsidR="00E7409E" w:rsidRPr="00E61B31">
        <w:rPr>
          <w:rFonts w:cstheme="minorHAnsi"/>
          <w:b/>
          <w:sz w:val="28"/>
          <w:szCs w:val="28"/>
          <w:u w:val="single"/>
        </w:rPr>
        <w:t>.</w:t>
      </w:r>
      <w:r w:rsidRPr="00E61B31">
        <w:rPr>
          <w:rFonts w:cstheme="minorHAnsi"/>
          <w:b/>
          <w:sz w:val="28"/>
          <w:szCs w:val="28"/>
          <w:u w:val="single"/>
        </w:rPr>
        <w:t xml:space="preserve"> Charakteristika </w:t>
      </w:r>
      <w:r w:rsidR="001E4406" w:rsidRPr="00E61B31">
        <w:rPr>
          <w:rFonts w:cstheme="minorHAnsi"/>
          <w:b/>
          <w:sz w:val="28"/>
          <w:szCs w:val="28"/>
          <w:u w:val="single"/>
        </w:rPr>
        <w:t>přípravné třídy</w:t>
      </w:r>
    </w:p>
    <w:p w14:paraId="3CC6DAE5" w14:textId="1BB64A10" w:rsidR="003225A7" w:rsidRPr="006F0CE8" w:rsidRDefault="00C22B40" w:rsidP="000D6DCB">
      <w:pPr>
        <w:spacing w:line="276" w:lineRule="auto"/>
        <w:jc w:val="both"/>
        <w:outlineLvl w:val="0"/>
        <w:rPr>
          <w:rFonts w:cstheme="minorHAnsi"/>
          <w:bCs/>
        </w:rPr>
      </w:pPr>
      <w:r w:rsidRPr="006F0CE8">
        <w:rPr>
          <w:rFonts w:cstheme="minorHAnsi"/>
          <w:bCs/>
        </w:rPr>
        <w:t>Přípravná třída na Základní škole Č</w:t>
      </w:r>
      <w:r w:rsidR="000D6DCB">
        <w:rPr>
          <w:rFonts w:cstheme="minorHAnsi"/>
          <w:bCs/>
        </w:rPr>
        <w:t xml:space="preserve">ernošice, </w:t>
      </w:r>
      <w:r w:rsidRPr="006F0CE8">
        <w:rPr>
          <w:rFonts w:cstheme="minorHAnsi"/>
          <w:bCs/>
        </w:rPr>
        <w:t xml:space="preserve">byla </w:t>
      </w:r>
      <w:r w:rsidR="003225A7" w:rsidRPr="006F0CE8">
        <w:rPr>
          <w:rFonts w:cstheme="minorHAnsi"/>
          <w:bCs/>
        </w:rPr>
        <w:t>poprvé otevřena ve</w:t>
      </w:r>
      <w:r w:rsidRPr="006F0CE8">
        <w:rPr>
          <w:rFonts w:cstheme="minorHAnsi"/>
          <w:bCs/>
        </w:rPr>
        <w:t xml:space="preserve"> školním roce 20</w:t>
      </w:r>
      <w:r w:rsidR="00132454" w:rsidRPr="006F0CE8">
        <w:rPr>
          <w:rFonts w:cstheme="minorHAnsi"/>
          <w:bCs/>
        </w:rPr>
        <w:t>22</w:t>
      </w:r>
      <w:r w:rsidRPr="006F0CE8">
        <w:rPr>
          <w:rFonts w:cstheme="minorHAnsi"/>
          <w:bCs/>
        </w:rPr>
        <w:t>/20</w:t>
      </w:r>
      <w:r w:rsidR="00132454" w:rsidRPr="006F0CE8">
        <w:rPr>
          <w:rFonts w:cstheme="minorHAnsi"/>
          <w:bCs/>
        </w:rPr>
        <w:t>23</w:t>
      </w:r>
      <w:r w:rsidR="00D314E7" w:rsidRPr="006F0CE8">
        <w:rPr>
          <w:rFonts w:cstheme="minorHAnsi"/>
          <w:bCs/>
        </w:rPr>
        <w:t>. U</w:t>
      </w:r>
      <w:r w:rsidRPr="006F0CE8">
        <w:rPr>
          <w:rFonts w:cstheme="minorHAnsi"/>
          <w:bCs/>
        </w:rPr>
        <w:t xml:space="preserve">místěna </w:t>
      </w:r>
      <w:r w:rsidR="00D314E7" w:rsidRPr="006F0CE8">
        <w:rPr>
          <w:rFonts w:cstheme="minorHAnsi"/>
          <w:bCs/>
        </w:rPr>
        <w:t xml:space="preserve">je </w:t>
      </w:r>
      <w:r w:rsidR="000D6DCB">
        <w:rPr>
          <w:rFonts w:cstheme="minorHAnsi"/>
          <w:bCs/>
        </w:rPr>
        <w:t xml:space="preserve">           </w:t>
      </w:r>
      <w:r w:rsidRPr="006F0CE8">
        <w:rPr>
          <w:rFonts w:cstheme="minorHAnsi"/>
          <w:bCs/>
        </w:rPr>
        <w:t xml:space="preserve">v budově školy </w:t>
      </w:r>
      <w:r w:rsidR="00B965AA" w:rsidRPr="006F0CE8">
        <w:rPr>
          <w:rFonts w:cstheme="minorHAnsi"/>
          <w:bCs/>
        </w:rPr>
        <w:t>v</w:t>
      </w:r>
      <w:r w:rsidRPr="006F0CE8">
        <w:rPr>
          <w:rFonts w:cstheme="minorHAnsi"/>
          <w:bCs/>
        </w:rPr>
        <w:t xml:space="preserve"> ulici </w:t>
      </w:r>
      <w:r w:rsidR="00B965AA" w:rsidRPr="006F0CE8">
        <w:rPr>
          <w:rFonts w:cstheme="minorHAnsi"/>
          <w:bCs/>
        </w:rPr>
        <w:t>Komenského</w:t>
      </w:r>
      <w:r w:rsidR="003225A7" w:rsidRPr="006F0CE8">
        <w:rPr>
          <w:rFonts w:cstheme="minorHAnsi"/>
          <w:bCs/>
        </w:rPr>
        <w:t xml:space="preserve"> 77</w:t>
      </w:r>
      <w:r w:rsidR="00D314E7" w:rsidRPr="006F0CE8">
        <w:rPr>
          <w:rFonts w:cstheme="minorHAnsi"/>
          <w:bCs/>
        </w:rPr>
        <w:t xml:space="preserve">, kde </w:t>
      </w:r>
      <w:r w:rsidR="002960B2" w:rsidRPr="006F0CE8">
        <w:rPr>
          <w:rFonts w:cstheme="minorHAnsi"/>
          <w:bCs/>
        </w:rPr>
        <w:t xml:space="preserve">současně </w:t>
      </w:r>
      <w:r w:rsidR="00D314E7" w:rsidRPr="006F0CE8">
        <w:rPr>
          <w:rFonts w:cstheme="minorHAnsi"/>
          <w:bCs/>
        </w:rPr>
        <w:t>probíhá vzdělávání dětí na prvním stupni základní šk</w:t>
      </w:r>
      <w:r w:rsidR="002960B2" w:rsidRPr="006F0CE8">
        <w:rPr>
          <w:rFonts w:cstheme="minorHAnsi"/>
          <w:bCs/>
        </w:rPr>
        <w:t>oly</w:t>
      </w:r>
      <w:r w:rsidR="003225A7" w:rsidRPr="006F0CE8">
        <w:rPr>
          <w:rFonts w:cstheme="minorHAnsi"/>
          <w:bCs/>
        </w:rPr>
        <w:t xml:space="preserve">. </w:t>
      </w:r>
      <w:r w:rsidR="002D4C74" w:rsidRPr="006F0CE8">
        <w:rPr>
          <w:rFonts w:cstheme="minorHAnsi"/>
          <w:bCs/>
        </w:rPr>
        <w:t xml:space="preserve">Výhodou umístění přípravné třídy </w:t>
      </w:r>
      <w:r w:rsidR="0025507B" w:rsidRPr="006F0CE8">
        <w:rPr>
          <w:rFonts w:cstheme="minorHAnsi"/>
          <w:bCs/>
        </w:rPr>
        <w:t>do</w:t>
      </w:r>
      <w:r w:rsidR="00BC415D" w:rsidRPr="006F0CE8">
        <w:rPr>
          <w:rFonts w:cstheme="minorHAnsi"/>
          <w:bCs/>
        </w:rPr>
        <w:t xml:space="preserve"> budov</w:t>
      </w:r>
      <w:r w:rsidR="0025507B" w:rsidRPr="006F0CE8">
        <w:rPr>
          <w:rFonts w:cstheme="minorHAnsi"/>
          <w:bCs/>
        </w:rPr>
        <w:t>y</w:t>
      </w:r>
      <w:r w:rsidR="002960B2" w:rsidRPr="006F0CE8">
        <w:rPr>
          <w:rFonts w:cstheme="minorHAnsi"/>
          <w:bCs/>
        </w:rPr>
        <w:t xml:space="preserve"> v Komenského ulici</w:t>
      </w:r>
      <w:r w:rsidR="00BC415D" w:rsidRPr="006F0CE8">
        <w:rPr>
          <w:rFonts w:cstheme="minorHAnsi"/>
          <w:bCs/>
        </w:rPr>
        <w:t xml:space="preserve"> je menší počet žáků</w:t>
      </w:r>
      <w:r w:rsidR="00391A43" w:rsidRPr="006F0CE8">
        <w:rPr>
          <w:rFonts w:cstheme="minorHAnsi"/>
          <w:bCs/>
        </w:rPr>
        <w:t xml:space="preserve"> a učitelů</w:t>
      </w:r>
      <w:r w:rsidR="00BC415D" w:rsidRPr="006F0CE8">
        <w:rPr>
          <w:rFonts w:cstheme="minorHAnsi"/>
          <w:bCs/>
        </w:rPr>
        <w:t xml:space="preserve">, kteří se </w:t>
      </w:r>
      <w:r w:rsidR="00391A43" w:rsidRPr="006F0CE8">
        <w:rPr>
          <w:rFonts w:cstheme="minorHAnsi"/>
          <w:bCs/>
        </w:rPr>
        <w:t>zde potkávají</w:t>
      </w:r>
      <w:r w:rsidR="00BC415D" w:rsidRPr="006F0CE8">
        <w:rPr>
          <w:rFonts w:cstheme="minorHAnsi"/>
          <w:bCs/>
        </w:rPr>
        <w:t xml:space="preserve">, a klidné, </w:t>
      </w:r>
      <w:r w:rsidR="0016180B" w:rsidRPr="006F0CE8">
        <w:rPr>
          <w:rFonts w:cstheme="minorHAnsi"/>
          <w:bCs/>
        </w:rPr>
        <w:t xml:space="preserve">téměř </w:t>
      </w:r>
      <w:r w:rsidR="00BC415D" w:rsidRPr="006F0CE8">
        <w:rPr>
          <w:rFonts w:cstheme="minorHAnsi"/>
          <w:bCs/>
        </w:rPr>
        <w:t xml:space="preserve">rodinné prostředí. </w:t>
      </w:r>
    </w:p>
    <w:p w14:paraId="17025FD7" w14:textId="7EF2ABDE" w:rsidR="0025507B" w:rsidRPr="006F0CE8" w:rsidRDefault="0025507B" w:rsidP="000D6DCB">
      <w:pPr>
        <w:spacing w:line="276" w:lineRule="auto"/>
        <w:jc w:val="both"/>
        <w:outlineLvl w:val="0"/>
        <w:rPr>
          <w:rFonts w:cstheme="minorHAnsi"/>
          <w:bCs/>
        </w:rPr>
      </w:pPr>
      <w:r w:rsidRPr="006F0CE8">
        <w:rPr>
          <w:rFonts w:cstheme="minorHAnsi"/>
          <w:bCs/>
        </w:rPr>
        <w:t>Důvodem ke zřízení přípravné třídy na ZŠ Černošice byl</w:t>
      </w:r>
      <w:r w:rsidR="0008080E">
        <w:rPr>
          <w:rFonts w:cstheme="minorHAnsi"/>
          <w:bCs/>
        </w:rPr>
        <w:t>a snaha poskytnout dětem</w:t>
      </w:r>
      <w:r w:rsidRPr="006F0CE8">
        <w:rPr>
          <w:rFonts w:cstheme="minorHAnsi"/>
          <w:bCs/>
        </w:rPr>
        <w:t>, které mají individuální vzdělávací potřeby</w:t>
      </w:r>
      <w:r w:rsidR="0008080E">
        <w:rPr>
          <w:rFonts w:cstheme="minorHAnsi"/>
          <w:bCs/>
        </w:rPr>
        <w:t>,</w:t>
      </w:r>
      <w:r w:rsidRPr="006F0CE8">
        <w:rPr>
          <w:rFonts w:cstheme="minorHAnsi"/>
          <w:bCs/>
        </w:rPr>
        <w:t xml:space="preserve"> intenzivní a individualizovanou přípravu pro vstup do první třídy. Vzhledem k</w:t>
      </w:r>
      <w:r w:rsidR="000D2510">
        <w:rPr>
          <w:rFonts w:cstheme="minorHAnsi"/>
          <w:bCs/>
        </w:rPr>
        <w:t xml:space="preserve"> vysokému </w:t>
      </w:r>
      <w:r w:rsidRPr="006F0CE8">
        <w:rPr>
          <w:rFonts w:cstheme="minorHAnsi"/>
          <w:bCs/>
        </w:rPr>
        <w:t xml:space="preserve">počtu dětí </w:t>
      </w:r>
      <w:r w:rsidR="00B4536C" w:rsidRPr="006F0CE8">
        <w:rPr>
          <w:rFonts w:cstheme="minorHAnsi"/>
          <w:bCs/>
        </w:rPr>
        <w:t xml:space="preserve">v jednotlivých třídách mateřských škol </w:t>
      </w:r>
      <w:r w:rsidR="000D2510">
        <w:rPr>
          <w:rFonts w:cstheme="minorHAnsi"/>
          <w:bCs/>
        </w:rPr>
        <w:t>je</w:t>
      </w:r>
      <w:r w:rsidR="00DD6655" w:rsidRPr="006F0CE8">
        <w:rPr>
          <w:rFonts w:cstheme="minorHAnsi"/>
          <w:bCs/>
        </w:rPr>
        <w:t xml:space="preserve"> obtížné</w:t>
      </w:r>
      <w:r w:rsidR="00B4536C" w:rsidRPr="006F0CE8">
        <w:rPr>
          <w:rFonts w:cstheme="minorHAnsi"/>
          <w:bCs/>
        </w:rPr>
        <w:t xml:space="preserve"> v rámci MŠ vzdělávací potřeby </w:t>
      </w:r>
      <w:r w:rsidR="00346E3E" w:rsidRPr="006F0CE8">
        <w:rPr>
          <w:rFonts w:cstheme="minorHAnsi"/>
          <w:bCs/>
        </w:rPr>
        <w:t>těchto</w:t>
      </w:r>
      <w:r w:rsidR="00B4536C" w:rsidRPr="006F0CE8">
        <w:rPr>
          <w:rFonts w:cstheme="minorHAnsi"/>
          <w:bCs/>
        </w:rPr>
        <w:t xml:space="preserve"> dětí </w:t>
      </w:r>
      <w:r w:rsidR="002165E6" w:rsidRPr="006F0CE8">
        <w:rPr>
          <w:rFonts w:cstheme="minorHAnsi"/>
          <w:bCs/>
        </w:rPr>
        <w:t xml:space="preserve">zcela </w:t>
      </w:r>
      <w:r w:rsidR="00B4536C" w:rsidRPr="006F0CE8">
        <w:rPr>
          <w:rFonts w:cstheme="minorHAnsi"/>
          <w:bCs/>
        </w:rPr>
        <w:t>naplnit.</w:t>
      </w:r>
    </w:p>
    <w:p w14:paraId="06B18E74" w14:textId="38B63CE7" w:rsidR="002165E6" w:rsidRPr="006F0CE8" w:rsidRDefault="00024405" w:rsidP="000D6DCB">
      <w:pPr>
        <w:spacing w:line="276" w:lineRule="auto"/>
        <w:jc w:val="both"/>
        <w:outlineLvl w:val="0"/>
        <w:rPr>
          <w:rFonts w:cstheme="minorHAnsi"/>
          <w:bCs/>
        </w:rPr>
      </w:pPr>
      <w:r>
        <w:t xml:space="preserve">Přípravná třída tvoří přechod mezi mateřskou školou a základní školou a je určena pro děti </w:t>
      </w:r>
      <w:r w:rsidR="002165E6" w:rsidRPr="006F0CE8">
        <w:rPr>
          <w:rFonts w:cstheme="minorHAnsi"/>
          <w:bCs/>
        </w:rPr>
        <w:t xml:space="preserve">v posledním roce před zahájením povinné školní docházky, u nichž je předpoklad, že zařazení do přípravné třídy vyrovná jejich vývoj, přednostně děti, kterým byl povolen odklad povinné školní docházky. </w:t>
      </w:r>
    </w:p>
    <w:p w14:paraId="5434C6FD" w14:textId="45CD6EEF" w:rsidR="003235EF" w:rsidRPr="006F0CE8" w:rsidRDefault="00B60687" w:rsidP="000D6DCB">
      <w:pPr>
        <w:spacing w:line="276" w:lineRule="auto"/>
        <w:jc w:val="both"/>
        <w:outlineLvl w:val="0"/>
        <w:rPr>
          <w:rFonts w:cstheme="minorHAnsi"/>
          <w:bCs/>
        </w:rPr>
      </w:pPr>
      <w:r w:rsidRPr="006F0CE8">
        <w:rPr>
          <w:rFonts w:cstheme="minorHAnsi"/>
          <w:bCs/>
        </w:rPr>
        <w:t xml:space="preserve">Hlavním vzdělávacím cílem přípravné třídy je všestranný rozvoj každého </w:t>
      </w:r>
      <w:r w:rsidR="000243ED" w:rsidRPr="006F0CE8">
        <w:rPr>
          <w:rFonts w:cstheme="minorHAnsi"/>
          <w:bCs/>
        </w:rPr>
        <w:t>dítěte,</w:t>
      </w:r>
      <w:r w:rsidRPr="006F0CE8">
        <w:rPr>
          <w:rFonts w:cstheme="minorHAnsi"/>
          <w:bCs/>
        </w:rPr>
        <w:t xml:space="preserve"> a především jeho fyzická i psychická připravenost na vstup do první třídy.</w:t>
      </w:r>
      <w:r w:rsidR="003235EF" w:rsidRPr="006F0CE8">
        <w:rPr>
          <w:rFonts w:cstheme="minorHAnsi"/>
          <w:bCs/>
        </w:rPr>
        <w:t xml:space="preserve"> Tato připravenost má pro každé dítě podstatný význam, jelikož případné neúspěchy při vstupu do první třídy mohou nepříznivě ovlivnit další průběh vzdělávání.</w:t>
      </w:r>
    </w:p>
    <w:p w14:paraId="5707DB8D" w14:textId="57B2740C" w:rsidR="00D314E7" w:rsidRPr="006F0CE8" w:rsidRDefault="00D314E7" w:rsidP="000D6DCB">
      <w:pPr>
        <w:spacing w:line="276" w:lineRule="auto"/>
        <w:jc w:val="both"/>
        <w:outlineLvl w:val="0"/>
        <w:rPr>
          <w:rFonts w:cstheme="minorHAnsi"/>
          <w:bCs/>
        </w:rPr>
      </w:pPr>
      <w:r w:rsidRPr="006F0CE8">
        <w:rPr>
          <w:rFonts w:cstheme="minorHAnsi"/>
          <w:bCs/>
        </w:rPr>
        <w:t xml:space="preserve">Do přípravné třídy </w:t>
      </w:r>
      <w:r w:rsidR="00B70DD2" w:rsidRPr="006F0CE8">
        <w:rPr>
          <w:rFonts w:cstheme="minorHAnsi"/>
          <w:bCs/>
        </w:rPr>
        <w:t>dochází</w:t>
      </w:r>
      <w:r w:rsidRPr="006F0CE8">
        <w:rPr>
          <w:rFonts w:cstheme="minorHAnsi"/>
          <w:bCs/>
        </w:rPr>
        <w:t xml:space="preserve"> </w:t>
      </w:r>
      <w:r w:rsidR="003235EF" w:rsidRPr="006F0CE8">
        <w:rPr>
          <w:rFonts w:cstheme="minorHAnsi"/>
          <w:bCs/>
        </w:rPr>
        <w:t xml:space="preserve">minimálně 10 a </w:t>
      </w:r>
      <w:r w:rsidRPr="006F0CE8">
        <w:rPr>
          <w:rFonts w:cstheme="minorHAnsi"/>
          <w:bCs/>
        </w:rPr>
        <w:t>maximálně 15 dětí. Obsah vzdělávání v přípravné třídě je vypracován podle Rámcového vzdělávacího programu pro předškolní vzdělávání</w:t>
      </w:r>
      <w:r w:rsidR="00346E3E" w:rsidRPr="006F0CE8">
        <w:rPr>
          <w:rFonts w:cstheme="minorHAnsi"/>
          <w:bCs/>
        </w:rPr>
        <w:t>. N</w:t>
      </w:r>
      <w:r w:rsidRPr="006F0CE8">
        <w:rPr>
          <w:rFonts w:cstheme="minorHAnsi"/>
          <w:bCs/>
        </w:rPr>
        <w:t xml:space="preserve">ázev </w:t>
      </w:r>
      <w:r w:rsidR="000243ED" w:rsidRPr="006F0CE8">
        <w:rPr>
          <w:rFonts w:cstheme="minorHAnsi"/>
          <w:bCs/>
        </w:rPr>
        <w:t xml:space="preserve">vzdělávacího </w:t>
      </w:r>
      <w:r w:rsidRPr="006F0CE8">
        <w:rPr>
          <w:rFonts w:cstheme="minorHAnsi"/>
          <w:bCs/>
        </w:rPr>
        <w:t>programu je "</w:t>
      </w:r>
      <w:r w:rsidR="00346E3E" w:rsidRPr="006F0CE8">
        <w:rPr>
          <w:rFonts w:cstheme="minorHAnsi"/>
          <w:bCs/>
        </w:rPr>
        <w:t>Dobrodružné putování ze školky do první třídy“.</w:t>
      </w:r>
    </w:p>
    <w:p w14:paraId="310AA5DD" w14:textId="31C19AD2" w:rsidR="00A44751" w:rsidRDefault="00A44751" w:rsidP="000D6DCB">
      <w:pPr>
        <w:spacing w:line="276" w:lineRule="auto"/>
        <w:jc w:val="both"/>
        <w:rPr>
          <w:rFonts w:cstheme="minorHAnsi"/>
          <w:bCs/>
        </w:rPr>
      </w:pPr>
      <w:r w:rsidRPr="006F0CE8">
        <w:rPr>
          <w:rFonts w:cstheme="minorHAnsi"/>
          <w:bCs/>
        </w:rPr>
        <w:t>Žáci přípravné třídy mohou navštěvovat školní družinu a školní jídelnu. Mohou se také zapsat do zájmových kroužků otevřených pro žáky nižších ročníků základní školy.</w:t>
      </w:r>
    </w:p>
    <w:p w14:paraId="6B5D4733" w14:textId="77777777" w:rsidR="00AA40F1" w:rsidRPr="006F0CE8" w:rsidRDefault="00AA40F1" w:rsidP="000D6DCB">
      <w:pPr>
        <w:spacing w:line="276" w:lineRule="auto"/>
        <w:jc w:val="both"/>
        <w:rPr>
          <w:rFonts w:cstheme="minorHAnsi"/>
          <w:bCs/>
        </w:rPr>
      </w:pPr>
    </w:p>
    <w:p w14:paraId="3E5585C7" w14:textId="69C59F71" w:rsidR="004A5779" w:rsidRPr="00E61B31" w:rsidRDefault="00E16AA1" w:rsidP="006009B5">
      <w:pPr>
        <w:spacing w:line="276" w:lineRule="auto"/>
        <w:rPr>
          <w:rFonts w:cstheme="minorHAnsi"/>
          <w:b/>
          <w:sz w:val="28"/>
          <w:szCs w:val="28"/>
          <w:u w:val="single"/>
        </w:rPr>
      </w:pPr>
      <w:r w:rsidRPr="00E61B31">
        <w:rPr>
          <w:rFonts w:cstheme="minorHAnsi"/>
          <w:b/>
          <w:sz w:val="28"/>
          <w:szCs w:val="28"/>
          <w:u w:val="single"/>
        </w:rPr>
        <w:t>3</w:t>
      </w:r>
      <w:r w:rsidR="004A5779" w:rsidRPr="00E61B31">
        <w:rPr>
          <w:rFonts w:cstheme="minorHAnsi"/>
          <w:b/>
          <w:sz w:val="28"/>
          <w:szCs w:val="28"/>
          <w:u w:val="single"/>
        </w:rPr>
        <w:t>. Podmínky</w:t>
      </w:r>
      <w:r w:rsidR="007068F8" w:rsidRPr="00E61B31">
        <w:rPr>
          <w:rFonts w:cstheme="minorHAnsi"/>
          <w:b/>
          <w:sz w:val="28"/>
          <w:szCs w:val="28"/>
          <w:u w:val="single"/>
        </w:rPr>
        <w:t xml:space="preserve"> </w:t>
      </w:r>
      <w:r w:rsidR="00856B8D" w:rsidRPr="00E61B31">
        <w:rPr>
          <w:rFonts w:cstheme="minorHAnsi"/>
          <w:b/>
          <w:sz w:val="28"/>
          <w:szCs w:val="28"/>
          <w:u w:val="single"/>
        </w:rPr>
        <w:t xml:space="preserve">a organizace </w:t>
      </w:r>
      <w:r w:rsidR="004A5779" w:rsidRPr="00E61B31">
        <w:rPr>
          <w:rFonts w:cstheme="minorHAnsi"/>
          <w:b/>
          <w:sz w:val="28"/>
          <w:szCs w:val="28"/>
          <w:u w:val="single"/>
        </w:rPr>
        <w:t>vzdělávání</w:t>
      </w:r>
    </w:p>
    <w:p w14:paraId="5B2E4BA6" w14:textId="410A7D71" w:rsidR="006E1352" w:rsidRPr="006F0CE8" w:rsidRDefault="00FC40B7" w:rsidP="006009B5">
      <w:pPr>
        <w:spacing w:line="276" w:lineRule="auto"/>
        <w:rPr>
          <w:rFonts w:cstheme="minorHAnsi"/>
          <w:b/>
        </w:rPr>
      </w:pPr>
      <w:r w:rsidRPr="006F0CE8">
        <w:rPr>
          <w:rFonts w:cstheme="minorHAnsi"/>
          <w:b/>
        </w:rPr>
        <w:t>3</w:t>
      </w:r>
      <w:r w:rsidR="006E1352" w:rsidRPr="006F0CE8">
        <w:rPr>
          <w:rFonts w:cstheme="minorHAnsi"/>
          <w:b/>
        </w:rPr>
        <w:t xml:space="preserve">.1 Věcné podmínky </w:t>
      </w:r>
    </w:p>
    <w:p w14:paraId="5B9A2CEA" w14:textId="2C2C3661" w:rsidR="002021D4" w:rsidRPr="006F0CE8" w:rsidRDefault="002021D4" w:rsidP="000D6DCB">
      <w:pPr>
        <w:spacing w:line="276" w:lineRule="auto"/>
        <w:jc w:val="both"/>
        <w:rPr>
          <w:rFonts w:cstheme="minorHAnsi"/>
          <w:bCs/>
        </w:rPr>
      </w:pPr>
      <w:r w:rsidRPr="006F0CE8">
        <w:rPr>
          <w:rFonts w:cstheme="minorHAnsi"/>
          <w:bCs/>
        </w:rPr>
        <w:t>Přípravná třída se nachází v učebně v druhém patře školní budovy</w:t>
      </w:r>
      <w:r w:rsidR="000D6DCB">
        <w:rPr>
          <w:rFonts w:cstheme="minorHAnsi"/>
          <w:bCs/>
        </w:rPr>
        <w:t xml:space="preserve"> na odloučeném pracovišti ZŠ v Komenskéo ulici 77</w:t>
      </w:r>
      <w:r w:rsidRPr="006F0CE8">
        <w:rPr>
          <w:rFonts w:cstheme="minorHAnsi"/>
          <w:bCs/>
        </w:rPr>
        <w:t xml:space="preserve">. </w:t>
      </w:r>
      <w:r w:rsidR="007B57E1" w:rsidRPr="006F0CE8">
        <w:rPr>
          <w:rFonts w:cstheme="minorHAnsi"/>
          <w:bCs/>
        </w:rPr>
        <w:t>Má dostatečně velké prostory</w:t>
      </w:r>
      <w:r w:rsidR="000D6DCB">
        <w:rPr>
          <w:rFonts w:cstheme="minorHAnsi"/>
          <w:bCs/>
        </w:rPr>
        <w:t xml:space="preserve"> pro uvedený počet žáků</w:t>
      </w:r>
      <w:r w:rsidR="007B57E1" w:rsidRPr="006F0CE8">
        <w:rPr>
          <w:rFonts w:cstheme="minorHAnsi"/>
          <w:bCs/>
        </w:rPr>
        <w:t xml:space="preserve">, které jsou rozčleněny na </w:t>
      </w:r>
      <w:r w:rsidR="00227A92" w:rsidRPr="006F0CE8">
        <w:rPr>
          <w:rFonts w:cstheme="minorHAnsi"/>
          <w:bCs/>
        </w:rPr>
        <w:t>tři části. Č</w:t>
      </w:r>
      <w:r w:rsidR="007B57E1" w:rsidRPr="006F0CE8">
        <w:rPr>
          <w:rFonts w:cstheme="minorHAnsi"/>
          <w:bCs/>
        </w:rPr>
        <w:t xml:space="preserve">ást </w:t>
      </w:r>
      <w:r w:rsidR="00227A92" w:rsidRPr="006F0CE8">
        <w:rPr>
          <w:rFonts w:cstheme="minorHAnsi"/>
          <w:bCs/>
        </w:rPr>
        <w:t xml:space="preserve">„studijní“ </w:t>
      </w:r>
      <w:r w:rsidR="007B57E1" w:rsidRPr="006F0CE8">
        <w:rPr>
          <w:rFonts w:cstheme="minorHAnsi"/>
          <w:bCs/>
        </w:rPr>
        <w:t>s lavicemi a židlemi</w:t>
      </w:r>
      <w:r w:rsidR="00227A92" w:rsidRPr="006F0CE8">
        <w:rPr>
          <w:rFonts w:cstheme="minorHAnsi"/>
          <w:bCs/>
        </w:rPr>
        <w:t xml:space="preserve"> slouží zejména pro nácvik grafomotoriky, vyplňování pracovních listů a výtvarné činnosti. K</w:t>
      </w:r>
      <w:r w:rsidR="007B57E1" w:rsidRPr="006F0CE8">
        <w:rPr>
          <w:rFonts w:cstheme="minorHAnsi"/>
          <w:bCs/>
        </w:rPr>
        <w:t xml:space="preserve">oberec s podsedáky </w:t>
      </w:r>
      <w:r w:rsidR="000D6DCB">
        <w:rPr>
          <w:rFonts w:cstheme="minorHAnsi"/>
          <w:bCs/>
        </w:rPr>
        <w:t xml:space="preserve">je vhodný pro </w:t>
      </w:r>
      <w:r w:rsidR="007B57E1" w:rsidRPr="006F0CE8">
        <w:rPr>
          <w:rFonts w:cstheme="minorHAnsi"/>
          <w:bCs/>
        </w:rPr>
        <w:t xml:space="preserve"> v</w:t>
      </w:r>
      <w:r w:rsidR="000D6DCB">
        <w:rPr>
          <w:rFonts w:cstheme="minorHAnsi"/>
          <w:bCs/>
        </w:rPr>
        <w:t> ranní kruh, rozvoj</w:t>
      </w:r>
      <w:r w:rsidR="00227A92" w:rsidRPr="006F0CE8">
        <w:rPr>
          <w:rFonts w:cstheme="minorHAnsi"/>
          <w:bCs/>
        </w:rPr>
        <w:t xml:space="preserve"> jazykových dovedností, dále pro </w:t>
      </w:r>
      <w:r w:rsidR="00F47220" w:rsidRPr="006F0CE8">
        <w:rPr>
          <w:rFonts w:cstheme="minorHAnsi"/>
          <w:bCs/>
        </w:rPr>
        <w:t xml:space="preserve">krátké pohybové chvilky a </w:t>
      </w:r>
      <w:r w:rsidR="00227A92" w:rsidRPr="006F0CE8">
        <w:rPr>
          <w:rFonts w:cstheme="minorHAnsi"/>
          <w:bCs/>
        </w:rPr>
        <w:t>hudební výchovu.</w:t>
      </w:r>
      <w:r w:rsidR="007B57E1" w:rsidRPr="006F0CE8">
        <w:rPr>
          <w:rFonts w:cstheme="minorHAnsi"/>
          <w:bCs/>
        </w:rPr>
        <w:t xml:space="preserve"> </w:t>
      </w:r>
      <w:r w:rsidR="00227A92" w:rsidRPr="006F0CE8">
        <w:rPr>
          <w:rFonts w:cstheme="minorHAnsi"/>
          <w:bCs/>
        </w:rPr>
        <w:t>Č</w:t>
      </w:r>
      <w:r w:rsidR="007B57E1" w:rsidRPr="006F0CE8">
        <w:rPr>
          <w:rFonts w:cstheme="minorHAnsi"/>
          <w:bCs/>
        </w:rPr>
        <w:t>ást herní a relaxační</w:t>
      </w:r>
      <w:r w:rsidR="00227A92" w:rsidRPr="006F0CE8">
        <w:rPr>
          <w:rFonts w:cstheme="minorHAnsi"/>
          <w:bCs/>
        </w:rPr>
        <w:t>, vybavenou hračkami a didaktickými pomůckami</w:t>
      </w:r>
      <w:r w:rsidR="000C2A13" w:rsidRPr="006F0CE8">
        <w:rPr>
          <w:rFonts w:cstheme="minorHAnsi"/>
          <w:bCs/>
        </w:rPr>
        <w:t>,</w:t>
      </w:r>
      <w:r w:rsidR="00227A92" w:rsidRPr="006F0CE8">
        <w:rPr>
          <w:rFonts w:cstheme="minorHAnsi"/>
          <w:bCs/>
        </w:rPr>
        <w:t xml:space="preserve"> využívají děti během přestávek a zejména v ranní a odpolední družině.</w:t>
      </w:r>
      <w:r w:rsidR="007B57E1" w:rsidRPr="006F0CE8">
        <w:rPr>
          <w:rFonts w:cstheme="minorHAnsi"/>
          <w:bCs/>
        </w:rPr>
        <w:t xml:space="preserve"> Učebna je vybavena umyvadlem</w:t>
      </w:r>
      <w:r w:rsidR="00F47220" w:rsidRPr="006F0CE8">
        <w:rPr>
          <w:rFonts w:cstheme="minorHAnsi"/>
          <w:bCs/>
        </w:rPr>
        <w:t xml:space="preserve">. </w:t>
      </w:r>
      <w:r w:rsidR="007B57E1" w:rsidRPr="006F0CE8">
        <w:rPr>
          <w:rFonts w:cstheme="minorHAnsi"/>
          <w:bCs/>
        </w:rPr>
        <w:t>Větrání i osvětlení tříd</w:t>
      </w:r>
      <w:r w:rsidR="00F47220" w:rsidRPr="006F0CE8">
        <w:rPr>
          <w:rFonts w:cstheme="minorHAnsi"/>
          <w:bCs/>
        </w:rPr>
        <w:t xml:space="preserve"> </w:t>
      </w:r>
      <w:r w:rsidR="007B57E1" w:rsidRPr="006F0CE8">
        <w:rPr>
          <w:rFonts w:cstheme="minorHAnsi"/>
          <w:bCs/>
        </w:rPr>
        <w:t>je</w:t>
      </w:r>
      <w:r w:rsidR="00F47220" w:rsidRPr="006F0CE8">
        <w:rPr>
          <w:rFonts w:cstheme="minorHAnsi"/>
          <w:bCs/>
        </w:rPr>
        <w:t xml:space="preserve"> </w:t>
      </w:r>
      <w:r w:rsidR="007B57E1" w:rsidRPr="006F0CE8">
        <w:rPr>
          <w:rFonts w:cstheme="minorHAnsi"/>
          <w:bCs/>
        </w:rPr>
        <w:t>zajištěno</w:t>
      </w:r>
      <w:r w:rsidR="00F47220" w:rsidRPr="006F0CE8">
        <w:rPr>
          <w:rFonts w:cstheme="minorHAnsi"/>
          <w:bCs/>
        </w:rPr>
        <w:t xml:space="preserve"> </w:t>
      </w:r>
      <w:r w:rsidR="007B57E1" w:rsidRPr="006F0CE8">
        <w:rPr>
          <w:rFonts w:cstheme="minorHAnsi"/>
          <w:bCs/>
        </w:rPr>
        <w:t>v</w:t>
      </w:r>
      <w:r w:rsidR="00F47220" w:rsidRPr="006F0CE8">
        <w:rPr>
          <w:rFonts w:cstheme="minorHAnsi"/>
          <w:bCs/>
        </w:rPr>
        <w:t> </w:t>
      </w:r>
      <w:r w:rsidR="007B57E1" w:rsidRPr="006F0CE8">
        <w:rPr>
          <w:rFonts w:cstheme="minorHAnsi"/>
          <w:bCs/>
        </w:rPr>
        <w:t>souladu</w:t>
      </w:r>
      <w:r w:rsidR="00F47220" w:rsidRPr="006F0CE8">
        <w:rPr>
          <w:rFonts w:cstheme="minorHAnsi"/>
          <w:bCs/>
        </w:rPr>
        <w:t xml:space="preserve"> </w:t>
      </w:r>
      <w:r w:rsidR="007B57E1" w:rsidRPr="006F0CE8">
        <w:rPr>
          <w:rFonts w:cstheme="minorHAnsi"/>
          <w:bCs/>
        </w:rPr>
        <w:t>s</w:t>
      </w:r>
      <w:r w:rsidR="00F47220" w:rsidRPr="006F0CE8">
        <w:rPr>
          <w:rFonts w:cstheme="minorHAnsi"/>
          <w:bCs/>
        </w:rPr>
        <w:t> </w:t>
      </w:r>
      <w:r w:rsidR="007B57E1" w:rsidRPr="006F0CE8">
        <w:rPr>
          <w:rFonts w:cstheme="minorHAnsi"/>
          <w:bCs/>
        </w:rPr>
        <w:t>danými</w:t>
      </w:r>
      <w:r w:rsidR="00F47220" w:rsidRPr="006F0CE8">
        <w:rPr>
          <w:rFonts w:cstheme="minorHAnsi"/>
          <w:bCs/>
        </w:rPr>
        <w:t xml:space="preserve"> </w:t>
      </w:r>
      <w:r w:rsidR="007B57E1" w:rsidRPr="006F0CE8">
        <w:rPr>
          <w:rFonts w:cstheme="minorHAnsi"/>
          <w:bCs/>
        </w:rPr>
        <w:t>hygienickými</w:t>
      </w:r>
      <w:r w:rsidR="00F47220" w:rsidRPr="006F0CE8">
        <w:rPr>
          <w:rFonts w:cstheme="minorHAnsi"/>
          <w:bCs/>
        </w:rPr>
        <w:t xml:space="preserve"> </w:t>
      </w:r>
      <w:r w:rsidR="007B57E1" w:rsidRPr="006F0CE8">
        <w:rPr>
          <w:rFonts w:cstheme="minorHAnsi"/>
          <w:bCs/>
        </w:rPr>
        <w:t>normami</w:t>
      </w:r>
      <w:r w:rsidR="00F47220" w:rsidRPr="006F0CE8">
        <w:rPr>
          <w:rFonts w:cstheme="minorHAnsi"/>
          <w:bCs/>
        </w:rPr>
        <w:t xml:space="preserve"> </w:t>
      </w:r>
      <w:r w:rsidR="007B57E1" w:rsidRPr="006F0CE8">
        <w:rPr>
          <w:rFonts w:cstheme="minorHAnsi"/>
          <w:bCs/>
        </w:rPr>
        <w:t>a</w:t>
      </w:r>
      <w:r w:rsidR="00F47220" w:rsidRPr="006F0CE8">
        <w:rPr>
          <w:rFonts w:cstheme="minorHAnsi"/>
          <w:bCs/>
        </w:rPr>
        <w:t xml:space="preserve"> </w:t>
      </w:r>
      <w:r w:rsidR="007B57E1" w:rsidRPr="006F0CE8">
        <w:rPr>
          <w:rFonts w:cstheme="minorHAnsi"/>
          <w:bCs/>
        </w:rPr>
        <w:t>s</w:t>
      </w:r>
      <w:r w:rsidR="00F47220" w:rsidRPr="006F0CE8">
        <w:rPr>
          <w:rFonts w:cstheme="minorHAnsi"/>
          <w:bCs/>
        </w:rPr>
        <w:t> </w:t>
      </w:r>
      <w:r w:rsidR="007B57E1" w:rsidRPr="006F0CE8">
        <w:rPr>
          <w:rFonts w:cstheme="minorHAnsi"/>
          <w:bCs/>
        </w:rPr>
        <w:t>ohledem</w:t>
      </w:r>
      <w:r w:rsidR="00F47220" w:rsidRPr="006F0CE8">
        <w:rPr>
          <w:rFonts w:cstheme="minorHAnsi"/>
          <w:bCs/>
        </w:rPr>
        <w:t xml:space="preserve"> </w:t>
      </w:r>
      <w:r w:rsidR="007B57E1" w:rsidRPr="006F0CE8">
        <w:rPr>
          <w:rFonts w:cstheme="minorHAnsi"/>
          <w:bCs/>
        </w:rPr>
        <w:t>k</w:t>
      </w:r>
      <w:r w:rsidR="00F47220" w:rsidRPr="006F0CE8">
        <w:rPr>
          <w:rFonts w:cstheme="minorHAnsi"/>
          <w:bCs/>
        </w:rPr>
        <w:t> </w:t>
      </w:r>
      <w:r w:rsidR="007B57E1" w:rsidRPr="006F0CE8">
        <w:rPr>
          <w:rFonts w:cstheme="minorHAnsi"/>
          <w:bCs/>
        </w:rPr>
        <w:t>probíhajícím</w:t>
      </w:r>
      <w:r w:rsidR="00F47220" w:rsidRPr="006F0CE8">
        <w:rPr>
          <w:rFonts w:cstheme="minorHAnsi"/>
          <w:bCs/>
        </w:rPr>
        <w:t xml:space="preserve"> </w:t>
      </w:r>
      <w:r w:rsidR="007B57E1" w:rsidRPr="006F0CE8">
        <w:rPr>
          <w:rFonts w:cstheme="minorHAnsi"/>
          <w:bCs/>
        </w:rPr>
        <w:t>aktivitám</w:t>
      </w:r>
      <w:r w:rsidR="00F47220" w:rsidRPr="006F0CE8">
        <w:rPr>
          <w:rFonts w:cstheme="minorHAnsi"/>
          <w:bCs/>
        </w:rPr>
        <w:t>.</w:t>
      </w:r>
    </w:p>
    <w:p w14:paraId="75DABB23" w14:textId="625C0F83" w:rsidR="000C2A13" w:rsidRPr="006F0CE8" w:rsidRDefault="00A44751" w:rsidP="000D6DCB">
      <w:pPr>
        <w:spacing w:line="276" w:lineRule="auto"/>
        <w:jc w:val="both"/>
        <w:rPr>
          <w:rFonts w:cstheme="minorHAnsi"/>
          <w:bCs/>
        </w:rPr>
      </w:pPr>
      <w:r w:rsidRPr="006F0CE8">
        <w:rPr>
          <w:rFonts w:cstheme="minorHAnsi"/>
          <w:bCs/>
        </w:rPr>
        <w:t xml:space="preserve">Na chodbě vedle učebny se nachází sociální zařízení a úložné prostory, kde si žáci </w:t>
      </w:r>
      <w:r w:rsidR="000E45C3" w:rsidRPr="006F0CE8">
        <w:rPr>
          <w:rFonts w:cstheme="minorHAnsi"/>
          <w:bCs/>
        </w:rPr>
        <w:t xml:space="preserve">nechávají oblečení na TV. V přízemí budovy mají žáci prostor sloužící k přezouvání a k odložení svrchních oděvů. </w:t>
      </w:r>
    </w:p>
    <w:p w14:paraId="00CBF1BB" w14:textId="4B40F598" w:rsidR="000E45C3" w:rsidRDefault="000E45C3" w:rsidP="000D6DCB">
      <w:pPr>
        <w:spacing w:line="276" w:lineRule="auto"/>
        <w:jc w:val="both"/>
        <w:rPr>
          <w:rFonts w:cstheme="minorHAnsi"/>
          <w:bCs/>
        </w:rPr>
      </w:pPr>
      <w:r w:rsidRPr="006F0CE8">
        <w:rPr>
          <w:rFonts w:cstheme="minorHAnsi"/>
          <w:bCs/>
        </w:rPr>
        <w:t xml:space="preserve">Budova školy je obklopena </w:t>
      </w:r>
      <w:r w:rsidR="00A16527" w:rsidRPr="006F0CE8">
        <w:rPr>
          <w:rFonts w:cstheme="minorHAnsi"/>
          <w:bCs/>
        </w:rPr>
        <w:t xml:space="preserve">prostornou </w:t>
      </w:r>
      <w:r w:rsidRPr="006F0CE8">
        <w:rPr>
          <w:rFonts w:cstheme="minorHAnsi"/>
          <w:bCs/>
        </w:rPr>
        <w:t>školní z</w:t>
      </w:r>
      <w:r w:rsidR="00A16527" w:rsidRPr="006F0CE8">
        <w:rPr>
          <w:rFonts w:cstheme="minorHAnsi"/>
          <w:bCs/>
        </w:rPr>
        <w:t>a</w:t>
      </w:r>
      <w:r w:rsidRPr="006F0CE8">
        <w:rPr>
          <w:rFonts w:cstheme="minorHAnsi"/>
          <w:bCs/>
        </w:rPr>
        <w:t>hradou</w:t>
      </w:r>
      <w:r w:rsidR="00A16527" w:rsidRPr="006F0CE8">
        <w:rPr>
          <w:rFonts w:cstheme="minorHAnsi"/>
          <w:bCs/>
        </w:rPr>
        <w:t xml:space="preserve"> s multifunkčním sportovním hřištěm. V blízkosti školy je dětské hřiště a les</w:t>
      </w:r>
      <w:r w:rsidR="00B10468" w:rsidRPr="006F0CE8">
        <w:rPr>
          <w:rFonts w:cstheme="minorHAnsi"/>
          <w:bCs/>
        </w:rPr>
        <w:t>.</w:t>
      </w:r>
    </w:p>
    <w:p w14:paraId="161AB4CB" w14:textId="1CFFB6F6" w:rsidR="00AA40F1" w:rsidRDefault="00AA40F1" w:rsidP="000D6DCB">
      <w:pPr>
        <w:spacing w:line="276" w:lineRule="auto"/>
        <w:jc w:val="both"/>
        <w:rPr>
          <w:rFonts w:cstheme="minorHAnsi"/>
          <w:bCs/>
        </w:rPr>
      </w:pPr>
    </w:p>
    <w:p w14:paraId="191AAD0C" w14:textId="77777777" w:rsidR="00AA40F1" w:rsidRPr="006F0CE8" w:rsidRDefault="00AA40F1" w:rsidP="000D6DCB">
      <w:pPr>
        <w:spacing w:line="276" w:lineRule="auto"/>
        <w:jc w:val="both"/>
        <w:rPr>
          <w:rFonts w:cstheme="minorHAnsi"/>
          <w:bCs/>
        </w:rPr>
      </w:pPr>
    </w:p>
    <w:p w14:paraId="1A190A4E" w14:textId="695E240E" w:rsidR="006E1352" w:rsidRPr="006F0CE8" w:rsidRDefault="00FC40B7" w:rsidP="000D6DCB">
      <w:pPr>
        <w:spacing w:line="276" w:lineRule="auto"/>
        <w:jc w:val="both"/>
        <w:rPr>
          <w:rFonts w:cstheme="minorHAnsi"/>
          <w:b/>
        </w:rPr>
      </w:pPr>
      <w:r w:rsidRPr="006F0CE8">
        <w:rPr>
          <w:rFonts w:cstheme="minorHAnsi"/>
          <w:b/>
        </w:rPr>
        <w:lastRenderedPageBreak/>
        <w:t>3</w:t>
      </w:r>
      <w:r w:rsidR="006E1352" w:rsidRPr="006F0CE8">
        <w:rPr>
          <w:rFonts w:cstheme="minorHAnsi"/>
          <w:b/>
        </w:rPr>
        <w:t xml:space="preserve">.2 Životospráva </w:t>
      </w:r>
    </w:p>
    <w:p w14:paraId="5E867290" w14:textId="77777777" w:rsidR="00322F45" w:rsidRPr="006F0CE8" w:rsidRDefault="00322F45" w:rsidP="000D6DCB">
      <w:pPr>
        <w:spacing w:line="276" w:lineRule="auto"/>
        <w:jc w:val="both"/>
        <w:rPr>
          <w:rFonts w:cstheme="minorHAnsi"/>
          <w:bCs/>
        </w:rPr>
      </w:pPr>
      <w:r w:rsidRPr="006F0CE8">
        <w:rPr>
          <w:rFonts w:cstheme="minorHAnsi"/>
          <w:bCs/>
        </w:rPr>
        <w:t>Stravování a pitný režim žáků během dopoledne zajišťují rodiče žáků formou svačiny. Škola pro to vytváří časové a prostorové podmínky.</w:t>
      </w:r>
    </w:p>
    <w:p w14:paraId="7A89ABEC" w14:textId="0E1BB565" w:rsidR="00322F45" w:rsidRPr="006F0CE8" w:rsidRDefault="00322F45" w:rsidP="000D6DCB">
      <w:pPr>
        <w:spacing w:line="276" w:lineRule="auto"/>
        <w:jc w:val="both"/>
        <w:rPr>
          <w:rFonts w:cstheme="minorHAnsi"/>
          <w:bCs/>
        </w:rPr>
      </w:pPr>
      <w:r w:rsidRPr="006F0CE8">
        <w:rPr>
          <w:rFonts w:cstheme="minorHAnsi"/>
          <w:bCs/>
        </w:rPr>
        <w:t>Oběd mohou zákonní zástupci žáků zajistit ve školní jídelně</w:t>
      </w:r>
      <w:r w:rsidR="00BC5DCC">
        <w:rPr>
          <w:rFonts w:cstheme="minorHAnsi"/>
          <w:bCs/>
        </w:rPr>
        <w:t xml:space="preserve">. </w:t>
      </w:r>
      <w:r w:rsidR="00350978">
        <w:rPr>
          <w:rFonts w:cstheme="minorHAnsi"/>
          <w:bCs/>
        </w:rPr>
        <w:t>Š</w:t>
      </w:r>
      <w:r w:rsidRPr="006F0CE8">
        <w:rPr>
          <w:rFonts w:cstheme="minorHAnsi"/>
          <w:bCs/>
        </w:rPr>
        <w:t xml:space="preserve">kola zajišťuje dohled nad žákem při cestě </w:t>
      </w:r>
      <w:r w:rsidR="000D6DCB">
        <w:rPr>
          <w:rFonts w:cstheme="minorHAnsi"/>
          <w:bCs/>
        </w:rPr>
        <w:t xml:space="preserve">                        </w:t>
      </w:r>
      <w:r w:rsidRPr="006F0CE8">
        <w:rPr>
          <w:rFonts w:cstheme="minorHAnsi"/>
          <w:bCs/>
        </w:rPr>
        <w:t xml:space="preserve">do jídelny, při obědě a </w:t>
      </w:r>
      <w:r w:rsidR="00D82D47">
        <w:rPr>
          <w:rFonts w:cstheme="minorHAnsi"/>
          <w:bCs/>
        </w:rPr>
        <w:t>při předávání dítěte rodičům</w:t>
      </w:r>
      <w:r w:rsidR="00E822A9">
        <w:rPr>
          <w:rFonts w:cstheme="minorHAnsi"/>
          <w:bCs/>
        </w:rPr>
        <w:t xml:space="preserve"> nebo</w:t>
      </w:r>
      <w:r w:rsidR="00D82D47">
        <w:rPr>
          <w:rFonts w:cstheme="minorHAnsi"/>
          <w:bCs/>
        </w:rPr>
        <w:t xml:space="preserve"> při přechodu</w:t>
      </w:r>
      <w:r w:rsidRPr="006F0CE8">
        <w:rPr>
          <w:rFonts w:cstheme="minorHAnsi"/>
          <w:bCs/>
        </w:rPr>
        <w:t xml:space="preserve"> do školní družiny.</w:t>
      </w:r>
    </w:p>
    <w:p w14:paraId="7D28FB7D" w14:textId="1B5C8A52" w:rsidR="00726842" w:rsidRPr="006F0CE8" w:rsidRDefault="00726842" w:rsidP="000D6DCB">
      <w:pPr>
        <w:spacing w:line="276" w:lineRule="auto"/>
        <w:jc w:val="both"/>
        <w:rPr>
          <w:rFonts w:cstheme="minorHAnsi"/>
          <w:bCs/>
        </w:rPr>
      </w:pPr>
      <w:r w:rsidRPr="006F0CE8">
        <w:rPr>
          <w:rFonts w:cstheme="minorHAnsi"/>
          <w:bCs/>
        </w:rPr>
        <w:t>V d</w:t>
      </w:r>
      <w:r w:rsidR="00457174" w:rsidRPr="006F0CE8">
        <w:rPr>
          <w:rFonts w:cstheme="minorHAnsi"/>
          <w:bCs/>
        </w:rPr>
        <w:t>e</w:t>
      </w:r>
      <w:r w:rsidRPr="006F0CE8">
        <w:rPr>
          <w:rFonts w:cstheme="minorHAnsi"/>
          <w:bCs/>
        </w:rPr>
        <w:t xml:space="preserve">nním režimu je respektována individuální potřeba </w:t>
      </w:r>
      <w:r w:rsidR="00457174" w:rsidRPr="006F0CE8">
        <w:rPr>
          <w:rFonts w:cstheme="minorHAnsi"/>
          <w:bCs/>
        </w:rPr>
        <w:t>aktivity a odpočinku jednotlivých dětí. Učitel citlivě reaguje na známky únavy, přetížení</w:t>
      </w:r>
      <w:r w:rsidR="008656EA">
        <w:rPr>
          <w:rFonts w:cstheme="minorHAnsi"/>
          <w:bCs/>
        </w:rPr>
        <w:t xml:space="preserve"> nebo</w:t>
      </w:r>
      <w:r w:rsidR="00E822A9">
        <w:rPr>
          <w:rFonts w:cstheme="minorHAnsi"/>
          <w:bCs/>
        </w:rPr>
        <w:t xml:space="preserve"> </w:t>
      </w:r>
      <w:r w:rsidR="00457174" w:rsidRPr="006F0CE8">
        <w:rPr>
          <w:rFonts w:cstheme="minorHAnsi"/>
          <w:bCs/>
        </w:rPr>
        <w:t>potřeby aktivního pohybu a dětem nabízí relaxační techniky, klidovou činnost</w:t>
      </w:r>
      <w:r w:rsidR="008656EA">
        <w:rPr>
          <w:rFonts w:cstheme="minorHAnsi"/>
          <w:bCs/>
        </w:rPr>
        <w:t>, případně</w:t>
      </w:r>
      <w:r w:rsidR="00457174" w:rsidRPr="006F0CE8">
        <w:rPr>
          <w:rFonts w:cstheme="minorHAnsi"/>
          <w:bCs/>
        </w:rPr>
        <w:t xml:space="preserve"> zařazuje krátké pohybové chvilky k odreagování.</w:t>
      </w:r>
    </w:p>
    <w:p w14:paraId="5FE77C2C" w14:textId="3658EA7A" w:rsidR="00457174" w:rsidRPr="006F0CE8" w:rsidRDefault="00E4287D" w:rsidP="000D6DCB">
      <w:pPr>
        <w:spacing w:line="276" w:lineRule="auto"/>
        <w:jc w:val="both"/>
        <w:rPr>
          <w:rFonts w:cstheme="minorHAnsi"/>
          <w:bCs/>
        </w:rPr>
      </w:pPr>
      <w:r w:rsidRPr="006F0CE8">
        <w:rPr>
          <w:rFonts w:cstheme="minorHAnsi"/>
          <w:bCs/>
        </w:rPr>
        <w:t>Do</w:t>
      </w:r>
      <w:r w:rsidR="00457174" w:rsidRPr="006F0CE8">
        <w:rPr>
          <w:rFonts w:cstheme="minorHAnsi"/>
          <w:bCs/>
        </w:rPr>
        <w:t> přípravné tříd</w:t>
      </w:r>
      <w:r w:rsidRPr="006F0CE8">
        <w:rPr>
          <w:rFonts w:cstheme="minorHAnsi"/>
          <w:bCs/>
        </w:rPr>
        <w:t>y</w:t>
      </w:r>
      <w:r w:rsidR="00457174" w:rsidRPr="006F0CE8">
        <w:rPr>
          <w:rFonts w:cstheme="minorHAnsi"/>
          <w:bCs/>
        </w:rPr>
        <w:t xml:space="preserve"> </w:t>
      </w:r>
      <w:r w:rsidRPr="006F0CE8">
        <w:rPr>
          <w:rFonts w:cstheme="minorHAnsi"/>
          <w:bCs/>
        </w:rPr>
        <w:t>jsou častěji zařazován</w:t>
      </w:r>
      <w:r w:rsidR="00D1551A">
        <w:rPr>
          <w:rFonts w:cstheme="minorHAnsi"/>
          <w:bCs/>
        </w:rPr>
        <w:t>i</w:t>
      </w:r>
      <w:r w:rsidR="00457174" w:rsidRPr="006F0CE8">
        <w:rPr>
          <w:rFonts w:cstheme="minorHAnsi"/>
          <w:bCs/>
        </w:rPr>
        <w:t xml:space="preserve"> chlapci</w:t>
      </w:r>
      <w:r w:rsidR="0072629B" w:rsidRPr="006F0CE8">
        <w:rPr>
          <w:rFonts w:cstheme="minorHAnsi"/>
          <w:bCs/>
        </w:rPr>
        <w:t>,</w:t>
      </w:r>
      <w:r w:rsidR="00457174" w:rsidRPr="006F0CE8">
        <w:rPr>
          <w:rFonts w:cstheme="minorHAnsi"/>
          <w:bCs/>
        </w:rPr>
        <w:t xml:space="preserve"> </w:t>
      </w:r>
      <w:r w:rsidRPr="006F0CE8">
        <w:rPr>
          <w:rFonts w:cstheme="minorHAnsi"/>
          <w:bCs/>
        </w:rPr>
        <w:t xml:space="preserve">z nichž </w:t>
      </w:r>
      <w:r w:rsidR="00C22E2B">
        <w:rPr>
          <w:rFonts w:cstheme="minorHAnsi"/>
          <w:bCs/>
        </w:rPr>
        <w:t>někteří</w:t>
      </w:r>
      <w:r w:rsidR="00457174" w:rsidRPr="006F0CE8">
        <w:rPr>
          <w:rFonts w:cstheme="minorHAnsi"/>
          <w:bCs/>
        </w:rPr>
        <w:t xml:space="preserve"> </w:t>
      </w:r>
      <w:r w:rsidR="00537296" w:rsidRPr="006F0CE8">
        <w:rPr>
          <w:rFonts w:cstheme="minorHAnsi"/>
          <w:bCs/>
        </w:rPr>
        <w:t>m</w:t>
      </w:r>
      <w:r w:rsidR="00C22E2B">
        <w:rPr>
          <w:rFonts w:cstheme="minorHAnsi"/>
          <w:bCs/>
        </w:rPr>
        <w:t>ají</w:t>
      </w:r>
      <w:r w:rsidR="00537296" w:rsidRPr="006F0CE8">
        <w:rPr>
          <w:rFonts w:cstheme="minorHAnsi"/>
          <w:bCs/>
        </w:rPr>
        <w:t xml:space="preserve"> diagn</w:t>
      </w:r>
      <w:r w:rsidR="007679A5" w:rsidRPr="006F0CE8">
        <w:rPr>
          <w:rFonts w:cstheme="minorHAnsi"/>
          <w:bCs/>
        </w:rPr>
        <w:t>ózu porucha pozornosti s</w:t>
      </w:r>
      <w:r w:rsidR="00254BD5">
        <w:rPr>
          <w:rFonts w:cstheme="minorHAnsi"/>
          <w:bCs/>
        </w:rPr>
        <w:t> </w:t>
      </w:r>
      <w:r w:rsidRPr="006F0CE8">
        <w:rPr>
          <w:rFonts w:cstheme="minorHAnsi"/>
          <w:bCs/>
        </w:rPr>
        <w:t>hyperaktivit</w:t>
      </w:r>
      <w:r w:rsidR="007679A5" w:rsidRPr="006F0CE8">
        <w:rPr>
          <w:rFonts w:cstheme="minorHAnsi"/>
          <w:bCs/>
        </w:rPr>
        <w:t>o</w:t>
      </w:r>
      <w:r w:rsidRPr="006F0CE8">
        <w:rPr>
          <w:rFonts w:cstheme="minorHAnsi"/>
          <w:bCs/>
        </w:rPr>
        <w:t>u</w:t>
      </w:r>
      <w:r w:rsidR="00254BD5">
        <w:rPr>
          <w:rFonts w:cstheme="minorHAnsi"/>
          <w:bCs/>
        </w:rPr>
        <w:t xml:space="preserve">. </w:t>
      </w:r>
      <w:r w:rsidR="007679A5" w:rsidRPr="006F0CE8">
        <w:rPr>
          <w:rFonts w:cstheme="minorHAnsi"/>
          <w:bCs/>
        </w:rPr>
        <w:t>Program dne</w:t>
      </w:r>
      <w:r w:rsidR="0072629B" w:rsidRPr="006F0CE8">
        <w:rPr>
          <w:rFonts w:cstheme="minorHAnsi"/>
          <w:bCs/>
        </w:rPr>
        <w:t xml:space="preserve"> respektuje zvýšenou potřebu pohybu těchto dětí a snaží se </w:t>
      </w:r>
      <w:r w:rsidR="007679A5" w:rsidRPr="006F0CE8">
        <w:rPr>
          <w:rFonts w:cstheme="minorHAnsi"/>
          <w:bCs/>
        </w:rPr>
        <w:t xml:space="preserve">neklást přílišné nároky na klidné sezení. </w:t>
      </w:r>
      <w:r w:rsidR="00410F8D">
        <w:rPr>
          <w:rFonts w:cstheme="minorHAnsi"/>
          <w:bCs/>
        </w:rPr>
        <w:t xml:space="preserve">Pohyb je důležitou součástí každé </w:t>
      </w:r>
      <w:r w:rsidR="0028035A">
        <w:rPr>
          <w:rFonts w:cstheme="minorHAnsi"/>
          <w:bCs/>
        </w:rPr>
        <w:t xml:space="preserve">učební jednotky. </w:t>
      </w:r>
      <w:r w:rsidR="007679A5" w:rsidRPr="006F0CE8">
        <w:rPr>
          <w:rFonts w:cstheme="minorHAnsi"/>
          <w:bCs/>
        </w:rPr>
        <w:t xml:space="preserve">Dětem je </w:t>
      </w:r>
      <w:r w:rsidR="0028035A">
        <w:rPr>
          <w:rFonts w:cstheme="minorHAnsi"/>
          <w:bCs/>
        </w:rPr>
        <w:t>podle potřeby</w:t>
      </w:r>
      <w:r w:rsidR="00410F8D">
        <w:rPr>
          <w:rFonts w:cstheme="minorHAnsi"/>
          <w:bCs/>
        </w:rPr>
        <w:t xml:space="preserve"> </w:t>
      </w:r>
      <w:r w:rsidR="007679A5" w:rsidRPr="006F0CE8">
        <w:rPr>
          <w:rFonts w:cstheme="minorHAnsi"/>
          <w:bCs/>
        </w:rPr>
        <w:t>nabízena možnost protáhnout se mezi lavicemi, zaskákat si</w:t>
      </w:r>
      <w:r w:rsidR="005557BF" w:rsidRPr="006F0CE8">
        <w:rPr>
          <w:rFonts w:cstheme="minorHAnsi"/>
          <w:bCs/>
        </w:rPr>
        <w:t>, případně</w:t>
      </w:r>
      <w:r w:rsidR="007679A5" w:rsidRPr="006F0CE8">
        <w:rPr>
          <w:rFonts w:cstheme="minorHAnsi"/>
          <w:bCs/>
        </w:rPr>
        <w:t xml:space="preserve"> si </w:t>
      </w:r>
      <w:r w:rsidR="008325F6" w:rsidRPr="006F0CE8">
        <w:rPr>
          <w:rFonts w:cstheme="minorHAnsi"/>
          <w:bCs/>
        </w:rPr>
        <w:t xml:space="preserve">společně </w:t>
      </w:r>
      <w:r w:rsidR="007679A5" w:rsidRPr="006F0CE8">
        <w:rPr>
          <w:rFonts w:cstheme="minorHAnsi"/>
          <w:bCs/>
        </w:rPr>
        <w:t>zatančit.</w:t>
      </w:r>
    </w:p>
    <w:p w14:paraId="1A3A97F5" w14:textId="7D8220F4" w:rsidR="005557BF" w:rsidRPr="006F0CE8" w:rsidRDefault="005557BF" w:rsidP="000D6DCB">
      <w:pPr>
        <w:spacing w:line="276" w:lineRule="auto"/>
        <w:jc w:val="both"/>
        <w:rPr>
          <w:rFonts w:cstheme="minorHAnsi"/>
          <w:bCs/>
        </w:rPr>
      </w:pPr>
      <w:r w:rsidRPr="006F0CE8">
        <w:rPr>
          <w:rFonts w:cstheme="minorHAnsi"/>
          <w:bCs/>
        </w:rPr>
        <w:t xml:space="preserve">Děti tráví </w:t>
      </w:r>
      <w:r w:rsidR="007F7D78">
        <w:rPr>
          <w:rFonts w:cstheme="minorHAnsi"/>
          <w:bCs/>
        </w:rPr>
        <w:t xml:space="preserve">pravidelně </w:t>
      </w:r>
      <w:r w:rsidRPr="006F0CE8">
        <w:rPr>
          <w:rFonts w:cstheme="minorHAnsi"/>
          <w:bCs/>
        </w:rPr>
        <w:t>čtvrtou vyučovací hodinu venku, a to za každého počasí.</w:t>
      </w:r>
    </w:p>
    <w:p w14:paraId="4DAD147F" w14:textId="1EF36580" w:rsidR="006E1352" w:rsidRPr="006F0CE8" w:rsidRDefault="00FC40B7" w:rsidP="006009B5">
      <w:pPr>
        <w:spacing w:line="276" w:lineRule="auto"/>
        <w:rPr>
          <w:rFonts w:cstheme="minorHAnsi"/>
          <w:b/>
        </w:rPr>
      </w:pPr>
      <w:r w:rsidRPr="006F0CE8">
        <w:rPr>
          <w:rFonts w:cstheme="minorHAnsi"/>
          <w:b/>
        </w:rPr>
        <w:t>3</w:t>
      </w:r>
      <w:r w:rsidR="006E1352" w:rsidRPr="006F0CE8">
        <w:rPr>
          <w:rFonts w:cstheme="minorHAnsi"/>
          <w:b/>
        </w:rPr>
        <w:t xml:space="preserve">.3 Psychosociální podmínky </w:t>
      </w:r>
    </w:p>
    <w:p w14:paraId="1F53AA50" w14:textId="580A894E" w:rsidR="00E26E7C" w:rsidRPr="006F0CE8" w:rsidRDefault="000D68AE" w:rsidP="000D6DCB">
      <w:pPr>
        <w:spacing w:line="276" w:lineRule="auto"/>
        <w:jc w:val="both"/>
        <w:rPr>
          <w:rFonts w:cstheme="minorHAnsi"/>
          <w:bCs/>
        </w:rPr>
      </w:pPr>
      <w:r w:rsidRPr="006F0CE8">
        <w:rPr>
          <w:rFonts w:cstheme="minorHAnsi"/>
          <w:bCs/>
        </w:rPr>
        <w:t xml:space="preserve">Přípravná třída představuje </w:t>
      </w:r>
      <w:r w:rsidR="002D09C5" w:rsidRPr="006F0CE8">
        <w:rPr>
          <w:rFonts w:cstheme="minorHAnsi"/>
          <w:bCs/>
        </w:rPr>
        <w:t>první zkušenost d</w:t>
      </w:r>
      <w:r w:rsidR="00214196" w:rsidRPr="006F0CE8">
        <w:rPr>
          <w:rFonts w:cstheme="minorHAnsi"/>
          <w:bCs/>
        </w:rPr>
        <w:t xml:space="preserve">ítěte </w:t>
      </w:r>
      <w:r w:rsidR="002D09C5" w:rsidRPr="006F0CE8">
        <w:rPr>
          <w:rFonts w:cstheme="minorHAnsi"/>
          <w:bCs/>
        </w:rPr>
        <w:t>se základním vzdělávání</w:t>
      </w:r>
      <w:r w:rsidR="000D6DCB">
        <w:rPr>
          <w:rFonts w:cstheme="minorHAnsi"/>
          <w:bCs/>
        </w:rPr>
        <w:t>m</w:t>
      </w:r>
      <w:r w:rsidR="002D09C5" w:rsidRPr="006F0CE8">
        <w:rPr>
          <w:rFonts w:cstheme="minorHAnsi"/>
          <w:bCs/>
        </w:rPr>
        <w:t xml:space="preserve">. Naší absolutní prioritou je, aby tato zkušenost byla pozitivní a děti si z přípravné třídy odnesly přesvědčení, že </w:t>
      </w:r>
      <w:r w:rsidR="00F95990" w:rsidRPr="006F0CE8">
        <w:rPr>
          <w:rFonts w:cstheme="minorHAnsi"/>
          <w:bCs/>
        </w:rPr>
        <w:t xml:space="preserve">škola je </w:t>
      </w:r>
      <w:r w:rsidR="006B79F8" w:rsidRPr="006F0CE8">
        <w:rPr>
          <w:rFonts w:cstheme="minorHAnsi"/>
          <w:bCs/>
        </w:rPr>
        <w:t>příjemné</w:t>
      </w:r>
      <w:r w:rsidR="00F95990" w:rsidRPr="006F0CE8">
        <w:rPr>
          <w:rFonts w:cstheme="minorHAnsi"/>
          <w:bCs/>
        </w:rPr>
        <w:t xml:space="preserve"> a zajímavé místo, kam rády chodí, a kde se cítí dobře.</w:t>
      </w:r>
      <w:r w:rsidR="00797143" w:rsidRPr="006F0CE8">
        <w:rPr>
          <w:rFonts w:cstheme="minorHAnsi"/>
          <w:bCs/>
        </w:rPr>
        <w:t xml:space="preserve"> </w:t>
      </w:r>
    </w:p>
    <w:p w14:paraId="378A413A" w14:textId="27C9E538" w:rsidR="007211AA" w:rsidRPr="006F0CE8" w:rsidRDefault="007211AA" w:rsidP="000D6DCB">
      <w:pPr>
        <w:spacing w:line="276" w:lineRule="auto"/>
        <w:jc w:val="both"/>
        <w:rPr>
          <w:rFonts w:cstheme="minorHAnsi"/>
          <w:bCs/>
        </w:rPr>
      </w:pPr>
      <w:r w:rsidRPr="006F0CE8">
        <w:rPr>
          <w:rFonts w:cstheme="minorHAnsi"/>
          <w:bCs/>
        </w:rPr>
        <w:t xml:space="preserve">Děti jsou denně vedeny k vytváření a posilování přátelských vztahů, vzájemné ohleduplnosti a respektování všech jednotlivců. Mezi učitelkou, asistentkou pedagoga a dětmi jsou vztahy založené na důvěře, </w:t>
      </w:r>
      <w:r w:rsidR="001D3120" w:rsidRPr="006F0CE8">
        <w:rPr>
          <w:rFonts w:cstheme="minorHAnsi"/>
          <w:bCs/>
        </w:rPr>
        <w:t>vzájemné podpoře a spolupráci. Komunikace je vedena vstřícně a empaticky, dětem je nasloucháno a jejich potřeby (lidské, vývojové, individuální) jsou v co největší míře uspokojovány.</w:t>
      </w:r>
    </w:p>
    <w:p w14:paraId="3B5B6517" w14:textId="1FD6C314" w:rsidR="00D8646C" w:rsidRPr="006F0CE8" w:rsidRDefault="00516B40" w:rsidP="000D6DCB">
      <w:pPr>
        <w:spacing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V přípravné třídě</w:t>
      </w:r>
      <w:r w:rsidR="00D2500D" w:rsidRPr="006F0CE8">
        <w:rPr>
          <w:rFonts w:cstheme="minorHAnsi"/>
          <w:bCs/>
        </w:rPr>
        <w:t xml:space="preserve"> se s</w:t>
      </w:r>
      <w:r w:rsidR="00D8646C" w:rsidRPr="006F0CE8">
        <w:rPr>
          <w:rFonts w:cstheme="minorHAnsi"/>
          <w:bCs/>
        </w:rPr>
        <w:t xml:space="preserve">nažíme </w:t>
      </w:r>
      <w:r w:rsidR="00D2500D" w:rsidRPr="006F0CE8">
        <w:rPr>
          <w:rFonts w:cstheme="minorHAnsi"/>
          <w:bCs/>
        </w:rPr>
        <w:t>v</w:t>
      </w:r>
      <w:r w:rsidR="00D8646C" w:rsidRPr="006F0CE8">
        <w:rPr>
          <w:rFonts w:cstheme="minorHAnsi"/>
          <w:bCs/>
        </w:rPr>
        <w:t>ytvářet přívětivé a bezpečné prostředí pro všechny děti, nehledě na jejich individuální odlišnosti. Velký důraz je kladen na rovnocenné postavení všech žáků a zdůrazňování hodnoty každého z nich. Jakékoliv projevy nerovností, podceňování a zesměšňování jsou nepřípustné.</w:t>
      </w:r>
      <w:r w:rsidR="00091D1D" w:rsidRPr="006F0CE8">
        <w:rPr>
          <w:rFonts w:cstheme="minorHAnsi"/>
          <w:bCs/>
        </w:rPr>
        <w:t xml:space="preserve"> Spolupráce a pomoc </w:t>
      </w:r>
      <w:r w:rsidR="00E424CC" w:rsidRPr="006F0CE8">
        <w:rPr>
          <w:rFonts w:cstheme="minorHAnsi"/>
          <w:bCs/>
        </w:rPr>
        <w:t xml:space="preserve">druhým </w:t>
      </w:r>
      <w:r w:rsidR="00091D1D" w:rsidRPr="006F0CE8">
        <w:rPr>
          <w:rFonts w:cstheme="minorHAnsi"/>
          <w:bCs/>
        </w:rPr>
        <w:t>je nadřazena soutěživosti a vzájemnému porovnávání.</w:t>
      </w:r>
    </w:p>
    <w:p w14:paraId="1657938F" w14:textId="77777777" w:rsidR="004B565F" w:rsidRPr="006F0CE8" w:rsidRDefault="004B565F" w:rsidP="000D6DCB">
      <w:pPr>
        <w:spacing w:line="276" w:lineRule="auto"/>
        <w:jc w:val="both"/>
        <w:rPr>
          <w:rFonts w:cstheme="minorHAnsi"/>
          <w:bCs/>
        </w:rPr>
      </w:pPr>
      <w:r w:rsidRPr="006F0CE8">
        <w:rPr>
          <w:rFonts w:cstheme="minorHAnsi"/>
          <w:bCs/>
        </w:rPr>
        <w:t>Dětem dáváme co nejčastěji možnost volby, podporujeme vyjadřování vlastních myšlenek, nápadů a samostatné rozhodování.</w:t>
      </w:r>
    </w:p>
    <w:p w14:paraId="081B8A48" w14:textId="6BE8FF0A" w:rsidR="00A21278" w:rsidRPr="006F0CE8" w:rsidRDefault="00A21278" w:rsidP="000D6DCB">
      <w:pPr>
        <w:spacing w:line="276" w:lineRule="auto"/>
        <w:jc w:val="both"/>
        <w:rPr>
          <w:rFonts w:cstheme="minorHAnsi"/>
          <w:bCs/>
        </w:rPr>
      </w:pPr>
      <w:r w:rsidRPr="006F0CE8">
        <w:rPr>
          <w:rFonts w:cstheme="minorHAnsi"/>
          <w:bCs/>
        </w:rPr>
        <w:t xml:space="preserve">Dětem jsou nabízeny činnosti, které odpovídají jejich schopnostem, a zároveň je každému dítěti poskytnut dostatek času, aby nebylo zatěžováno spěchem, přílišnou náročností nebo pocitem neúměrných nároků. Dbáme o vyváženost spontánních a řízených činností, nicméně oproti mateřské škole je v přípravné třídě více času věnováno řízeným činnostem a zkrácena je i délka pobytu venku. </w:t>
      </w:r>
    </w:p>
    <w:p w14:paraId="076B569C" w14:textId="4018189A" w:rsidR="0010421E" w:rsidRPr="006F0CE8" w:rsidRDefault="0010421E" w:rsidP="000D6DCB">
      <w:pPr>
        <w:spacing w:line="276" w:lineRule="auto"/>
        <w:jc w:val="both"/>
        <w:rPr>
          <w:rFonts w:cstheme="minorHAnsi"/>
          <w:bCs/>
        </w:rPr>
      </w:pPr>
      <w:r w:rsidRPr="006F0CE8">
        <w:rPr>
          <w:rFonts w:cstheme="minorHAnsi"/>
          <w:bCs/>
        </w:rPr>
        <w:t xml:space="preserve">Učitel </w:t>
      </w:r>
      <w:r w:rsidR="003062C2" w:rsidRPr="006F0CE8">
        <w:rPr>
          <w:rFonts w:cstheme="minorHAnsi"/>
          <w:bCs/>
        </w:rPr>
        <w:t xml:space="preserve">se snaží </w:t>
      </w:r>
      <w:r w:rsidR="002E0D6B" w:rsidRPr="006F0CE8">
        <w:rPr>
          <w:rFonts w:cstheme="minorHAnsi"/>
          <w:bCs/>
        </w:rPr>
        <w:t xml:space="preserve">v průběhu dne </w:t>
      </w:r>
      <w:r w:rsidRPr="006F0CE8">
        <w:rPr>
          <w:rFonts w:cstheme="minorHAnsi"/>
          <w:bCs/>
        </w:rPr>
        <w:t>v co největší míře upozorň</w:t>
      </w:r>
      <w:r w:rsidR="003062C2" w:rsidRPr="006F0CE8">
        <w:rPr>
          <w:rFonts w:cstheme="minorHAnsi"/>
          <w:bCs/>
        </w:rPr>
        <w:t>ovat</w:t>
      </w:r>
      <w:r w:rsidRPr="006F0CE8">
        <w:rPr>
          <w:rFonts w:cstheme="minorHAnsi"/>
          <w:bCs/>
        </w:rPr>
        <w:t xml:space="preserve"> na pozitivní sociální interakce mezi dětmi. </w:t>
      </w:r>
      <w:r w:rsidR="002E0D6B" w:rsidRPr="006F0CE8">
        <w:rPr>
          <w:rFonts w:cstheme="minorHAnsi"/>
          <w:bCs/>
        </w:rPr>
        <w:t>Pro pozitivní zpětnou vazbu využívá</w:t>
      </w:r>
      <w:r w:rsidR="000875D9" w:rsidRPr="006F0CE8">
        <w:rPr>
          <w:rFonts w:cstheme="minorHAnsi"/>
          <w:bCs/>
        </w:rPr>
        <w:t xml:space="preserve"> také</w:t>
      </w:r>
      <w:r w:rsidRPr="006F0CE8">
        <w:rPr>
          <w:rFonts w:cstheme="minorHAnsi"/>
          <w:bCs/>
        </w:rPr>
        <w:t xml:space="preserve"> „laskavé skřítky“, kteří píší dětem dopisy krátce popisující </w:t>
      </w:r>
      <w:r w:rsidR="00EA1B39" w:rsidRPr="006F0CE8">
        <w:rPr>
          <w:rFonts w:cstheme="minorHAnsi"/>
          <w:bCs/>
        </w:rPr>
        <w:t>kamarádské a ohleduplné</w:t>
      </w:r>
      <w:r w:rsidRPr="006F0CE8">
        <w:rPr>
          <w:rFonts w:cstheme="minorHAnsi"/>
          <w:bCs/>
        </w:rPr>
        <w:t xml:space="preserve"> chování, kterého</w:t>
      </w:r>
      <w:r w:rsidR="001549F9" w:rsidRPr="006F0CE8">
        <w:rPr>
          <w:rFonts w:cstheme="minorHAnsi"/>
          <w:bCs/>
        </w:rPr>
        <w:t xml:space="preserve"> </w:t>
      </w:r>
      <w:r w:rsidR="006F5322">
        <w:rPr>
          <w:rFonts w:cstheme="minorHAnsi"/>
          <w:bCs/>
        </w:rPr>
        <w:t>si u dětí všimli</w:t>
      </w:r>
      <w:r w:rsidRPr="006F0CE8">
        <w:rPr>
          <w:rFonts w:cstheme="minorHAnsi"/>
          <w:bCs/>
        </w:rPr>
        <w:t>. Dopisy jsou čteny v ranním kruhu před celou třídou</w:t>
      </w:r>
      <w:r w:rsidR="000B4411" w:rsidRPr="006F0CE8">
        <w:rPr>
          <w:rFonts w:cstheme="minorHAnsi"/>
          <w:bCs/>
        </w:rPr>
        <w:t xml:space="preserve"> a následně si </w:t>
      </w:r>
      <w:r w:rsidR="001549F9" w:rsidRPr="006F0CE8">
        <w:rPr>
          <w:rFonts w:cstheme="minorHAnsi"/>
          <w:bCs/>
        </w:rPr>
        <w:t xml:space="preserve">je </w:t>
      </w:r>
      <w:r w:rsidR="000B4411" w:rsidRPr="006F0CE8">
        <w:rPr>
          <w:rFonts w:cstheme="minorHAnsi"/>
          <w:bCs/>
        </w:rPr>
        <w:t>děti</w:t>
      </w:r>
      <w:r w:rsidRPr="006F0CE8">
        <w:rPr>
          <w:rFonts w:cstheme="minorHAnsi"/>
          <w:bCs/>
        </w:rPr>
        <w:t xml:space="preserve"> odnášejí domů. </w:t>
      </w:r>
      <w:r w:rsidR="00B61D0F" w:rsidRPr="006F0CE8">
        <w:rPr>
          <w:rFonts w:cstheme="minorHAnsi"/>
          <w:bCs/>
        </w:rPr>
        <w:t>U dět</w:t>
      </w:r>
      <w:r w:rsidR="00E916DB" w:rsidRPr="006F0CE8">
        <w:rPr>
          <w:rFonts w:cstheme="minorHAnsi"/>
          <w:bCs/>
        </w:rPr>
        <w:t>í</w:t>
      </w:r>
      <w:r w:rsidR="00B61D0F" w:rsidRPr="006F0CE8">
        <w:rPr>
          <w:rFonts w:cstheme="minorHAnsi"/>
          <w:bCs/>
        </w:rPr>
        <w:t xml:space="preserve"> s problematickým chováním </w:t>
      </w:r>
      <w:r w:rsidR="001312F5" w:rsidRPr="006F0CE8">
        <w:rPr>
          <w:rFonts w:cstheme="minorHAnsi"/>
          <w:bCs/>
        </w:rPr>
        <w:t xml:space="preserve">používáme přesný popis toho, co se jim „zatím“ nedaří </w:t>
      </w:r>
      <w:r w:rsidR="000D7FE4" w:rsidRPr="006F0CE8">
        <w:rPr>
          <w:rFonts w:cstheme="minorHAnsi"/>
          <w:bCs/>
        </w:rPr>
        <w:t>společně</w:t>
      </w:r>
      <w:r w:rsidR="001312F5" w:rsidRPr="006F0CE8">
        <w:rPr>
          <w:rFonts w:cstheme="minorHAnsi"/>
          <w:bCs/>
        </w:rPr>
        <w:t xml:space="preserve"> </w:t>
      </w:r>
      <w:r w:rsidR="000B4411" w:rsidRPr="006F0CE8">
        <w:rPr>
          <w:rFonts w:cstheme="minorHAnsi"/>
          <w:bCs/>
        </w:rPr>
        <w:t xml:space="preserve">s návodem, jak by bylo možné danou situaci příště </w:t>
      </w:r>
      <w:r w:rsidR="000D7FE4" w:rsidRPr="006F0CE8">
        <w:rPr>
          <w:rFonts w:cstheme="minorHAnsi"/>
          <w:bCs/>
        </w:rPr>
        <w:t>vy</w:t>
      </w:r>
      <w:r w:rsidR="000B4411" w:rsidRPr="006F0CE8">
        <w:rPr>
          <w:rFonts w:cstheme="minorHAnsi"/>
          <w:bCs/>
        </w:rPr>
        <w:t>řešit</w:t>
      </w:r>
      <w:r w:rsidR="000D7FE4" w:rsidRPr="006F0CE8">
        <w:rPr>
          <w:rFonts w:cstheme="minorHAnsi"/>
          <w:bCs/>
        </w:rPr>
        <w:t xml:space="preserve"> lépe</w:t>
      </w:r>
      <w:r w:rsidR="000B4411" w:rsidRPr="006F0CE8">
        <w:rPr>
          <w:rFonts w:cstheme="minorHAnsi"/>
          <w:bCs/>
        </w:rPr>
        <w:t xml:space="preserve">. </w:t>
      </w:r>
      <w:r w:rsidR="000D7FE4" w:rsidRPr="006F0CE8">
        <w:rPr>
          <w:rFonts w:cstheme="minorHAnsi"/>
          <w:bCs/>
        </w:rPr>
        <w:t>Vždy pracujeme s</w:t>
      </w:r>
      <w:r w:rsidR="001312F5" w:rsidRPr="006F0CE8">
        <w:rPr>
          <w:rFonts w:cstheme="minorHAnsi"/>
          <w:bCs/>
        </w:rPr>
        <w:t xml:space="preserve"> důvěrou, že </w:t>
      </w:r>
      <w:r w:rsidR="002F6587" w:rsidRPr="006F0CE8">
        <w:rPr>
          <w:rFonts w:cstheme="minorHAnsi"/>
          <w:bCs/>
        </w:rPr>
        <w:t xml:space="preserve">pozitivní a ostatním příjemné chování </w:t>
      </w:r>
      <w:r w:rsidR="009D401A" w:rsidRPr="006F0CE8">
        <w:rPr>
          <w:rFonts w:cstheme="minorHAnsi"/>
          <w:bCs/>
        </w:rPr>
        <w:t xml:space="preserve">dítě </w:t>
      </w:r>
      <w:r w:rsidR="002F6587" w:rsidRPr="006F0CE8">
        <w:rPr>
          <w:rFonts w:cstheme="minorHAnsi"/>
          <w:bCs/>
        </w:rPr>
        <w:t xml:space="preserve">postupně zvládne. Pokud se tak podaří, je pro dané dítě uspořádána rozinková oslava. Diskuse mezi dětmi je moderována tak, aby žádné z dětí nedostalo nálepku „zlobivé“, ale naopak podporu skupiny </w:t>
      </w:r>
      <w:r w:rsidR="00A513B1" w:rsidRPr="006F0CE8">
        <w:rPr>
          <w:rFonts w:cstheme="minorHAnsi"/>
          <w:bCs/>
        </w:rPr>
        <w:t xml:space="preserve">a </w:t>
      </w:r>
      <w:r w:rsidR="00616924" w:rsidRPr="006F0CE8">
        <w:rPr>
          <w:rFonts w:cstheme="minorHAnsi"/>
          <w:bCs/>
        </w:rPr>
        <w:t>důvěru v postupné</w:t>
      </w:r>
      <w:r w:rsidR="002F6587" w:rsidRPr="006F0CE8">
        <w:rPr>
          <w:rFonts w:cstheme="minorHAnsi"/>
          <w:bCs/>
        </w:rPr>
        <w:t xml:space="preserve"> směřování k přátelským a ohleduplným vztahům. </w:t>
      </w:r>
    </w:p>
    <w:p w14:paraId="1D644792" w14:textId="7B33A6FD" w:rsidR="00AB580C" w:rsidRPr="006F0CE8" w:rsidRDefault="00AB580C" w:rsidP="000D6DCB">
      <w:pPr>
        <w:spacing w:line="276" w:lineRule="auto"/>
        <w:jc w:val="both"/>
        <w:rPr>
          <w:rFonts w:cstheme="minorHAnsi"/>
          <w:bCs/>
        </w:rPr>
      </w:pPr>
      <w:r w:rsidRPr="006F0CE8">
        <w:rPr>
          <w:rFonts w:cstheme="minorHAnsi"/>
          <w:bCs/>
        </w:rPr>
        <w:lastRenderedPageBreak/>
        <w:t xml:space="preserve">Důraz je kladen </w:t>
      </w:r>
      <w:r w:rsidR="00937DA5">
        <w:rPr>
          <w:rFonts w:cstheme="minorHAnsi"/>
          <w:bCs/>
        </w:rPr>
        <w:t xml:space="preserve">také </w:t>
      </w:r>
      <w:r w:rsidRPr="006F0CE8">
        <w:rPr>
          <w:rFonts w:cstheme="minorHAnsi"/>
          <w:bCs/>
        </w:rPr>
        <w:t xml:space="preserve">na bezpečné vztahy se staršími žáky ZŠ. Na začátku roku se děti z přípravné třídy představí v každé z pěti tříd prvního stupně. Učitel požádá starší děti, aby </w:t>
      </w:r>
      <w:r w:rsidR="00BA0525">
        <w:rPr>
          <w:rFonts w:cstheme="minorHAnsi"/>
          <w:bCs/>
        </w:rPr>
        <w:t>dětem z přípravné třídy</w:t>
      </w:r>
      <w:r w:rsidRPr="006F0CE8">
        <w:rPr>
          <w:rFonts w:cstheme="minorHAnsi"/>
          <w:bCs/>
        </w:rPr>
        <w:t xml:space="preserve"> pomáhaly překonat složité adaptační období, kdy se ocitli v nové škole mezi velkými a zkušenými dětmi, zatím se zde příliš neorientují a téměř nikoho neznají. Starší děti tak mohou být průvodci a usnadnit dětem z přípravné třídy jejich začátky v nové škole. Tento krok slouží jako prevence šikany. Předpokládáme, že děti, které </w:t>
      </w:r>
      <w:r w:rsidR="0046771C">
        <w:rPr>
          <w:rFonts w:cstheme="minorHAnsi"/>
          <w:bCs/>
        </w:rPr>
        <w:t>při vstupu</w:t>
      </w:r>
      <w:r w:rsidR="004236F2">
        <w:rPr>
          <w:rFonts w:cstheme="minorHAnsi"/>
          <w:bCs/>
        </w:rPr>
        <w:t xml:space="preserve">                 </w:t>
      </w:r>
      <w:r w:rsidR="0046771C">
        <w:rPr>
          <w:rFonts w:cstheme="minorHAnsi"/>
          <w:bCs/>
        </w:rPr>
        <w:t xml:space="preserve"> do základního školství </w:t>
      </w:r>
      <w:r w:rsidRPr="006F0CE8">
        <w:rPr>
          <w:rFonts w:cstheme="minorHAnsi"/>
          <w:bCs/>
        </w:rPr>
        <w:t>zažily pomoc a hezké chování</w:t>
      </w:r>
      <w:r w:rsidR="00642ADA" w:rsidRPr="006F0CE8">
        <w:rPr>
          <w:rFonts w:cstheme="minorHAnsi"/>
          <w:bCs/>
        </w:rPr>
        <w:t xml:space="preserve">, </w:t>
      </w:r>
      <w:r w:rsidRPr="006F0CE8">
        <w:rPr>
          <w:rFonts w:cstheme="minorHAnsi"/>
          <w:bCs/>
        </w:rPr>
        <w:t xml:space="preserve">budou v této tradici </w:t>
      </w:r>
      <w:r w:rsidR="009C4E42">
        <w:rPr>
          <w:rFonts w:cstheme="minorHAnsi"/>
          <w:bCs/>
        </w:rPr>
        <w:t xml:space="preserve">následně </w:t>
      </w:r>
      <w:r w:rsidRPr="006F0CE8">
        <w:rPr>
          <w:rFonts w:cstheme="minorHAnsi"/>
          <w:bCs/>
        </w:rPr>
        <w:t>pokračovat.</w:t>
      </w:r>
    </w:p>
    <w:p w14:paraId="70656164" w14:textId="727D7125" w:rsidR="002F6587" w:rsidRPr="006F0CE8" w:rsidRDefault="002F6587" w:rsidP="000D6DCB">
      <w:pPr>
        <w:spacing w:line="276" w:lineRule="auto"/>
        <w:jc w:val="both"/>
        <w:rPr>
          <w:rFonts w:cstheme="minorHAnsi"/>
          <w:bCs/>
        </w:rPr>
      </w:pPr>
      <w:r w:rsidRPr="006F0CE8">
        <w:rPr>
          <w:rFonts w:cstheme="minorHAnsi"/>
          <w:bCs/>
        </w:rPr>
        <w:t xml:space="preserve">Děti jsou vedeny k vyjednávání a řešení </w:t>
      </w:r>
      <w:r w:rsidR="0080570A" w:rsidRPr="006F0CE8">
        <w:rPr>
          <w:rFonts w:cstheme="minorHAnsi"/>
          <w:bCs/>
        </w:rPr>
        <w:t xml:space="preserve">konfliktů dohodou. Na začátku školního roku </w:t>
      </w:r>
      <w:r w:rsidR="00671988" w:rsidRPr="006F0CE8">
        <w:rPr>
          <w:rFonts w:cstheme="minorHAnsi"/>
          <w:bCs/>
        </w:rPr>
        <w:t>vyrábějí společně</w:t>
      </w:r>
      <w:r w:rsidR="0080570A" w:rsidRPr="006F0CE8">
        <w:rPr>
          <w:rFonts w:cstheme="minorHAnsi"/>
          <w:bCs/>
        </w:rPr>
        <w:t xml:space="preserve"> </w:t>
      </w:r>
      <w:r w:rsidR="00671988" w:rsidRPr="006F0CE8">
        <w:rPr>
          <w:rFonts w:cstheme="minorHAnsi"/>
          <w:bCs/>
        </w:rPr>
        <w:t xml:space="preserve">plakát </w:t>
      </w:r>
      <w:r w:rsidR="0080570A" w:rsidRPr="006F0CE8">
        <w:rPr>
          <w:rFonts w:cstheme="minorHAnsi"/>
          <w:bCs/>
        </w:rPr>
        <w:t xml:space="preserve">s fotografiemi, který </w:t>
      </w:r>
      <w:r w:rsidR="00671988" w:rsidRPr="006F0CE8">
        <w:rPr>
          <w:rFonts w:cstheme="minorHAnsi"/>
          <w:bCs/>
        </w:rPr>
        <w:t>poskytuje návod na řešení nejčastějších konfliktních situací</w:t>
      </w:r>
      <w:r w:rsidR="0080570A" w:rsidRPr="006F0CE8">
        <w:rPr>
          <w:rFonts w:cstheme="minorHAnsi"/>
          <w:bCs/>
        </w:rPr>
        <w:t>.</w:t>
      </w:r>
      <w:r w:rsidR="00671988" w:rsidRPr="006F0CE8">
        <w:rPr>
          <w:rFonts w:cstheme="minorHAnsi"/>
          <w:bCs/>
        </w:rPr>
        <w:t xml:space="preserve"> </w:t>
      </w:r>
      <w:r w:rsidR="001E34E1">
        <w:rPr>
          <w:rFonts w:cstheme="minorHAnsi"/>
          <w:bCs/>
        </w:rPr>
        <w:t>D</w:t>
      </w:r>
      <w:r w:rsidR="00671988" w:rsidRPr="006F0CE8">
        <w:rPr>
          <w:rFonts w:cstheme="minorHAnsi"/>
          <w:bCs/>
        </w:rPr>
        <w:t xml:space="preserve">ěti se v průběhu roku k plakátu vracejí a </w:t>
      </w:r>
      <w:r w:rsidR="00150FDF">
        <w:rPr>
          <w:rFonts w:cstheme="minorHAnsi"/>
          <w:bCs/>
        </w:rPr>
        <w:t xml:space="preserve">učí se </w:t>
      </w:r>
      <w:r w:rsidR="008A3DD4">
        <w:rPr>
          <w:rFonts w:cstheme="minorHAnsi"/>
          <w:bCs/>
        </w:rPr>
        <w:t>při vzájemných sporech</w:t>
      </w:r>
      <w:r w:rsidR="00150FDF">
        <w:rPr>
          <w:rFonts w:cstheme="minorHAnsi"/>
          <w:bCs/>
        </w:rPr>
        <w:t xml:space="preserve"> dohodnout na</w:t>
      </w:r>
      <w:r w:rsidR="00671988" w:rsidRPr="006F0CE8">
        <w:rPr>
          <w:rFonts w:cstheme="minorHAnsi"/>
          <w:bCs/>
        </w:rPr>
        <w:t xml:space="preserve"> společn</w:t>
      </w:r>
      <w:r w:rsidR="00150FDF">
        <w:rPr>
          <w:rFonts w:cstheme="minorHAnsi"/>
          <w:bCs/>
        </w:rPr>
        <w:t>é</w:t>
      </w:r>
      <w:r w:rsidR="00671988" w:rsidRPr="006F0CE8">
        <w:rPr>
          <w:rFonts w:cstheme="minorHAnsi"/>
          <w:bCs/>
        </w:rPr>
        <w:t xml:space="preserve"> h</w:t>
      </w:r>
      <w:r w:rsidR="00150FDF">
        <w:rPr>
          <w:rFonts w:cstheme="minorHAnsi"/>
          <w:bCs/>
        </w:rPr>
        <w:t>ře</w:t>
      </w:r>
      <w:r w:rsidR="00671988" w:rsidRPr="006F0CE8">
        <w:rPr>
          <w:rFonts w:cstheme="minorHAnsi"/>
          <w:bCs/>
        </w:rPr>
        <w:t>, střídání, rozpočítávání</w:t>
      </w:r>
      <w:r w:rsidR="0035399C" w:rsidRPr="006F0CE8">
        <w:rPr>
          <w:rFonts w:cstheme="minorHAnsi"/>
          <w:bCs/>
        </w:rPr>
        <w:t xml:space="preserve">, </w:t>
      </w:r>
      <w:r w:rsidR="00671988" w:rsidRPr="006F0CE8">
        <w:rPr>
          <w:rFonts w:cstheme="minorHAnsi"/>
          <w:bCs/>
        </w:rPr>
        <w:t>losování</w:t>
      </w:r>
      <w:r w:rsidR="0035399C" w:rsidRPr="006F0CE8">
        <w:rPr>
          <w:rFonts w:cstheme="minorHAnsi"/>
          <w:bCs/>
        </w:rPr>
        <w:t xml:space="preserve"> nebo </w:t>
      </w:r>
      <w:r w:rsidR="00150FDF">
        <w:rPr>
          <w:rFonts w:cstheme="minorHAnsi"/>
          <w:bCs/>
        </w:rPr>
        <w:t xml:space="preserve">stříhání </w:t>
      </w:r>
      <w:r w:rsidR="0035399C" w:rsidRPr="006F0CE8">
        <w:rPr>
          <w:rFonts w:cstheme="minorHAnsi"/>
          <w:bCs/>
        </w:rPr>
        <w:t>„kámen, nůžky, papír“.</w:t>
      </w:r>
    </w:p>
    <w:p w14:paraId="1C526032" w14:textId="397025E1" w:rsidR="00866355" w:rsidRPr="006F0CE8" w:rsidRDefault="0035399C" w:rsidP="000D6DCB">
      <w:pPr>
        <w:spacing w:line="276" w:lineRule="auto"/>
        <w:jc w:val="both"/>
        <w:rPr>
          <w:rFonts w:cstheme="minorHAnsi"/>
          <w:bCs/>
        </w:rPr>
      </w:pPr>
      <w:r w:rsidRPr="006F0CE8">
        <w:rPr>
          <w:rFonts w:cstheme="minorHAnsi"/>
          <w:bCs/>
        </w:rPr>
        <w:t xml:space="preserve">Přátelské vztahy a vzájemnou pomoc mezi dětmi posilujeme i pravidelným vyprávěním příběhů, ve kterých </w:t>
      </w:r>
      <w:r w:rsidR="00066E9E">
        <w:rPr>
          <w:rFonts w:cstheme="minorHAnsi"/>
          <w:bCs/>
        </w:rPr>
        <w:t>jsou</w:t>
      </w:r>
      <w:r w:rsidR="004E4F8E">
        <w:rPr>
          <w:rFonts w:cstheme="minorHAnsi"/>
          <w:bCs/>
        </w:rPr>
        <w:t xml:space="preserve"> </w:t>
      </w:r>
      <w:r w:rsidRPr="006F0CE8">
        <w:rPr>
          <w:rFonts w:cstheme="minorHAnsi"/>
          <w:bCs/>
        </w:rPr>
        <w:t>děti ze třídy</w:t>
      </w:r>
      <w:r w:rsidR="00066E9E">
        <w:rPr>
          <w:rFonts w:cstheme="minorHAnsi"/>
          <w:bCs/>
        </w:rPr>
        <w:t xml:space="preserve"> hlavními hrdiny</w:t>
      </w:r>
      <w:r w:rsidRPr="006F0CE8">
        <w:rPr>
          <w:rFonts w:cstheme="minorHAnsi"/>
          <w:bCs/>
        </w:rPr>
        <w:t xml:space="preserve">, tvoří </w:t>
      </w:r>
      <w:r w:rsidR="00091D1D" w:rsidRPr="006F0CE8">
        <w:rPr>
          <w:rFonts w:cstheme="minorHAnsi"/>
          <w:bCs/>
        </w:rPr>
        <w:t xml:space="preserve">zde </w:t>
      </w:r>
      <w:r w:rsidRPr="006F0CE8">
        <w:rPr>
          <w:rFonts w:cstheme="minorHAnsi"/>
          <w:bCs/>
        </w:rPr>
        <w:t>společenství a dohromady překonávají nebezpečí.</w:t>
      </w:r>
      <w:r w:rsidR="00B95ABF" w:rsidRPr="006F0CE8">
        <w:rPr>
          <w:rFonts w:cstheme="minorHAnsi"/>
          <w:bCs/>
        </w:rPr>
        <w:t xml:space="preserve"> Bez pomoci druhých se neobejdou, každý je v příběhu důležitý a děti méně oblíbené zvládají zachraňovat ostatní. Tyto příběhy pomáhají k posilování vědomí </w:t>
      </w:r>
      <w:r w:rsidR="009327C9" w:rsidRPr="006F0CE8">
        <w:rPr>
          <w:rFonts w:cstheme="minorHAnsi"/>
          <w:bCs/>
        </w:rPr>
        <w:t>hodnoty</w:t>
      </w:r>
      <w:r w:rsidR="008052A6" w:rsidRPr="006F0CE8">
        <w:rPr>
          <w:rFonts w:cstheme="minorHAnsi"/>
          <w:bCs/>
        </w:rPr>
        <w:t xml:space="preserve"> </w:t>
      </w:r>
      <w:r w:rsidR="00B95ABF" w:rsidRPr="006F0CE8">
        <w:rPr>
          <w:rFonts w:cstheme="minorHAnsi"/>
          <w:bCs/>
        </w:rPr>
        <w:t xml:space="preserve">každého </w:t>
      </w:r>
      <w:r w:rsidR="009327C9" w:rsidRPr="006F0CE8">
        <w:rPr>
          <w:rFonts w:cstheme="minorHAnsi"/>
          <w:bCs/>
        </w:rPr>
        <w:t>jedince</w:t>
      </w:r>
      <w:r w:rsidR="00B95ABF" w:rsidRPr="006F0CE8">
        <w:rPr>
          <w:rFonts w:cstheme="minorHAnsi"/>
          <w:bCs/>
        </w:rPr>
        <w:t>.</w:t>
      </w:r>
    </w:p>
    <w:p w14:paraId="70930352" w14:textId="3E77B0B6" w:rsidR="004B565F" w:rsidRPr="006F0CE8" w:rsidRDefault="00E409C0" w:rsidP="000D6DCB">
      <w:pPr>
        <w:spacing w:line="276" w:lineRule="auto"/>
        <w:jc w:val="both"/>
        <w:rPr>
          <w:rFonts w:cstheme="minorHAnsi"/>
          <w:bCs/>
        </w:rPr>
      </w:pPr>
      <w:r w:rsidRPr="006F0CE8">
        <w:rPr>
          <w:rFonts w:cstheme="minorHAnsi"/>
          <w:bCs/>
        </w:rPr>
        <w:t>Smích a pěstování smyslu pro humor jsou ne</w:t>
      </w:r>
      <w:r w:rsidR="00AF1989">
        <w:rPr>
          <w:rFonts w:cstheme="minorHAnsi"/>
          <w:bCs/>
        </w:rPr>
        <w:t>zbytnou</w:t>
      </w:r>
      <w:r w:rsidRPr="006F0CE8">
        <w:rPr>
          <w:rFonts w:cstheme="minorHAnsi"/>
          <w:bCs/>
        </w:rPr>
        <w:t xml:space="preserve"> součástí</w:t>
      </w:r>
      <w:r w:rsidR="004B565F" w:rsidRPr="006F0CE8">
        <w:rPr>
          <w:rFonts w:cstheme="minorHAnsi"/>
          <w:bCs/>
        </w:rPr>
        <w:t xml:space="preserve"> každého společného dne.</w:t>
      </w:r>
      <w:r w:rsidRPr="006F0CE8">
        <w:rPr>
          <w:rFonts w:cstheme="minorHAnsi"/>
          <w:bCs/>
        </w:rPr>
        <w:t xml:space="preserve"> Legraci využíváme k uvolnění a navození pozitivní atmosféry, což je jeden z předpokladů úspěšného vzdělávání zejména</w:t>
      </w:r>
      <w:r w:rsidR="00962F7A">
        <w:rPr>
          <w:rFonts w:cstheme="minorHAnsi"/>
          <w:bCs/>
        </w:rPr>
        <w:t xml:space="preserve"> u </w:t>
      </w:r>
      <w:r w:rsidRPr="006F0CE8">
        <w:rPr>
          <w:rFonts w:cstheme="minorHAnsi"/>
          <w:bCs/>
        </w:rPr>
        <w:t>dětí se speciálními vzdělávacími potřebami.</w:t>
      </w:r>
    </w:p>
    <w:p w14:paraId="03F834E4" w14:textId="18D21F9B" w:rsidR="006E1352" w:rsidRPr="006F0CE8" w:rsidRDefault="00FC40B7" w:rsidP="006009B5">
      <w:pPr>
        <w:spacing w:line="276" w:lineRule="auto"/>
        <w:rPr>
          <w:rFonts w:cstheme="minorHAnsi"/>
          <w:bCs/>
        </w:rPr>
      </w:pPr>
      <w:r w:rsidRPr="006F0CE8">
        <w:rPr>
          <w:rFonts w:cstheme="minorHAnsi"/>
          <w:b/>
        </w:rPr>
        <w:t>3</w:t>
      </w:r>
      <w:r w:rsidR="006E1352" w:rsidRPr="006F0CE8">
        <w:rPr>
          <w:rFonts w:cstheme="minorHAnsi"/>
          <w:b/>
        </w:rPr>
        <w:t>.4 Organizace</w:t>
      </w:r>
      <w:r w:rsidR="006E1352" w:rsidRPr="006F0CE8">
        <w:rPr>
          <w:rFonts w:cstheme="minorHAnsi"/>
          <w:bCs/>
        </w:rPr>
        <w:t xml:space="preserve"> </w:t>
      </w:r>
      <w:r w:rsidR="002B3083" w:rsidRPr="006F0CE8">
        <w:rPr>
          <w:rFonts w:cstheme="minorHAnsi"/>
          <w:bCs/>
        </w:rPr>
        <w:t xml:space="preserve"> </w:t>
      </w:r>
    </w:p>
    <w:p w14:paraId="6F5E626F" w14:textId="528D58D3" w:rsidR="00BA1DA4" w:rsidRPr="006F0CE8" w:rsidRDefault="00BA1DA4" w:rsidP="004236F2">
      <w:pPr>
        <w:spacing w:line="276" w:lineRule="auto"/>
        <w:jc w:val="both"/>
        <w:rPr>
          <w:rFonts w:cstheme="minorHAnsi"/>
          <w:bCs/>
        </w:rPr>
      </w:pPr>
      <w:r w:rsidRPr="006F0CE8">
        <w:rPr>
          <w:rFonts w:cstheme="minorHAnsi"/>
          <w:bCs/>
        </w:rPr>
        <w:t xml:space="preserve">O zařazení žáka do přípravné třídy rozhoduje ředitel školy na základě žádosti rodičů a doporučení pedagogicko-psychologické poradny (v souladu s platnou legislativou). Kritéria přijetí do přípravné třídy jsou zveřejněna </w:t>
      </w:r>
      <w:r w:rsidR="004236F2">
        <w:rPr>
          <w:rFonts w:cstheme="minorHAnsi"/>
          <w:bCs/>
        </w:rPr>
        <w:t xml:space="preserve">     </w:t>
      </w:r>
      <w:r w:rsidRPr="006F0CE8">
        <w:rPr>
          <w:rFonts w:cstheme="minorHAnsi"/>
          <w:bCs/>
        </w:rPr>
        <w:t xml:space="preserve">na webových stránkách školy. Pokud počet zájemců přesáhne maximální počet míst v přípravné třídě, upřednostní </w:t>
      </w:r>
      <w:r w:rsidR="00E40A8E">
        <w:rPr>
          <w:rFonts w:cstheme="minorHAnsi"/>
          <w:bCs/>
        </w:rPr>
        <w:t>ředitel školy</w:t>
      </w:r>
      <w:r w:rsidRPr="006F0CE8">
        <w:rPr>
          <w:rFonts w:cstheme="minorHAnsi"/>
          <w:bCs/>
        </w:rPr>
        <w:t xml:space="preserve"> žáky s nižším bodovým hodnocením v orientačním testu školní zralosti.</w:t>
      </w:r>
    </w:p>
    <w:p w14:paraId="45F31183" w14:textId="1EE06183" w:rsidR="00BA1DA4" w:rsidRPr="006F0CE8" w:rsidRDefault="00104D77" w:rsidP="004236F2">
      <w:pPr>
        <w:spacing w:line="276" w:lineRule="auto"/>
        <w:jc w:val="both"/>
        <w:rPr>
          <w:rFonts w:cstheme="minorHAnsi"/>
          <w:bCs/>
        </w:rPr>
      </w:pPr>
      <w:r w:rsidRPr="006F0CE8">
        <w:rPr>
          <w:rFonts w:cstheme="minorHAnsi"/>
          <w:bCs/>
        </w:rPr>
        <w:t xml:space="preserve">Přípravná třída je otevřena ráno od 7.15 hodin. Po obědě děti plynule přecházejí do odpolední družiny, která využívá společné prostory s přípravnou třídou. Výuka je realizovaná v rozsahu 20 hodin týdně, </w:t>
      </w:r>
      <w:r w:rsidR="00BA1DA4" w:rsidRPr="006F0CE8">
        <w:rPr>
          <w:rFonts w:cstheme="minorHAnsi"/>
          <w:bCs/>
        </w:rPr>
        <w:t>začíná v</w:t>
      </w:r>
      <w:r w:rsidR="00B82FDC">
        <w:rPr>
          <w:rFonts w:cstheme="minorHAnsi"/>
          <w:bCs/>
        </w:rPr>
        <w:t> 7.5</w:t>
      </w:r>
      <w:r w:rsidR="000E7FA8" w:rsidRPr="006F0CE8">
        <w:rPr>
          <w:rFonts w:cstheme="minorHAnsi"/>
          <w:bCs/>
        </w:rPr>
        <w:t>0</w:t>
      </w:r>
      <w:r w:rsidR="00BA1DA4" w:rsidRPr="006F0CE8">
        <w:rPr>
          <w:rFonts w:cstheme="minorHAnsi"/>
          <w:bCs/>
        </w:rPr>
        <w:t xml:space="preserve"> hod. a končí v 11.</w:t>
      </w:r>
      <w:r w:rsidR="00B82FDC">
        <w:rPr>
          <w:rFonts w:cstheme="minorHAnsi"/>
          <w:bCs/>
        </w:rPr>
        <w:t>3</w:t>
      </w:r>
      <w:r w:rsidR="00BA1DA4" w:rsidRPr="006F0CE8">
        <w:rPr>
          <w:rFonts w:cstheme="minorHAnsi"/>
          <w:bCs/>
        </w:rPr>
        <w:t>0 hod. Základem je organizovaná činnost dětí – ranní komunitní kruh, didaktické hry, práce s pracovními listy, relaxační a protahovací cvičení, pohybové a hudebně pohybové hry, výtvarné</w:t>
      </w:r>
      <w:r w:rsidR="007052C4" w:rsidRPr="006F0CE8">
        <w:rPr>
          <w:rFonts w:cstheme="minorHAnsi"/>
          <w:bCs/>
        </w:rPr>
        <w:t xml:space="preserve">, </w:t>
      </w:r>
      <w:r w:rsidR="00E7111F">
        <w:rPr>
          <w:rFonts w:cstheme="minorHAnsi"/>
          <w:bCs/>
        </w:rPr>
        <w:t xml:space="preserve">pracovní, </w:t>
      </w:r>
      <w:r w:rsidR="007052C4" w:rsidRPr="006F0CE8">
        <w:rPr>
          <w:rFonts w:cstheme="minorHAnsi"/>
          <w:bCs/>
        </w:rPr>
        <w:t>hudební</w:t>
      </w:r>
      <w:r w:rsidR="00E7111F">
        <w:rPr>
          <w:rFonts w:cstheme="minorHAnsi"/>
          <w:bCs/>
        </w:rPr>
        <w:t xml:space="preserve"> a</w:t>
      </w:r>
      <w:r w:rsidR="007052C4" w:rsidRPr="006F0CE8">
        <w:rPr>
          <w:rFonts w:cstheme="minorHAnsi"/>
          <w:bCs/>
        </w:rPr>
        <w:t xml:space="preserve"> dramatické činnosti</w:t>
      </w:r>
      <w:r w:rsidR="00BA1DA4" w:rsidRPr="006F0CE8">
        <w:rPr>
          <w:rFonts w:cstheme="minorHAnsi"/>
          <w:bCs/>
        </w:rPr>
        <w:t>.</w:t>
      </w:r>
    </w:p>
    <w:p w14:paraId="4366C8B4" w14:textId="0540CA6C" w:rsidR="00EE71C8" w:rsidRPr="006F0CE8" w:rsidRDefault="00EE71C8" w:rsidP="006009B5">
      <w:pPr>
        <w:spacing w:line="276" w:lineRule="auto"/>
        <w:rPr>
          <w:rFonts w:cstheme="minorHAnsi"/>
          <w:b/>
        </w:rPr>
      </w:pPr>
      <w:r w:rsidRPr="006F0CE8">
        <w:rPr>
          <w:rFonts w:cstheme="minorHAnsi"/>
          <w:b/>
        </w:rPr>
        <w:t>Program dne:</w:t>
      </w:r>
    </w:p>
    <w:p w14:paraId="3AEF1CC9" w14:textId="77777777" w:rsidR="00EE71C8" w:rsidRPr="006F0CE8" w:rsidRDefault="00EE71C8" w:rsidP="006009B5">
      <w:pPr>
        <w:spacing w:line="276" w:lineRule="auto"/>
        <w:rPr>
          <w:rFonts w:cstheme="minorHAnsi"/>
          <w:bCs/>
        </w:rPr>
      </w:pPr>
      <w:r w:rsidRPr="006F0CE8">
        <w:rPr>
          <w:rFonts w:cstheme="minorHAnsi"/>
          <w:bCs/>
        </w:rPr>
        <w:t>7.15 – 7.50 příchod dětí do školy, volná hra</w:t>
      </w:r>
    </w:p>
    <w:p w14:paraId="512561E7" w14:textId="37EA84A2" w:rsidR="00EE71C8" w:rsidRPr="006F0CE8" w:rsidRDefault="00EE71C8" w:rsidP="006009B5">
      <w:pPr>
        <w:spacing w:line="276" w:lineRule="auto"/>
        <w:rPr>
          <w:rFonts w:cstheme="minorHAnsi"/>
          <w:bCs/>
        </w:rPr>
      </w:pPr>
      <w:r w:rsidRPr="006F0CE8">
        <w:rPr>
          <w:rFonts w:cstheme="minorHAnsi"/>
          <w:bCs/>
        </w:rPr>
        <w:t>7.50 – 8.00 příprava na vyučování</w:t>
      </w:r>
    </w:p>
    <w:p w14:paraId="2229A8C5" w14:textId="77777777" w:rsidR="00EE71C8" w:rsidRPr="006F0CE8" w:rsidRDefault="00EE71C8" w:rsidP="006009B5">
      <w:pPr>
        <w:spacing w:line="276" w:lineRule="auto"/>
        <w:rPr>
          <w:rFonts w:cstheme="minorHAnsi"/>
          <w:bCs/>
        </w:rPr>
      </w:pPr>
      <w:r w:rsidRPr="006F0CE8">
        <w:rPr>
          <w:rFonts w:cstheme="minorHAnsi"/>
          <w:bCs/>
        </w:rPr>
        <w:t xml:space="preserve">8.00 – 8.20 ranní kruh – jazyková výchova, rozumové poznání </w:t>
      </w:r>
    </w:p>
    <w:p w14:paraId="333C5CD7" w14:textId="2CA8D20C" w:rsidR="00EE71C8" w:rsidRPr="006F0CE8" w:rsidRDefault="00EE71C8" w:rsidP="006009B5">
      <w:pPr>
        <w:spacing w:line="276" w:lineRule="auto"/>
        <w:rPr>
          <w:rFonts w:cstheme="minorHAnsi"/>
          <w:bCs/>
        </w:rPr>
      </w:pPr>
      <w:r w:rsidRPr="006F0CE8">
        <w:rPr>
          <w:rFonts w:cstheme="minorHAnsi"/>
          <w:bCs/>
        </w:rPr>
        <w:t>8.20 – 8.40 grafomotorika, zrakové rozlišování, prostorová orientace, procvičování paměti a pozornosti</w:t>
      </w:r>
    </w:p>
    <w:p w14:paraId="2DC284B1" w14:textId="77777777" w:rsidR="00EE71C8" w:rsidRPr="006F0CE8" w:rsidRDefault="00EE71C8" w:rsidP="006009B5">
      <w:pPr>
        <w:spacing w:line="276" w:lineRule="auto"/>
        <w:rPr>
          <w:rFonts w:cstheme="minorHAnsi"/>
          <w:bCs/>
        </w:rPr>
      </w:pPr>
      <w:r w:rsidRPr="006F0CE8">
        <w:rPr>
          <w:rFonts w:cstheme="minorHAnsi"/>
          <w:bCs/>
        </w:rPr>
        <w:t>8.40 – 8.55 relaxace, pitný režim</w:t>
      </w:r>
    </w:p>
    <w:p w14:paraId="1A6932F3" w14:textId="6E9B8742" w:rsidR="00EE71C8" w:rsidRPr="006F0CE8" w:rsidRDefault="00EE71C8" w:rsidP="006009B5">
      <w:pPr>
        <w:spacing w:line="276" w:lineRule="auto"/>
        <w:rPr>
          <w:rFonts w:cstheme="minorHAnsi"/>
          <w:bCs/>
        </w:rPr>
      </w:pPr>
      <w:r w:rsidRPr="006F0CE8">
        <w:rPr>
          <w:rFonts w:cstheme="minorHAnsi"/>
          <w:bCs/>
        </w:rPr>
        <w:t xml:space="preserve">8.55 – 9.30 matematické představy, sluchové rozlišování </w:t>
      </w:r>
    </w:p>
    <w:p w14:paraId="50D4540A" w14:textId="77777777" w:rsidR="00EE71C8" w:rsidRPr="006F0CE8" w:rsidRDefault="00EE71C8" w:rsidP="006009B5">
      <w:pPr>
        <w:spacing w:line="276" w:lineRule="auto"/>
        <w:rPr>
          <w:rFonts w:cstheme="minorHAnsi"/>
          <w:bCs/>
        </w:rPr>
      </w:pPr>
      <w:r w:rsidRPr="006F0CE8">
        <w:rPr>
          <w:rFonts w:cstheme="minorHAnsi"/>
          <w:bCs/>
        </w:rPr>
        <w:t>9.30 – 10.00 svačina, hygiena, relaxace</w:t>
      </w:r>
    </w:p>
    <w:p w14:paraId="7CA8F393" w14:textId="682ABA60" w:rsidR="00EE71C8" w:rsidRPr="006F0CE8" w:rsidRDefault="00EE71C8" w:rsidP="006009B5">
      <w:pPr>
        <w:spacing w:line="276" w:lineRule="auto"/>
        <w:rPr>
          <w:rFonts w:cstheme="minorHAnsi"/>
          <w:bCs/>
        </w:rPr>
      </w:pPr>
      <w:r w:rsidRPr="006F0CE8">
        <w:rPr>
          <w:rFonts w:cstheme="minorHAnsi"/>
          <w:bCs/>
        </w:rPr>
        <w:t>10.00 – 10.40 výtvarná výchova, pracovní činnosti, hudební výchova, literární výchova, dramatická výchova</w:t>
      </w:r>
    </w:p>
    <w:p w14:paraId="7895367A" w14:textId="77777777" w:rsidR="00EE71C8" w:rsidRPr="006F0CE8" w:rsidRDefault="00EE71C8" w:rsidP="006009B5">
      <w:pPr>
        <w:spacing w:line="276" w:lineRule="auto"/>
        <w:rPr>
          <w:rFonts w:cstheme="minorHAnsi"/>
          <w:bCs/>
        </w:rPr>
      </w:pPr>
      <w:r w:rsidRPr="006F0CE8">
        <w:rPr>
          <w:rFonts w:cstheme="minorHAnsi"/>
          <w:bCs/>
        </w:rPr>
        <w:t>10.40 – 10.50 příprava na pobyt venku</w:t>
      </w:r>
    </w:p>
    <w:p w14:paraId="0F57CBB4" w14:textId="77777777" w:rsidR="00EE71C8" w:rsidRPr="006F0CE8" w:rsidRDefault="00EE71C8" w:rsidP="006009B5">
      <w:pPr>
        <w:spacing w:line="276" w:lineRule="auto"/>
        <w:rPr>
          <w:rFonts w:cstheme="minorHAnsi"/>
          <w:bCs/>
        </w:rPr>
      </w:pPr>
      <w:r w:rsidRPr="006F0CE8">
        <w:rPr>
          <w:rFonts w:cstheme="minorHAnsi"/>
          <w:bCs/>
        </w:rPr>
        <w:lastRenderedPageBreak/>
        <w:t>10.50 – 11.30 pobyt venku – tělesná výchova (využití venkovního hřiště), procházky, hra na zahradě ZŠ nebo v blízkém lese</w:t>
      </w:r>
    </w:p>
    <w:p w14:paraId="362E62BA" w14:textId="77777777" w:rsidR="00EE71C8" w:rsidRPr="006F0CE8" w:rsidRDefault="00EE71C8" w:rsidP="006009B5">
      <w:pPr>
        <w:spacing w:line="276" w:lineRule="auto"/>
        <w:rPr>
          <w:rFonts w:cstheme="minorHAnsi"/>
          <w:bCs/>
        </w:rPr>
      </w:pPr>
      <w:r w:rsidRPr="006F0CE8">
        <w:rPr>
          <w:rFonts w:cstheme="minorHAnsi"/>
          <w:bCs/>
        </w:rPr>
        <w:t>11.30 – 11.50 oběd</w:t>
      </w:r>
    </w:p>
    <w:p w14:paraId="2C8E4519" w14:textId="77777777" w:rsidR="00EE71C8" w:rsidRPr="006F0CE8" w:rsidRDefault="00EE71C8" w:rsidP="006009B5">
      <w:pPr>
        <w:spacing w:line="276" w:lineRule="auto"/>
        <w:rPr>
          <w:rFonts w:cstheme="minorHAnsi"/>
          <w:bCs/>
        </w:rPr>
      </w:pPr>
      <w:r w:rsidRPr="006F0CE8">
        <w:rPr>
          <w:rFonts w:cstheme="minorHAnsi"/>
          <w:bCs/>
        </w:rPr>
        <w:t xml:space="preserve">11.50 - 12.00 odchod dětí domů nebo do školní družiny </w:t>
      </w:r>
    </w:p>
    <w:p w14:paraId="7A99EB1F" w14:textId="46997DA0" w:rsidR="00EE71C8" w:rsidRPr="006F0CE8" w:rsidRDefault="00EE71C8" w:rsidP="004236F2">
      <w:pPr>
        <w:spacing w:line="276" w:lineRule="auto"/>
        <w:jc w:val="both"/>
        <w:rPr>
          <w:rFonts w:cstheme="minorHAnsi"/>
          <w:bCs/>
        </w:rPr>
      </w:pPr>
      <w:r w:rsidRPr="006F0CE8">
        <w:rPr>
          <w:rFonts w:cstheme="minorHAnsi"/>
          <w:bCs/>
        </w:rPr>
        <w:t xml:space="preserve">Program dne je orientační, jednotlivé časy a činnosti se mohou </w:t>
      </w:r>
      <w:r w:rsidR="00212652" w:rsidRPr="006F0CE8">
        <w:rPr>
          <w:rFonts w:cstheme="minorHAnsi"/>
          <w:bCs/>
        </w:rPr>
        <w:t>přizpůsobovat</w:t>
      </w:r>
      <w:r w:rsidRPr="006F0CE8">
        <w:rPr>
          <w:rFonts w:cstheme="minorHAnsi"/>
          <w:bCs/>
        </w:rPr>
        <w:t xml:space="preserve"> </w:t>
      </w:r>
      <w:r w:rsidR="00212652" w:rsidRPr="006F0CE8">
        <w:rPr>
          <w:rFonts w:cstheme="minorHAnsi"/>
          <w:bCs/>
        </w:rPr>
        <w:t xml:space="preserve">zájmu dětí a jejich momentálním </w:t>
      </w:r>
      <w:r w:rsidRPr="006F0CE8">
        <w:rPr>
          <w:rFonts w:cstheme="minorHAnsi"/>
          <w:bCs/>
        </w:rPr>
        <w:t>potřeb</w:t>
      </w:r>
      <w:r w:rsidR="00212652" w:rsidRPr="006F0CE8">
        <w:rPr>
          <w:rFonts w:cstheme="minorHAnsi"/>
          <w:bCs/>
        </w:rPr>
        <w:t xml:space="preserve">ám. </w:t>
      </w:r>
      <w:r w:rsidRPr="006F0CE8">
        <w:rPr>
          <w:rFonts w:cstheme="minorHAnsi"/>
          <w:bCs/>
        </w:rPr>
        <w:t xml:space="preserve">Veškeré vzdělávací aktivity a činnosti mohou být prováděny ve třídě </w:t>
      </w:r>
      <w:r w:rsidR="00212652" w:rsidRPr="006F0CE8">
        <w:rPr>
          <w:rFonts w:cstheme="minorHAnsi"/>
          <w:bCs/>
        </w:rPr>
        <w:t>nebo</w:t>
      </w:r>
      <w:r w:rsidRPr="006F0CE8">
        <w:rPr>
          <w:rFonts w:cstheme="minorHAnsi"/>
          <w:bCs/>
        </w:rPr>
        <w:t xml:space="preserve"> při</w:t>
      </w:r>
      <w:r w:rsidR="00613745" w:rsidRPr="006F0CE8">
        <w:rPr>
          <w:rFonts w:cstheme="minorHAnsi"/>
          <w:bCs/>
        </w:rPr>
        <w:t xml:space="preserve"> hezkém počasí</w:t>
      </w:r>
      <w:r w:rsidRPr="006F0CE8">
        <w:rPr>
          <w:rFonts w:cstheme="minorHAnsi"/>
          <w:bCs/>
        </w:rPr>
        <w:t xml:space="preserve"> venku.</w:t>
      </w:r>
    </w:p>
    <w:p w14:paraId="17F64068" w14:textId="592E7B61" w:rsidR="006E1352" w:rsidRPr="006F0CE8" w:rsidRDefault="00FC40B7" w:rsidP="006009B5">
      <w:pPr>
        <w:spacing w:line="276" w:lineRule="auto"/>
        <w:rPr>
          <w:rFonts w:cstheme="minorHAnsi"/>
          <w:b/>
        </w:rPr>
      </w:pPr>
      <w:r w:rsidRPr="006F0CE8">
        <w:rPr>
          <w:rFonts w:cstheme="minorHAnsi"/>
          <w:b/>
        </w:rPr>
        <w:t>3</w:t>
      </w:r>
      <w:r w:rsidR="006E1352" w:rsidRPr="006F0CE8">
        <w:rPr>
          <w:rFonts w:cstheme="minorHAnsi"/>
          <w:b/>
        </w:rPr>
        <w:t>.</w:t>
      </w:r>
      <w:r w:rsidRPr="006F0CE8">
        <w:rPr>
          <w:rFonts w:cstheme="minorHAnsi"/>
          <w:b/>
        </w:rPr>
        <w:t>5</w:t>
      </w:r>
      <w:r w:rsidR="006E1352" w:rsidRPr="006F0CE8">
        <w:rPr>
          <w:rFonts w:cstheme="minorHAnsi"/>
          <w:b/>
        </w:rPr>
        <w:t xml:space="preserve"> Personální zajištění </w:t>
      </w:r>
    </w:p>
    <w:p w14:paraId="78C8C281" w14:textId="75F3932A" w:rsidR="00EE71C8" w:rsidRPr="006F0CE8" w:rsidRDefault="00EE71C8" w:rsidP="004236F2">
      <w:pPr>
        <w:spacing w:line="276" w:lineRule="auto"/>
        <w:jc w:val="both"/>
        <w:rPr>
          <w:rFonts w:cstheme="minorHAnsi"/>
          <w:bCs/>
        </w:rPr>
      </w:pPr>
      <w:r w:rsidRPr="006F0CE8">
        <w:rPr>
          <w:rFonts w:cstheme="minorHAnsi"/>
          <w:bCs/>
        </w:rPr>
        <w:t xml:space="preserve">Výuku v přípravné třídě zajišťuje učitelka </w:t>
      </w:r>
      <w:r w:rsidR="00937ECD" w:rsidRPr="00937ECD">
        <w:rPr>
          <w:rFonts w:cstheme="minorHAnsi"/>
          <w:bCs/>
        </w:rPr>
        <w:t>s odpovídající kvalifikací v oboru předškolní pedagogiky</w:t>
      </w:r>
      <w:r w:rsidR="00937ECD">
        <w:rPr>
          <w:rFonts w:cstheme="minorHAnsi"/>
          <w:bCs/>
        </w:rPr>
        <w:t xml:space="preserve"> a asistentka pedagoga. Učitelka s</w:t>
      </w:r>
      <w:r w:rsidRPr="006F0CE8">
        <w:rPr>
          <w:rFonts w:cstheme="minorHAnsi"/>
          <w:bCs/>
        </w:rPr>
        <w:t xml:space="preserve">polupracuje s dalšími zaměstnanci školy, především </w:t>
      </w:r>
      <w:r w:rsidR="00937ECD">
        <w:rPr>
          <w:rFonts w:cstheme="minorHAnsi"/>
          <w:bCs/>
        </w:rPr>
        <w:t>speciálním</w:t>
      </w:r>
      <w:r w:rsidR="0002741A">
        <w:rPr>
          <w:rFonts w:cstheme="minorHAnsi"/>
          <w:bCs/>
        </w:rPr>
        <w:t>i</w:t>
      </w:r>
      <w:r w:rsidR="00937ECD">
        <w:rPr>
          <w:rFonts w:cstheme="minorHAnsi"/>
          <w:bCs/>
        </w:rPr>
        <w:t xml:space="preserve"> pedagogy,</w:t>
      </w:r>
      <w:r w:rsidRPr="006F0CE8">
        <w:rPr>
          <w:rFonts w:cstheme="minorHAnsi"/>
          <w:bCs/>
        </w:rPr>
        <w:t xml:space="preserve"> </w:t>
      </w:r>
      <w:r w:rsidR="0078530F">
        <w:rPr>
          <w:rFonts w:cstheme="minorHAnsi"/>
          <w:bCs/>
        </w:rPr>
        <w:t xml:space="preserve">školním psychologem, </w:t>
      </w:r>
      <w:r w:rsidRPr="006F0CE8">
        <w:rPr>
          <w:rFonts w:cstheme="minorHAnsi"/>
          <w:bCs/>
        </w:rPr>
        <w:t>vyučujícími 1. ročníku, mim</w:t>
      </w:r>
      <w:r w:rsidR="004236F2">
        <w:rPr>
          <w:rFonts w:cstheme="minorHAnsi"/>
          <w:bCs/>
        </w:rPr>
        <w:t>o školu především s pracovníky p</w:t>
      </w:r>
      <w:r w:rsidRPr="006F0CE8">
        <w:rPr>
          <w:rFonts w:cstheme="minorHAnsi"/>
          <w:bCs/>
        </w:rPr>
        <w:t>edagogicko-psychologické poradny, příp. s učitelkami z mateřské školky, kterou žáci navštěvovali před nástupem do přípravné třídy.</w:t>
      </w:r>
      <w:r w:rsidR="00A81DFF">
        <w:rPr>
          <w:rFonts w:cstheme="minorHAnsi"/>
          <w:bCs/>
        </w:rPr>
        <w:t xml:space="preserve"> Na základě dohody s rodiči je možná i spolupráce s logopedy, ke kterým děti docházejí, případně jinými odborníky (fyzioterapeut, psycholog).</w:t>
      </w:r>
    </w:p>
    <w:p w14:paraId="7058E891" w14:textId="332A59EE" w:rsidR="00F679BA" w:rsidRPr="00083A84" w:rsidRDefault="0002741A" w:rsidP="004236F2">
      <w:pPr>
        <w:spacing w:line="276" w:lineRule="auto"/>
        <w:jc w:val="both"/>
        <w:rPr>
          <w:rFonts w:cstheme="minorHAnsi"/>
          <w:bCs/>
        </w:rPr>
      </w:pPr>
      <w:r w:rsidRPr="00083A84">
        <w:rPr>
          <w:rFonts w:cstheme="minorHAnsi"/>
          <w:bCs/>
        </w:rPr>
        <w:t>Učitelka přípravné třídy i asistentka pedagoga</w:t>
      </w:r>
      <w:r w:rsidR="00F679BA" w:rsidRPr="00083A84">
        <w:rPr>
          <w:rFonts w:cstheme="minorHAnsi"/>
          <w:bCs/>
        </w:rPr>
        <w:t xml:space="preserve"> se</w:t>
      </w:r>
      <w:r w:rsidRPr="00083A84">
        <w:rPr>
          <w:rFonts w:cstheme="minorHAnsi"/>
          <w:bCs/>
        </w:rPr>
        <w:t xml:space="preserve"> nadále vzdělávají,</w:t>
      </w:r>
      <w:r w:rsidR="00F679BA" w:rsidRPr="00083A84">
        <w:rPr>
          <w:rFonts w:cstheme="minorHAnsi"/>
          <w:bCs/>
        </w:rPr>
        <w:t xml:space="preserve"> navštěvují školení, semináře a kurzy, které mohou aktuálně využívat při práci s dětmi v přípravné třídě. </w:t>
      </w:r>
    </w:p>
    <w:p w14:paraId="4703B81D" w14:textId="1AA70F29" w:rsidR="00E16AA1" w:rsidRPr="006F0CE8" w:rsidRDefault="00FC40B7" w:rsidP="006009B5">
      <w:pPr>
        <w:spacing w:line="276" w:lineRule="auto"/>
        <w:rPr>
          <w:rFonts w:cstheme="minorHAnsi"/>
          <w:b/>
        </w:rPr>
      </w:pPr>
      <w:r w:rsidRPr="006F0CE8">
        <w:rPr>
          <w:rFonts w:cstheme="minorHAnsi"/>
          <w:b/>
        </w:rPr>
        <w:t>3.6</w:t>
      </w:r>
      <w:r w:rsidR="00E16AA1" w:rsidRPr="006F0CE8">
        <w:rPr>
          <w:rFonts w:cstheme="minorHAnsi"/>
          <w:b/>
        </w:rPr>
        <w:t xml:space="preserve"> Spolupráce s rodiči </w:t>
      </w:r>
    </w:p>
    <w:p w14:paraId="018027C8" w14:textId="0F6D2CA2" w:rsidR="00EE71C8" w:rsidRDefault="00EE71C8" w:rsidP="004236F2">
      <w:pPr>
        <w:spacing w:line="276" w:lineRule="auto"/>
        <w:jc w:val="both"/>
        <w:rPr>
          <w:rFonts w:cstheme="minorHAnsi"/>
          <w:bCs/>
        </w:rPr>
      </w:pPr>
      <w:r w:rsidRPr="006F0CE8">
        <w:rPr>
          <w:rFonts w:cstheme="minorHAnsi"/>
          <w:bCs/>
        </w:rPr>
        <w:t xml:space="preserve">Spolupráce s rodiči je </w:t>
      </w:r>
      <w:r w:rsidR="006C773C">
        <w:rPr>
          <w:rFonts w:cstheme="minorHAnsi"/>
          <w:bCs/>
        </w:rPr>
        <w:t xml:space="preserve">v přípravné třídě založena na </w:t>
      </w:r>
      <w:r w:rsidR="009D69AB">
        <w:rPr>
          <w:rFonts w:cstheme="minorHAnsi"/>
          <w:bCs/>
        </w:rPr>
        <w:t xml:space="preserve">otevřenosti, </w:t>
      </w:r>
      <w:r w:rsidR="006C773C">
        <w:rPr>
          <w:rFonts w:cstheme="minorHAnsi"/>
          <w:bCs/>
        </w:rPr>
        <w:t xml:space="preserve">respektu, vstřícnosti a vzájemné důvěře. Rodiče jsou na začátku roku požádáni o vyplnění dotazníku týkajícího se </w:t>
      </w:r>
      <w:r w:rsidR="009D69AB">
        <w:rPr>
          <w:rFonts w:cstheme="minorHAnsi"/>
          <w:bCs/>
        </w:rPr>
        <w:t xml:space="preserve">individuálních potřeb, </w:t>
      </w:r>
      <w:r w:rsidR="006C773C">
        <w:rPr>
          <w:rFonts w:cstheme="minorHAnsi"/>
          <w:bCs/>
        </w:rPr>
        <w:t xml:space="preserve">zájmů, silných a slabých stránek jejich dítěte a zejména </w:t>
      </w:r>
      <w:r w:rsidR="009D69AB">
        <w:rPr>
          <w:rFonts w:cstheme="minorHAnsi"/>
          <w:bCs/>
        </w:rPr>
        <w:t xml:space="preserve">představ a očekávání, se kterými své dítě do přípravné třídy zapsali. Učitelka komunikuje s rodiči každé ráno při osobním předávání dětí, dále na </w:t>
      </w:r>
      <w:r w:rsidR="000C7896">
        <w:rPr>
          <w:rFonts w:cstheme="minorHAnsi"/>
          <w:bCs/>
        </w:rPr>
        <w:t xml:space="preserve">společných </w:t>
      </w:r>
      <w:r w:rsidR="009D69AB">
        <w:rPr>
          <w:rFonts w:cstheme="minorHAnsi"/>
          <w:bCs/>
        </w:rPr>
        <w:t>třídních schůzkách</w:t>
      </w:r>
      <w:r w:rsidR="004C341D">
        <w:rPr>
          <w:rFonts w:cstheme="minorHAnsi"/>
          <w:bCs/>
        </w:rPr>
        <w:t xml:space="preserve"> a během</w:t>
      </w:r>
      <w:r w:rsidR="009D69AB">
        <w:rPr>
          <w:rFonts w:cstheme="minorHAnsi"/>
          <w:bCs/>
        </w:rPr>
        <w:t xml:space="preserve"> individuálních pohovor</w:t>
      </w:r>
      <w:r w:rsidR="004C341D">
        <w:rPr>
          <w:rFonts w:cstheme="minorHAnsi"/>
          <w:bCs/>
        </w:rPr>
        <w:t>ů</w:t>
      </w:r>
      <w:r w:rsidR="009D69AB">
        <w:rPr>
          <w:rFonts w:cstheme="minorHAnsi"/>
          <w:bCs/>
        </w:rPr>
        <w:t xml:space="preserve"> o pokrocích jejich dítěte, které se konají minimálně dvakrát ročně, případně častěji dle přání rodičů. Pro rodiče jsou určeny konzultační hodiny každý pracovní den od 13.00 do 14.00</w:t>
      </w:r>
      <w:r w:rsidR="0048282F">
        <w:rPr>
          <w:rFonts w:cstheme="minorHAnsi"/>
          <w:bCs/>
        </w:rPr>
        <w:t>. Rodiče jsou žádán</w:t>
      </w:r>
      <w:r w:rsidR="0014578B">
        <w:rPr>
          <w:rFonts w:cstheme="minorHAnsi"/>
          <w:bCs/>
        </w:rPr>
        <w:t>i</w:t>
      </w:r>
      <w:r w:rsidR="0048282F">
        <w:rPr>
          <w:rFonts w:cstheme="minorHAnsi"/>
          <w:bCs/>
        </w:rPr>
        <w:t xml:space="preserve"> o aktivní účast na vzdělávání svých dětí tím, že si denně s dětmi prohlédnou hotové pracovní listy a mohou tak sledovat a oceňovat jejich pokroky. Pokud učitelka vyhodnotí, že některé dítě potřebuje </w:t>
      </w:r>
      <w:r w:rsidR="0014578B">
        <w:rPr>
          <w:rFonts w:cstheme="minorHAnsi"/>
          <w:bCs/>
        </w:rPr>
        <w:t>v určité oblasti častější procvičování</w:t>
      </w:r>
      <w:r w:rsidR="0048282F">
        <w:rPr>
          <w:rFonts w:cstheme="minorHAnsi"/>
          <w:bCs/>
        </w:rPr>
        <w:t xml:space="preserve">, snaží se </w:t>
      </w:r>
      <w:r w:rsidR="0014578B">
        <w:rPr>
          <w:rFonts w:cstheme="minorHAnsi"/>
          <w:bCs/>
        </w:rPr>
        <w:t xml:space="preserve">pro takovou spolupráci </w:t>
      </w:r>
      <w:r w:rsidR="0048282F">
        <w:rPr>
          <w:rFonts w:cstheme="minorHAnsi"/>
          <w:bCs/>
        </w:rPr>
        <w:t>získat rodiče</w:t>
      </w:r>
      <w:r w:rsidR="0014578B">
        <w:rPr>
          <w:rFonts w:cstheme="minorHAnsi"/>
          <w:bCs/>
        </w:rPr>
        <w:t xml:space="preserve"> dítěte. </w:t>
      </w:r>
    </w:p>
    <w:p w14:paraId="0BA9948D" w14:textId="67FA4DCA" w:rsidR="001D07A0" w:rsidRDefault="006A4CA9" w:rsidP="004236F2">
      <w:pPr>
        <w:spacing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Rodiče jsou </w:t>
      </w:r>
      <w:r w:rsidR="004C341D">
        <w:rPr>
          <w:rFonts w:cstheme="minorHAnsi"/>
          <w:bCs/>
        </w:rPr>
        <w:t xml:space="preserve">průběžně </w:t>
      </w:r>
      <w:r>
        <w:rPr>
          <w:rFonts w:cstheme="minorHAnsi"/>
          <w:bCs/>
        </w:rPr>
        <w:t xml:space="preserve">podrobně informováni </w:t>
      </w:r>
      <w:r w:rsidR="00D967C8">
        <w:rPr>
          <w:rFonts w:cstheme="minorHAnsi"/>
          <w:bCs/>
        </w:rPr>
        <w:t>o prospívání jejich dítěte, zejména o jeho aktuální úrovni školní zralosti a připravenosti</w:t>
      </w:r>
      <w:r w:rsidR="004236F2">
        <w:rPr>
          <w:rFonts w:cstheme="minorHAnsi"/>
          <w:bCs/>
        </w:rPr>
        <w:t xml:space="preserve"> (viz</w:t>
      </w:r>
      <w:r w:rsidR="004C341D">
        <w:rPr>
          <w:rFonts w:cstheme="minorHAnsi"/>
          <w:bCs/>
        </w:rPr>
        <w:t xml:space="preserve"> Pedagogická diagnostika</w:t>
      </w:r>
      <w:r w:rsidR="008C3430">
        <w:rPr>
          <w:rFonts w:cstheme="minorHAnsi"/>
          <w:bCs/>
        </w:rPr>
        <w:t>)</w:t>
      </w:r>
      <w:r w:rsidR="00D967C8">
        <w:rPr>
          <w:rFonts w:cstheme="minorHAnsi"/>
          <w:bCs/>
        </w:rPr>
        <w:t xml:space="preserve">. Zároveň se dozvídají informace o začlenění jejich dítěte do kolektivu a jeho interakcích s vrstevníky. </w:t>
      </w:r>
      <w:r w:rsidR="001D07A0">
        <w:rPr>
          <w:rFonts w:cstheme="minorHAnsi"/>
          <w:bCs/>
        </w:rPr>
        <w:t xml:space="preserve">Všechna zásadní rozhodnutí týkající se výchovně-vzdělávacího procesu jednotlivých dětí činí učitel na základě dohody s rodiči dítěte. Učitel se vždy snaží domluvit na jednotném přístupu k dítěti a </w:t>
      </w:r>
      <w:r w:rsidR="00012672">
        <w:rPr>
          <w:rFonts w:cstheme="minorHAnsi"/>
          <w:bCs/>
        </w:rPr>
        <w:t>oboustranné</w:t>
      </w:r>
      <w:r w:rsidR="001D07A0">
        <w:rPr>
          <w:rFonts w:cstheme="minorHAnsi"/>
          <w:bCs/>
        </w:rPr>
        <w:t xml:space="preserve"> podpoře dohodnutých pravidel.</w:t>
      </w:r>
    </w:p>
    <w:p w14:paraId="405EF3CF" w14:textId="3C124B2D" w:rsidR="007E0C21" w:rsidRPr="006F0CE8" w:rsidRDefault="007E0C21" w:rsidP="004236F2">
      <w:pPr>
        <w:spacing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Rodičům je nabízena možnost aktivně se podílet na organizování školních akcí, výletů, </w:t>
      </w:r>
      <w:r w:rsidR="001D07A0">
        <w:rPr>
          <w:rFonts w:cstheme="minorHAnsi"/>
          <w:bCs/>
        </w:rPr>
        <w:t xml:space="preserve">nacvičování divadelního představení nebo besídek. Rodiče mají možnost po předchozí dohodě strávit </w:t>
      </w:r>
      <w:r w:rsidR="006A4CA9">
        <w:rPr>
          <w:rFonts w:cstheme="minorHAnsi"/>
          <w:bCs/>
        </w:rPr>
        <w:t>se svým dítětem část vyučování a mo</w:t>
      </w:r>
      <w:r w:rsidR="00B162CE">
        <w:rPr>
          <w:rFonts w:cstheme="minorHAnsi"/>
          <w:bCs/>
        </w:rPr>
        <w:t>hou tak</w:t>
      </w:r>
      <w:r w:rsidR="006A4CA9">
        <w:rPr>
          <w:rFonts w:cstheme="minorHAnsi"/>
          <w:bCs/>
        </w:rPr>
        <w:t xml:space="preserve"> sledovat jeho vzdělávací pokroky a interakce s vrstevníky. Rodiče dětí jsou v přípravné třídě jednoznačně vítáni.</w:t>
      </w:r>
    </w:p>
    <w:p w14:paraId="124130E5" w14:textId="698227FC" w:rsidR="00FC40B7" w:rsidRPr="006F0CE8" w:rsidRDefault="00FC40B7" w:rsidP="006009B5">
      <w:pPr>
        <w:spacing w:line="276" w:lineRule="auto"/>
        <w:rPr>
          <w:rFonts w:cstheme="minorHAnsi"/>
          <w:b/>
        </w:rPr>
      </w:pPr>
      <w:r w:rsidRPr="006F0CE8">
        <w:rPr>
          <w:rFonts w:cstheme="minorHAnsi"/>
          <w:b/>
        </w:rPr>
        <w:t>3.7 Podmínky pro vzdělávání dětí se speciálními vzdělávacími potřebami</w:t>
      </w:r>
      <w:r w:rsidR="006E181C">
        <w:rPr>
          <w:rFonts w:cstheme="minorHAnsi"/>
          <w:b/>
        </w:rPr>
        <w:t xml:space="preserve"> a dětí nadaných</w:t>
      </w:r>
    </w:p>
    <w:p w14:paraId="55A4E205" w14:textId="641DB4E1" w:rsidR="008F2D36" w:rsidRDefault="003666A2" w:rsidP="004236F2">
      <w:pPr>
        <w:spacing w:line="276" w:lineRule="auto"/>
        <w:jc w:val="both"/>
        <w:rPr>
          <w:rFonts w:cstheme="minorHAnsi"/>
          <w:bCs/>
        </w:rPr>
      </w:pPr>
      <w:r w:rsidRPr="003666A2">
        <w:rPr>
          <w:rFonts w:cstheme="minorHAnsi"/>
          <w:bCs/>
        </w:rPr>
        <w:t xml:space="preserve">Jelikož je </w:t>
      </w:r>
      <w:r w:rsidR="00AA1931">
        <w:rPr>
          <w:rFonts w:cstheme="minorHAnsi"/>
          <w:bCs/>
        </w:rPr>
        <w:t>přípravná třída</w:t>
      </w:r>
      <w:r w:rsidRPr="003666A2">
        <w:rPr>
          <w:rFonts w:cstheme="minorHAnsi"/>
          <w:bCs/>
        </w:rPr>
        <w:t xml:space="preserve"> zřízena </w:t>
      </w:r>
      <w:r w:rsidR="00AA1931">
        <w:rPr>
          <w:rFonts w:cstheme="minorHAnsi"/>
          <w:bCs/>
        </w:rPr>
        <w:t xml:space="preserve">přednostně </w:t>
      </w:r>
      <w:r w:rsidRPr="003666A2">
        <w:rPr>
          <w:rFonts w:cstheme="minorHAnsi"/>
          <w:bCs/>
        </w:rPr>
        <w:t xml:space="preserve">pro děti s odkladem školní docházky, je samozřejmostí, že úzce spolupracujeme s pedagogicko-psychologickou poradnou, se SPC, </w:t>
      </w:r>
      <w:r w:rsidR="00BD0EC0">
        <w:rPr>
          <w:rFonts w:cstheme="minorHAnsi"/>
          <w:bCs/>
        </w:rPr>
        <w:t xml:space="preserve">případně s </w:t>
      </w:r>
      <w:r w:rsidRPr="003666A2">
        <w:rPr>
          <w:rFonts w:cstheme="minorHAnsi"/>
          <w:bCs/>
        </w:rPr>
        <w:t xml:space="preserve">odbornými lékaři a OSPOD. Každé dítě má vypracováno </w:t>
      </w:r>
      <w:r w:rsidR="00187636">
        <w:rPr>
          <w:rFonts w:cstheme="minorHAnsi"/>
          <w:bCs/>
        </w:rPr>
        <w:t xml:space="preserve">z </w:t>
      </w:r>
      <w:r w:rsidRPr="003666A2">
        <w:rPr>
          <w:rFonts w:cstheme="minorHAnsi"/>
          <w:bCs/>
        </w:rPr>
        <w:t>PPP doporučení, na základě kterého je do přípravné třídy přijímáno</w:t>
      </w:r>
      <w:r w:rsidR="00D32E26">
        <w:rPr>
          <w:rFonts w:cstheme="minorHAnsi"/>
          <w:bCs/>
        </w:rPr>
        <w:t>,</w:t>
      </w:r>
      <w:r w:rsidRPr="003666A2">
        <w:rPr>
          <w:rFonts w:cstheme="minorHAnsi"/>
          <w:bCs/>
        </w:rPr>
        <w:t xml:space="preserve"> a kter</w:t>
      </w:r>
      <w:r w:rsidR="00BA678C">
        <w:rPr>
          <w:rFonts w:cstheme="minorHAnsi"/>
          <w:bCs/>
        </w:rPr>
        <w:t>é</w:t>
      </w:r>
      <w:r w:rsidRPr="003666A2">
        <w:rPr>
          <w:rFonts w:cstheme="minorHAnsi"/>
          <w:bCs/>
        </w:rPr>
        <w:t xml:space="preserve"> nám </w:t>
      </w:r>
      <w:r w:rsidRPr="003666A2">
        <w:rPr>
          <w:rFonts w:cstheme="minorHAnsi"/>
          <w:bCs/>
        </w:rPr>
        <w:lastRenderedPageBreak/>
        <w:t xml:space="preserve">poskytne základní informace o osobní anamnéze dítěte, včetně eventuálních specifických vývojových vad či stavu výslovnosti, lateralitě apod. </w:t>
      </w:r>
    </w:p>
    <w:p w14:paraId="1DBE73CF" w14:textId="51A9AC4C" w:rsidR="006E181C" w:rsidRDefault="003666A2" w:rsidP="004236F2">
      <w:pPr>
        <w:spacing w:line="276" w:lineRule="auto"/>
        <w:jc w:val="both"/>
        <w:rPr>
          <w:rFonts w:cstheme="minorHAnsi"/>
          <w:bCs/>
        </w:rPr>
      </w:pPr>
      <w:r w:rsidRPr="003666A2">
        <w:rPr>
          <w:rFonts w:cstheme="minorHAnsi"/>
          <w:bCs/>
        </w:rPr>
        <w:t xml:space="preserve">Rámcové cíle a záměry předškolního vzdělávání jsou pro vzdělávání všech dětí společné. Při vzdělávání dětí se speciálními vzdělávacími potřebami je třeba jejich naplňování přizpůsobovat tak, aby maximálně vyhovovalo dětem, jejich potřebám i možnostem s cílem předcházení poruchám učení. </w:t>
      </w:r>
      <w:r w:rsidR="006076F5">
        <w:rPr>
          <w:rFonts w:cstheme="minorHAnsi"/>
          <w:bCs/>
        </w:rPr>
        <w:t xml:space="preserve">Učitel přípravné třídy se podílí </w:t>
      </w:r>
      <w:r w:rsidR="004236F2">
        <w:rPr>
          <w:rFonts w:cstheme="minorHAnsi"/>
          <w:bCs/>
        </w:rPr>
        <w:t xml:space="preserve">       na vypracová</w:t>
      </w:r>
      <w:r w:rsidR="00781E95">
        <w:rPr>
          <w:rFonts w:cstheme="minorHAnsi"/>
          <w:bCs/>
        </w:rPr>
        <w:t>ní i</w:t>
      </w:r>
      <w:r w:rsidR="006076F5">
        <w:rPr>
          <w:rFonts w:cstheme="minorHAnsi"/>
          <w:bCs/>
        </w:rPr>
        <w:t>ndividuálního vzdělávacího plánu pro žáky s přiznaným druhým až pátým stupněm podpůrných opatření a samostat</w:t>
      </w:r>
      <w:r w:rsidR="00781E95">
        <w:rPr>
          <w:rFonts w:cstheme="minorHAnsi"/>
          <w:bCs/>
        </w:rPr>
        <w:t>ně v průběhu října vypracovává p</w:t>
      </w:r>
      <w:r w:rsidR="006076F5">
        <w:rPr>
          <w:rFonts w:cstheme="minorHAnsi"/>
          <w:bCs/>
        </w:rPr>
        <w:t>lán pedagogické podpory pro každé dítě navštěvující přípravnou tř</w:t>
      </w:r>
      <w:r w:rsidR="00781E95">
        <w:rPr>
          <w:rFonts w:cstheme="minorHAnsi"/>
          <w:bCs/>
        </w:rPr>
        <w:t>ídu, které se nevzdělává podle i</w:t>
      </w:r>
      <w:r w:rsidR="006076F5">
        <w:rPr>
          <w:rFonts w:cstheme="minorHAnsi"/>
          <w:bCs/>
        </w:rPr>
        <w:t>ndividuálního vzdělávacího plánu. IVP a PLPP učitel představí rodičům dítěte během společného setkání. Rodiče se mohou k plánu vyjádřit a zároveň je takové setkání příležitostí získat rodiče ke spolupráci při naplňování výchovně-vzdělávacích cílů</w:t>
      </w:r>
      <w:r w:rsidR="00092F14">
        <w:rPr>
          <w:rFonts w:cstheme="minorHAnsi"/>
          <w:bCs/>
        </w:rPr>
        <w:t xml:space="preserve"> </w:t>
      </w:r>
      <w:r w:rsidR="00F64A61">
        <w:rPr>
          <w:rFonts w:cstheme="minorHAnsi"/>
          <w:bCs/>
        </w:rPr>
        <w:t>individuálně navržený</w:t>
      </w:r>
      <w:r w:rsidR="008F2D36">
        <w:rPr>
          <w:rFonts w:cstheme="minorHAnsi"/>
          <w:bCs/>
        </w:rPr>
        <w:t>ch</w:t>
      </w:r>
      <w:r w:rsidR="00F64A61">
        <w:rPr>
          <w:rFonts w:cstheme="minorHAnsi"/>
          <w:bCs/>
        </w:rPr>
        <w:t xml:space="preserve"> podle potřeb </w:t>
      </w:r>
      <w:r w:rsidR="006076F5">
        <w:rPr>
          <w:rFonts w:cstheme="minorHAnsi"/>
          <w:bCs/>
        </w:rPr>
        <w:t>jejich d</w:t>
      </w:r>
      <w:r w:rsidR="00F47D2F">
        <w:rPr>
          <w:rFonts w:cstheme="minorHAnsi"/>
          <w:bCs/>
        </w:rPr>
        <w:t>ítěte</w:t>
      </w:r>
      <w:r w:rsidR="006076F5">
        <w:rPr>
          <w:rFonts w:cstheme="minorHAnsi"/>
          <w:bCs/>
        </w:rPr>
        <w:t xml:space="preserve">. </w:t>
      </w:r>
    </w:p>
    <w:p w14:paraId="7DD9CD35" w14:textId="749436B1" w:rsidR="003666A2" w:rsidRDefault="003666A2" w:rsidP="004236F2">
      <w:pPr>
        <w:spacing w:line="276" w:lineRule="auto"/>
        <w:jc w:val="both"/>
        <w:rPr>
          <w:rFonts w:cstheme="minorHAnsi"/>
          <w:bCs/>
        </w:rPr>
      </w:pPr>
      <w:r w:rsidRPr="003666A2">
        <w:rPr>
          <w:rFonts w:cstheme="minorHAnsi"/>
          <w:bCs/>
        </w:rPr>
        <w:t>Na škole pracuje školní speciální pedagog, který pravidelně konzultuje s učitelkou z PT individuální potřeby žáků a participuje na vypracovávání individuálních vzdělávacích plánů. V případě podpůrných opatření doporučených ŠPZ navštěvují děti u speciálního pedagoga hodiny speciální péče.</w:t>
      </w:r>
      <w:r w:rsidR="00CE2995">
        <w:rPr>
          <w:rFonts w:cstheme="minorHAnsi"/>
          <w:bCs/>
        </w:rPr>
        <w:t xml:space="preserve"> </w:t>
      </w:r>
    </w:p>
    <w:p w14:paraId="145A1897" w14:textId="67412F70" w:rsidR="00DE7B3B" w:rsidRDefault="00DE7B3B" w:rsidP="004236F2">
      <w:pPr>
        <w:spacing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Abychom v přípravné třídě naplnili vzdělávací potřeby všech žáků, </w:t>
      </w:r>
      <w:r w:rsidR="00356782">
        <w:rPr>
          <w:rFonts w:cstheme="minorHAnsi"/>
          <w:bCs/>
        </w:rPr>
        <w:t>připravujeme</w:t>
      </w:r>
      <w:r>
        <w:rPr>
          <w:rFonts w:cstheme="minorHAnsi"/>
          <w:bCs/>
        </w:rPr>
        <w:t xml:space="preserve"> většinou tři úrovně obtížnosti zadaných činností. Nejnáročnější úroveň je určena dětem, kteří projevují </w:t>
      </w:r>
      <w:r w:rsidR="006E181C">
        <w:rPr>
          <w:rFonts w:cstheme="minorHAnsi"/>
          <w:bCs/>
        </w:rPr>
        <w:t xml:space="preserve">v dané oblasti </w:t>
      </w:r>
      <w:r>
        <w:rPr>
          <w:rFonts w:cstheme="minorHAnsi"/>
          <w:bCs/>
        </w:rPr>
        <w:t xml:space="preserve">nadání a vnímáme </w:t>
      </w:r>
      <w:r w:rsidR="00781E95">
        <w:rPr>
          <w:rFonts w:cstheme="minorHAnsi"/>
          <w:bCs/>
        </w:rPr>
        <w:t xml:space="preserve">        </w:t>
      </w:r>
      <w:r>
        <w:rPr>
          <w:rFonts w:cstheme="minorHAnsi"/>
          <w:bCs/>
        </w:rPr>
        <w:t xml:space="preserve">u nich potřebu učivo obohacovat a rozšiřovat. Prostřední úroveň obtížnosti je určena pro běžné předškolní děti, </w:t>
      </w:r>
      <w:r w:rsidR="00C3156B">
        <w:rPr>
          <w:rFonts w:cstheme="minorHAnsi"/>
          <w:bCs/>
        </w:rPr>
        <w:t>u kterých předpokládáme, že</w:t>
      </w:r>
      <w:r>
        <w:rPr>
          <w:rFonts w:cstheme="minorHAnsi"/>
          <w:bCs/>
        </w:rPr>
        <w:t xml:space="preserve"> v průběhu docházky do přípravné třídy dosáhnou plné školní zralosti a připravenosti. Nejméně náročná varianta </w:t>
      </w:r>
      <w:r w:rsidR="00EB0A11">
        <w:rPr>
          <w:rFonts w:cstheme="minorHAnsi"/>
          <w:bCs/>
        </w:rPr>
        <w:t>plánovaných</w:t>
      </w:r>
      <w:r>
        <w:rPr>
          <w:rFonts w:cstheme="minorHAnsi"/>
          <w:bCs/>
        </w:rPr>
        <w:t xml:space="preserve"> aktivit je určena dětem s</w:t>
      </w:r>
      <w:r w:rsidR="00A470D7">
        <w:rPr>
          <w:rFonts w:cstheme="minorHAnsi"/>
          <w:bCs/>
        </w:rPr>
        <w:t> opožděným vývojem</w:t>
      </w:r>
      <w:r>
        <w:rPr>
          <w:rFonts w:cstheme="minorHAnsi"/>
          <w:bCs/>
        </w:rPr>
        <w:t xml:space="preserve"> v dané oblasti. U těchto dět</w:t>
      </w:r>
      <w:r w:rsidR="00EB0A11">
        <w:rPr>
          <w:rFonts w:cstheme="minorHAnsi"/>
          <w:bCs/>
        </w:rPr>
        <w:t xml:space="preserve">í se </w:t>
      </w:r>
      <w:r w:rsidR="005259A2">
        <w:rPr>
          <w:rFonts w:cstheme="minorHAnsi"/>
          <w:bCs/>
        </w:rPr>
        <w:t xml:space="preserve">snažíme individuálně nastavit </w:t>
      </w:r>
      <w:r w:rsidR="00CF227E">
        <w:rPr>
          <w:rFonts w:cstheme="minorHAnsi"/>
          <w:bCs/>
        </w:rPr>
        <w:t>obtížnost</w:t>
      </w:r>
      <w:r w:rsidR="005259A2">
        <w:rPr>
          <w:rFonts w:cstheme="minorHAnsi"/>
          <w:bCs/>
        </w:rPr>
        <w:t xml:space="preserve"> tak, aby dítě</w:t>
      </w:r>
      <w:r w:rsidR="00391094">
        <w:rPr>
          <w:rFonts w:cstheme="minorHAnsi"/>
          <w:bCs/>
        </w:rPr>
        <w:t>, pokud se snaží,</w:t>
      </w:r>
      <w:r w:rsidR="005259A2">
        <w:rPr>
          <w:rFonts w:cstheme="minorHAnsi"/>
          <w:bCs/>
        </w:rPr>
        <w:t xml:space="preserve"> zažívalo pocit úspěchu a nebylo </w:t>
      </w:r>
      <w:r w:rsidR="006B084D">
        <w:rPr>
          <w:rFonts w:cstheme="minorHAnsi"/>
          <w:bCs/>
        </w:rPr>
        <w:t>odrazováno</w:t>
      </w:r>
      <w:r w:rsidR="005259A2">
        <w:rPr>
          <w:rFonts w:cstheme="minorHAnsi"/>
          <w:bCs/>
        </w:rPr>
        <w:t xml:space="preserve"> nesplnitelnými </w:t>
      </w:r>
      <w:r w:rsidR="00CF227E">
        <w:rPr>
          <w:rFonts w:cstheme="minorHAnsi"/>
          <w:bCs/>
        </w:rPr>
        <w:t>nároky</w:t>
      </w:r>
      <w:r w:rsidR="005259A2">
        <w:rPr>
          <w:rFonts w:cstheme="minorHAnsi"/>
          <w:bCs/>
        </w:rPr>
        <w:t>.</w:t>
      </w:r>
    </w:p>
    <w:p w14:paraId="5E60DAB8" w14:textId="54CD471F" w:rsidR="003074E6" w:rsidRDefault="003074E6" w:rsidP="004236F2">
      <w:pPr>
        <w:spacing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U nadaných dětí se snažíme při zadávání práce pracovat v zóně nejbližšího vývoje</w:t>
      </w:r>
      <w:r w:rsidR="00B22829">
        <w:rPr>
          <w:rFonts w:cstheme="minorHAnsi"/>
          <w:bCs/>
        </w:rPr>
        <w:t xml:space="preserve"> bez ohledu na rozsah </w:t>
      </w:r>
      <w:r w:rsidR="00861FD7">
        <w:rPr>
          <w:rFonts w:cstheme="minorHAnsi"/>
          <w:bCs/>
        </w:rPr>
        <w:t>učiva předškolního vzdělávání</w:t>
      </w:r>
      <w:r w:rsidR="00B22829">
        <w:rPr>
          <w:rFonts w:cstheme="minorHAnsi"/>
          <w:bCs/>
        </w:rPr>
        <w:t xml:space="preserve">. S nadanými žáky neopakujeme dovednosti, které mají již dobře zažité a běžně je používají, ale probouzíme jejich zvídavost nabídkou činností, které pro ně představují novou příležitost k učení, a to i pokud se jedná o látku první nebo druhé třídy ZŠ (např. čtení, psaní, </w:t>
      </w:r>
      <w:r w:rsidR="00654DCD">
        <w:rPr>
          <w:rFonts w:cstheme="minorHAnsi"/>
          <w:bCs/>
        </w:rPr>
        <w:t>matematické operace</w:t>
      </w:r>
      <w:r w:rsidR="00B22829">
        <w:rPr>
          <w:rFonts w:cstheme="minorHAnsi"/>
          <w:bCs/>
        </w:rPr>
        <w:t xml:space="preserve">). Samozřejmostí je </w:t>
      </w:r>
      <w:r w:rsidR="00654DCD">
        <w:rPr>
          <w:rFonts w:cstheme="minorHAnsi"/>
          <w:bCs/>
        </w:rPr>
        <w:t>možnost volby, které činnosti se dítě bude věnovat, a zásada nepřetěžování žáka nadměrnými nároky.</w:t>
      </w:r>
    </w:p>
    <w:p w14:paraId="47DE015D" w14:textId="3E7A2F17" w:rsidR="006A2CA8" w:rsidRDefault="006A2CA8" w:rsidP="00781E95">
      <w:pPr>
        <w:spacing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V přípravné třídě jsou </w:t>
      </w:r>
      <w:r w:rsidR="00936CE9">
        <w:rPr>
          <w:rFonts w:cstheme="minorHAnsi"/>
          <w:bCs/>
        </w:rPr>
        <w:t xml:space="preserve">často </w:t>
      </w:r>
      <w:r>
        <w:rPr>
          <w:rFonts w:cstheme="minorHAnsi"/>
          <w:bCs/>
        </w:rPr>
        <w:t xml:space="preserve">zařazeni žáci s odlišným mateřským jazykem. Při plánování vzdělávacích aktivit </w:t>
      </w:r>
      <w:r w:rsidR="00781E95">
        <w:rPr>
          <w:rFonts w:cstheme="minorHAnsi"/>
          <w:bCs/>
        </w:rPr>
        <w:t xml:space="preserve">    </w:t>
      </w:r>
      <w:r>
        <w:rPr>
          <w:rFonts w:cstheme="minorHAnsi"/>
          <w:bCs/>
        </w:rPr>
        <w:t xml:space="preserve">pro tyto žáky dbáme na srozumitelnost zadání, požadavky vysvětlujeme opakovaně, vypomáháme si ilustracemi nebo překladačem. </w:t>
      </w:r>
      <w:r w:rsidR="002174AE">
        <w:rPr>
          <w:rFonts w:cstheme="minorHAnsi"/>
          <w:bCs/>
        </w:rPr>
        <w:t>Každý den se s dětmi věnujeme rozšiřování slovní zásoby</w:t>
      </w:r>
      <w:r w:rsidR="00936CE9">
        <w:rPr>
          <w:rFonts w:cstheme="minorHAnsi"/>
          <w:bCs/>
        </w:rPr>
        <w:t xml:space="preserve"> v českém jazyce</w:t>
      </w:r>
      <w:r w:rsidR="002174AE">
        <w:rPr>
          <w:rFonts w:cstheme="minorHAnsi"/>
          <w:bCs/>
        </w:rPr>
        <w:t xml:space="preserve">. K tomu nám pomáhá </w:t>
      </w:r>
      <w:r w:rsidR="00640713">
        <w:rPr>
          <w:rFonts w:cstheme="minorHAnsi"/>
          <w:bCs/>
        </w:rPr>
        <w:t>nástěnná hra, po které se děti pohybují na základě znalosti slov podřadných k běžným pojmům, se kterými se často setkávají (</w:t>
      </w:r>
      <w:r w:rsidR="00C92A9B">
        <w:rPr>
          <w:rFonts w:cstheme="minorHAnsi"/>
          <w:bCs/>
        </w:rPr>
        <w:t xml:space="preserve">např.: </w:t>
      </w:r>
      <w:r w:rsidR="00640713">
        <w:rPr>
          <w:rFonts w:cstheme="minorHAnsi"/>
          <w:bCs/>
        </w:rPr>
        <w:t xml:space="preserve">nářadí, povolání, pocity, dny v týdnu, světadíly). Děti se </w:t>
      </w:r>
      <w:r w:rsidR="009F0BDD">
        <w:rPr>
          <w:rFonts w:cstheme="minorHAnsi"/>
          <w:bCs/>
        </w:rPr>
        <w:t xml:space="preserve">nová slova </w:t>
      </w:r>
      <w:r w:rsidR="00640713">
        <w:rPr>
          <w:rFonts w:cstheme="minorHAnsi"/>
          <w:bCs/>
        </w:rPr>
        <w:t xml:space="preserve">učí od sebe navzájem a děti s odlišným mateřským jazykem mohou pracovat s podporou obrázků a fotografií. </w:t>
      </w:r>
      <w:r w:rsidR="0074713D">
        <w:rPr>
          <w:rFonts w:cstheme="minorHAnsi"/>
          <w:bCs/>
        </w:rPr>
        <w:t xml:space="preserve">Týdenní plán, zasílaný každou neděli rodičům, obsahuje slovní zásobu v českém jazyce, se kterou budeme v rámci tématu pracovat, a </w:t>
      </w:r>
      <w:r w:rsidR="00C92A9B">
        <w:rPr>
          <w:rFonts w:cstheme="minorHAnsi"/>
          <w:bCs/>
        </w:rPr>
        <w:t xml:space="preserve">zároveň </w:t>
      </w:r>
      <w:r w:rsidR="0074713D">
        <w:rPr>
          <w:rFonts w:cstheme="minorHAnsi"/>
          <w:bCs/>
        </w:rPr>
        <w:t>texty básniček a písniček, které se děti budou učit.</w:t>
      </w:r>
      <w:r w:rsidR="002174AE">
        <w:rPr>
          <w:rFonts w:cstheme="minorHAnsi"/>
          <w:bCs/>
        </w:rPr>
        <w:t xml:space="preserve"> </w:t>
      </w:r>
      <w:r w:rsidR="00E60AF9">
        <w:rPr>
          <w:rFonts w:cstheme="minorHAnsi"/>
          <w:bCs/>
        </w:rPr>
        <w:t>Pro m</w:t>
      </w:r>
      <w:r w:rsidR="00ED7858">
        <w:rPr>
          <w:rFonts w:cstheme="minorHAnsi"/>
          <w:bCs/>
        </w:rPr>
        <w:t>etodickou podporu využíváme „Kurikulum češtiny jako druhého jazyka pro povinné předškolní vzdělávání“.</w:t>
      </w:r>
    </w:p>
    <w:p w14:paraId="5AC0E31A" w14:textId="706D5DFE" w:rsidR="008C0CEA" w:rsidRDefault="008C0CEA" w:rsidP="00781E95">
      <w:pPr>
        <w:spacing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Abychom umožnili všem dětem vzdělávání podle jejich individuálních potřeb, využíváme v co největší míře pomoci asistenta pedagoga, který dopomáhá jednotlivým dětem</w:t>
      </w:r>
      <w:r w:rsidR="00554C38" w:rsidRPr="00554C38">
        <w:rPr>
          <w:rFonts w:cstheme="minorHAnsi"/>
          <w:bCs/>
        </w:rPr>
        <w:t xml:space="preserve"> </w:t>
      </w:r>
      <w:r w:rsidR="00554C38">
        <w:rPr>
          <w:rFonts w:cstheme="minorHAnsi"/>
          <w:bCs/>
        </w:rPr>
        <w:t>při práci</w:t>
      </w:r>
      <w:r>
        <w:rPr>
          <w:rFonts w:cstheme="minorHAnsi"/>
          <w:bCs/>
        </w:rPr>
        <w:t xml:space="preserve">, případně </w:t>
      </w:r>
      <w:r w:rsidR="00753E2F">
        <w:rPr>
          <w:rFonts w:cstheme="minorHAnsi"/>
          <w:bCs/>
        </w:rPr>
        <w:t xml:space="preserve">podle instrukcí učitele </w:t>
      </w:r>
      <w:r>
        <w:rPr>
          <w:rFonts w:cstheme="minorHAnsi"/>
          <w:bCs/>
        </w:rPr>
        <w:t>pracuje s</w:t>
      </w:r>
      <w:r w:rsidR="00384212">
        <w:rPr>
          <w:rFonts w:cstheme="minorHAnsi"/>
          <w:bCs/>
        </w:rPr>
        <w:t xml:space="preserve"> menší</w:t>
      </w:r>
      <w:r>
        <w:rPr>
          <w:rFonts w:cstheme="minorHAnsi"/>
          <w:bCs/>
        </w:rPr>
        <w:t xml:space="preserve"> skupinou dětí.</w:t>
      </w:r>
    </w:p>
    <w:p w14:paraId="2ABBFFF0" w14:textId="543132F4" w:rsidR="00781E95" w:rsidRPr="003666A2" w:rsidRDefault="00781E95" w:rsidP="00781E95">
      <w:pPr>
        <w:spacing w:line="276" w:lineRule="auto"/>
        <w:jc w:val="both"/>
        <w:rPr>
          <w:rFonts w:cstheme="minorHAnsi"/>
          <w:bCs/>
        </w:rPr>
      </w:pPr>
    </w:p>
    <w:p w14:paraId="409EF0CA" w14:textId="48B89C46" w:rsidR="00E16AA1" w:rsidRPr="00E61B31" w:rsidRDefault="00856B8D" w:rsidP="006009B5">
      <w:pPr>
        <w:spacing w:line="276" w:lineRule="auto"/>
        <w:rPr>
          <w:rFonts w:cstheme="minorHAnsi"/>
          <w:b/>
          <w:sz w:val="28"/>
          <w:szCs w:val="28"/>
          <w:u w:val="single"/>
        </w:rPr>
      </w:pPr>
      <w:r w:rsidRPr="00E61B31">
        <w:rPr>
          <w:rFonts w:cstheme="minorHAnsi"/>
          <w:b/>
          <w:sz w:val="28"/>
          <w:szCs w:val="28"/>
          <w:u w:val="single"/>
        </w:rPr>
        <w:lastRenderedPageBreak/>
        <w:t>4</w:t>
      </w:r>
      <w:r w:rsidR="00E16AA1" w:rsidRPr="00E61B31">
        <w:rPr>
          <w:rFonts w:cstheme="minorHAnsi"/>
          <w:b/>
          <w:sz w:val="28"/>
          <w:szCs w:val="28"/>
          <w:u w:val="single"/>
        </w:rPr>
        <w:t>. Charakteristika vzdělávacího programu přípravné třídy</w:t>
      </w:r>
    </w:p>
    <w:p w14:paraId="434D250F" w14:textId="23E2C966" w:rsidR="00BD6CF2" w:rsidRDefault="00BD6CF2" w:rsidP="00781E95">
      <w:pPr>
        <w:spacing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Vzdělávací program v přípravné třídě je navržen tak, aby v maximální možné míře připravil děti na úspěšný </w:t>
      </w:r>
      <w:r w:rsidR="00170C3A">
        <w:rPr>
          <w:rFonts w:cstheme="minorHAnsi"/>
          <w:bCs/>
        </w:rPr>
        <w:t>začátek</w:t>
      </w:r>
      <w:r>
        <w:rPr>
          <w:rFonts w:cstheme="minorHAnsi"/>
          <w:bCs/>
        </w:rPr>
        <w:t xml:space="preserve"> v první třídě a zároveň respektoval individuální potřeby a </w:t>
      </w:r>
      <w:r w:rsidR="003362D4">
        <w:rPr>
          <w:rFonts w:cstheme="minorHAnsi"/>
          <w:bCs/>
        </w:rPr>
        <w:t>možnosti</w:t>
      </w:r>
      <w:r>
        <w:rPr>
          <w:rFonts w:cstheme="minorHAnsi"/>
          <w:bCs/>
        </w:rPr>
        <w:t xml:space="preserve"> jednotlivých dětí.</w:t>
      </w:r>
    </w:p>
    <w:p w14:paraId="62747A24" w14:textId="77777777" w:rsidR="009B4C12" w:rsidRDefault="00E16AA1" w:rsidP="006009B5">
      <w:pPr>
        <w:spacing w:line="276" w:lineRule="auto"/>
        <w:rPr>
          <w:rFonts w:cstheme="minorHAnsi"/>
          <w:bCs/>
        </w:rPr>
      </w:pPr>
      <w:r w:rsidRPr="006F0CE8">
        <w:rPr>
          <w:rFonts w:cstheme="minorHAnsi"/>
          <w:bCs/>
        </w:rPr>
        <w:t>Vzdělávání v přípravné třídě se zaměřuje na</w:t>
      </w:r>
      <w:r w:rsidR="009B4C12">
        <w:rPr>
          <w:rFonts w:cstheme="minorHAnsi"/>
          <w:bCs/>
        </w:rPr>
        <w:t>:</w:t>
      </w:r>
    </w:p>
    <w:p w14:paraId="7B5BAD12" w14:textId="6B5F0EEF" w:rsidR="009B4C12" w:rsidRPr="009B4C12" w:rsidRDefault="00E16AA1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 w:rsidRPr="009B4C12">
        <w:rPr>
          <w:rFonts w:cstheme="minorHAnsi"/>
          <w:bCs/>
        </w:rPr>
        <w:t>rozvoj smyslového vnímání (zrakového</w:t>
      </w:r>
      <w:r w:rsidR="003362D4" w:rsidRPr="009B4C12">
        <w:rPr>
          <w:rFonts w:cstheme="minorHAnsi"/>
          <w:bCs/>
        </w:rPr>
        <w:t xml:space="preserve">, </w:t>
      </w:r>
      <w:r w:rsidRPr="009B4C12">
        <w:rPr>
          <w:rFonts w:cstheme="minorHAnsi"/>
          <w:bCs/>
        </w:rPr>
        <w:t>sluchového</w:t>
      </w:r>
      <w:r w:rsidR="003362D4" w:rsidRPr="009B4C12">
        <w:rPr>
          <w:rFonts w:cstheme="minorHAnsi"/>
          <w:bCs/>
        </w:rPr>
        <w:t>, hmatového</w:t>
      </w:r>
      <w:r w:rsidRPr="009B4C12">
        <w:rPr>
          <w:rFonts w:cstheme="minorHAnsi"/>
          <w:bCs/>
        </w:rPr>
        <w:t>)</w:t>
      </w:r>
    </w:p>
    <w:p w14:paraId="5DE92D34" w14:textId="14055DFA" w:rsidR="009B4C12" w:rsidRPr="009B4C12" w:rsidRDefault="00E16AA1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 w:rsidRPr="009B4C12">
        <w:rPr>
          <w:rFonts w:cstheme="minorHAnsi"/>
          <w:bCs/>
        </w:rPr>
        <w:t>rozumovou výchovu (rozvoj poznávacích schopností, prostorové orientace, orientace v čase, rozvoj logického myšlení</w:t>
      </w:r>
      <w:r w:rsidR="00271D1F">
        <w:rPr>
          <w:rFonts w:cstheme="minorHAnsi"/>
          <w:bCs/>
        </w:rPr>
        <w:t xml:space="preserve"> a </w:t>
      </w:r>
      <w:r w:rsidRPr="009B4C12">
        <w:rPr>
          <w:rFonts w:cstheme="minorHAnsi"/>
          <w:bCs/>
        </w:rPr>
        <w:t>matematických představ)</w:t>
      </w:r>
    </w:p>
    <w:p w14:paraId="7AC5F8A4" w14:textId="30BB992A" w:rsidR="009B4C12" w:rsidRDefault="00E16AA1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 w:rsidRPr="009B4C12">
        <w:rPr>
          <w:rFonts w:cstheme="minorHAnsi"/>
          <w:bCs/>
        </w:rPr>
        <w:t>jazykovou výchovu</w:t>
      </w:r>
    </w:p>
    <w:p w14:paraId="662F0312" w14:textId="77777777" w:rsidR="00CF563A" w:rsidRDefault="00CF563A" w:rsidP="00CF563A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získávání nových poznatků a dovedností</w:t>
      </w:r>
    </w:p>
    <w:p w14:paraId="02697F1C" w14:textId="2DB39B08" w:rsidR="0083066A" w:rsidRPr="009B4C12" w:rsidRDefault="0083066A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procvičování paměti a pozornosti</w:t>
      </w:r>
    </w:p>
    <w:p w14:paraId="53CE250D" w14:textId="29B323D6" w:rsidR="009B4C12" w:rsidRPr="009B4C12" w:rsidRDefault="009B4C12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 w:rsidRPr="009B4C12">
        <w:rPr>
          <w:rFonts w:cstheme="minorHAnsi"/>
          <w:bCs/>
        </w:rPr>
        <w:t xml:space="preserve">rozvoj </w:t>
      </w:r>
      <w:r w:rsidR="0083066A" w:rsidRPr="009B4C12">
        <w:rPr>
          <w:rFonts w:cstheme="minorHAnsi"/>
          <w:bCs/>
        </w:rPr>
        <w:t>vizuomotorické koordinace</w:t>
      </w:r>
      <w:r w:rsidR="0083066A">
        <w:rPr>
          <w:rFonts w:cstheme="minorHAnsi"/>
          <w:bCs/>
        </w:rPr>
        <w:t>,</w:t>
      </w:r>
      <w:r w:rsidR="0083066A" w:rsidRPr="009B4C12">
        <w:rPr>
          <w:rFonts w:cstheme="minorHAnsi"/>
          <w:bCs/>
        </w:rPr>
        <w:t xml:space="preserve"> </w:t>
      </w:r>
      <w:r w:rsidR="00E16AA1" w:rsidRPr="009B4C12">
        <w:rPr>
          <w:rFonts w:cstheme="minorHAnsi"/>
          <w:bCs/>
        </w:rPr>
        <w:t xml:space="preserve">jemné motoriky a grafomotoriky </w:t>
      </w:r>
    </w:p>
    <w:p w14:paraId="65B12C86" w14:textId="77777777" w:rsidR="00143A1E" w:rsidRPr="009B4C12" w:rsidRDefault="00143A1E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rozvoj pohybových schopností, zejména koordinace pohybu</w:t>
      </w:r>
      <w:r w:rsidRPr="009B4C12">
        <w:rPr>
          <w:rFonts w:cstheme="minorHAnsi"/>
          <w:bCs/>
        </w:rPr>
        <w:t xml:space="preserve"> </w:t>
      </w:r>
    </w:p>
    <w:p w14:paraId="677DEB87" w14:textId="179036EB" w:rsidR="009B4C12" w:rsidRPr="009B4C12" w:rsidRDefault="00E16AA1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 w:rsidRPr="009B4C12">
        <w:rPr>
          <w:rFonts w:cstheme="minorHAnsi"/>
          <w:bCs/>
        </w:rPr>
        <w:t xml:space="preserve">rozvoj osobnosti dítěte, </w:t>
      </w:r>
      <w:r w:rsidR="00930129" w:rsidRPr="009B4C12">
        <w:rPr>
          <w:rFonts w:cstheme="minorHAnsi"/>
          <w:bCs/>
        </w:rPr>
        <w:t xml:space="preserve">sociálního učení, empatie a tzv. emoční inteligence </w:t>
      </w:r>
    </w:p>
    <w:p w14:paraId="4EA32AB8" w14:textId="640E4F78" w:rsidR="00F35F53" w:rsidRDefault="00F35F53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schopnost řešení problémů</w:t>
      </w:r>
      <w:r w:rsidR="006A294F" w:rsidRPr="006A294F">
        <w:rPr>
          <w:rFonts w:cstheme="minorHAnsi"/>
          <w:bCs/>
        </w:rPr>
        <w:t xml:space="preserve"> </w:t>
      </w:r>
      <w:r w:rsidR="006A294F">
        <w:rPr>
          <w:rFonts w:cstheme="minorHAnsi"/>
          <w:bCs/>
        </w:rPr>
        <w:t xml:space="preserve">a </w:t>
      </w:r>
      <w:r w:rsidR="006A294F" w:rsidRPr="009B4C12">
        <w:rPr>
          <w:rFonts w:cstheme="minorHAnsi"/>
          <w:bCs/>
        </w:rPr>
        <w:t>posílení spolupráce</w:t>
      </w:r>
    </w:p>
    <w:p w14:paraId="03DE3ED6" w14:textId="492E005F" w:rsidR="006A294F" w:rsidRDefault="003817D9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samostatnost</w:t>
      </w:r>
      <w:r w:rsidR="006A294F" w:rsidRPr="006A294F">
        <w:rPr>
          <w:rFonts w:cstheme="minorHAnsi"/>
          <w:bCs/>
        </w:rPr>
        <w:t xml:space="preserve"> </w:t>
      </w:r>
    </w:p>
    <w:p w14:paraId="0598E0C5" w14:textId="3DD64EB3" w:rsidR="00E16AA1" w:rsidRDefault="00E84240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podporu tvořivosti, představivosti a fantazie</w:t>
      </w:r>
    </w:p>
    <w:p w14:paraId="6195FA79" w14:textId="044F9FD1" w:rsidR="00F800BB" w:rsidRDefault="00F800BB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schopnost vyjadřovat se pomocí pohybu, hudby, výtvarných nebo dramatických čin</w:t>
      </w:r>
      <w:r w:rsidR="003817D9">
        <w:rPr>
          <w:rFonts w:cstheme="minorHAnsi"/>
          <w:bCs/>
        </w:rPr>
        <w:t>n</w:t>
      </w:r>
      <w:r>
        <w:rPr>
          <w:rFonts w:cstheme="minorHAnsi"/>
          <w:bCs/>
        </w:rPr>
        <w:t>ostí</w:t>
      </w:r>
    </w:p>
    <w:p w14:paraId="531917BC" w14:textId="77777777" w:rsidR="00143A1E" w:rsidRDefault="00F800BB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podporu zdravého sebevědomí </w:t>
      </w:r>
    </w:p>
    <w:p w14:paraId="223C0C7B" w14:textId="0680A899" w:rsidR="00F800BB" w:rsidRDefault="00143A1E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 w:rsidRPr="00143A1E">
        <w:rPr>
          <w:rFonts w:cstheme="minorHAnsi"/>
          <w:bCs/>
        </w:rPr>
        <w:t xml:space="preserve">celkovou adaptaci na školní prostředí </w:t>
      </w:r>
    </w:p>
    <w:p w14:paraId="330565DA" w14:textId="54B3C1F5" w:rsidR="001E0AE4" w:rsidRDefault="001E0AE4" w:rsidP="00781E95">
      <w:pPr>
        <w:spacing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Vzdělávací program je rozdělen do </w:t>
      </w:r>
      <w:r w:rsidR="001B78C0">
        <w:rPr>
          <w:rFonts w:cstheme="minorHAnsi"/>
          <w:bCs/>
        </w:rPr>
        <w:t>deseti integrovaných bloků, jejichž délka je tři až pět týdnů. Integrované bloky se vztahují k tématu, které koresponduje s</w:t>
      </w:r>
      <w:r w:rsidR="00F25C69">
        <w:rPr>
          <w:rFonts w:cstheme="minorHAnsi"/>
          <w:bCs/>
        </w:rPr>
        <w:t> jednotlivými měsíci v roce,</w:t>
      </w:r>
      <w:r w:rsidR="001B78C0">
        <w:rPr>
          <w:rFonts w:cstheme="minorHAnsi"/>
          <w:bCs/>
        </w:rPr>
        <w:t xml:space="preserve"> a dále je rozděleno na podtémata</w:t>
      </w:r>
      <w:r w:rsidR="00F25C69">
        <w:rPr>
          <w:rFonts w:cstheme="minorHAnsi"/>
          <w:bCs/>
        </w:rPr>
        <w:t xml:space="preserve">, která na sebe </w:t>
      </w:r>
      <w:r w:rsidR="0015785A">
        <w:rPr>
          <w:rFonts w:cstheme="minorHAnsi"/>
          <w:bCs/>
        </w:rPr>
        <w:t>plynule</w:t>
      </w:r>
      <w:r w:rsidR="00F25C69">
        <w:rPr>
          <w:rFonts w:cstheme="minorHAnsi"/>
          <w:bCs/>
        </w:rPr>
        <w:t xml:space="preserve"> navazují. Doba, kterou v přípravné třídě věnujeme jednotlivým podtématům, je přibližně týden, ale pokud téma děti zaujme, </w:t>
      </w:r>
      <w:r w:rsidR="00C933F5">
        <w:rPr>
          <w:rFonts w:cstheme="minorHAnsi"/>
          <w:bCs/>
        </w:rPr>
        <w:t>může být i delší</w:t>
      </w:r>
      <w:r w:rsidR="00F25C69">
        <w:rPr>
          <w:rFonts w:cstheme="minorHAnsi"/>
          <w:bCs/>
        </w:rPr>
        <w:t>.</w:t>
      </w:r>
      <w:r w:rsidR="00012F14">
        <w:rPr>
          <w:rFonts w:cstheme="minorHAnsi"/>
          <w:bCs/>
        </w:rPr>
        <w:t xml:space="preserve"> </w:t>
      </w:r>
      <w:r w:rsidR="00E51728">
        <w:rPr>
          <w:rFonts w:cstheme="minorHAnsi"/>
          <w:bCs/>
        </w:rPr>
        <w:t>Do vzdělávací nabídky jsou v průběhu roku zařazeny d</w:t>
      </w:r>
      <w:r w:rsidR="00781E95">
        <w:rPr>
          <w:rFonts w:cstheme="minorHAnsi"/>
          <w:bCs/>
        </w:rPr>
        <w:t>va dvoutýdenní projekty s názvy</w:t>
      </w:r>
      <w:r w:rsidR="00E51728">
        <w:rPr>
          <w:rFonts w:cstheme="minorHAnsi"/>
          <w:bCs/>
        </w:rPr>
        <w:t xml:space="preserve"> „Moje kniha“ a „Jak vzniká divadelní pohádka“.</w:t>
      </w:r>
    </w:p>
    <w:p w14:paraId="435570DC" w14:textId="12A6E962" w:rsidR="00984176" w:rsidRPr="008754B2" w:rsidRDefault="00984176" w:rsidP="00781E95">
      <w:pPr>
        <w:spacing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Činnosti, které jsou dětem v rámci daného tématu nabízeny, jsou zajímavé, zábavné, přizpůsobené schopnostem</w:t>
      </w:r>
      <w:r w:rsidR="005657D2">
        <w:rPr>
          <w:rFonts w:cstheme="minorHAnsi"/>
          <w:bCs/>
        </w:rPr>
        <w:t xml:space="preserve"> jednotlivých dětí</w:t>
      </w:r>
      <w:r w:rsidR="00796048">
        <w:rPr>
          <w:rFonts w:cstheme="minorHAnsi"/>
          <w:bCs/>
        </w:rPr>
        <w:t>,</w:t>
      </w:r>
      <w:r w:rsidR="005657D2">
        <w:rPr>
          <w:rFonts w:cstheme="minorHAnsi"/>
          <w:bCs/>
        </w:rPr>
        <w:t xml:space="preserve"> a zároveň sledují předem stanovené vzdělávací cíle. Děti se učí převážně hrou, prožitkem, vlastní zkušeností, experimentem. Při nácviku grafomotoriky a zrakového rozlišování volíme zajímavé a přehledné pracovní listy a děti motivujeme pochvalou a poukazováním na jejich snahu a pokroky.</w:t>
      </w:r>
      <w:r w:rsidR="00783FE4">
        <w:rPr>
          <w:rFonts w:cstheme="minorHAnsi"/>
          <w:bCs/>
        </w:rPr>
        <w:t xml:space="preserve"> Snažíme se, aby </w:t>
      </w:r>
      <w:r w:rsidR="00B47F54">
        <w:rPr>
          <w:rFonts w:cstheme="minorHAnsi"/>
          <w:bCs/>
        </w:rPr>
        <w:t xml:space="preserve">děti v přípravné třídě vnímaly vzdělávací program </w:t>
      </w:r>
      <w:r w:rsidR="009A6239">
        <w:rPr>
          <w:rFonts w:cstheme="minorHAnsi"/>
          <w:bCs/>
        </w:rPr>
        <w:t>částečně</w:t>
      </w:r>
      <w:r w:rsidR="00B47F54">
        <w:rPr>
          <w:rFonts w:cstheme="minorHAnsi"/>
          <w:bCs/>
        </w:rPr>
        <w:t xml:space="preserve"> jako táborovou hru, která má jasně formulovaná </w:t>
      </w:r>
      <w:r w:rsidR="00917E49">
        <w:rPr>
          <w:rFonts w:cstheme="minorHAnsi"/>
          <w:bCs/>
        </w:rPr>
        <w:t xml:space="preserve">a poměrně přísná </w:t>
      </w:r>
      <w:r w:rsidR="00B47F54">
        <w:rPr>
          <w:rFonts w:cstheme="minorHAnsi"/>
          <w:bCs/>
        </w:rPr>
        <w:t>pravidla a směřování, ale je zajímavá, probouzí angažovanost, aktivitu</w:t>
      </w:r>
      <w:r w:rsidR="00FD7ACB">
        <w:rPr>
          <w:rFonts w:cstheme="minorHAnsi"/>
          <w:bCs/>
        </w:rPr>
        <w:t xml:space="preserve">, </w:t>
      </w:r>
      <w:r w:rsidR="00B47F54">
        <w:rPr>
          <w:rFonts w:cstheme="minorHAnsi"/>
          <w:bCs/>
        </w:rPr>
        <w:t>chuť tvořit a dozvědět se více.</w:t>
      </w:r>
      <w:r w:rsidR="00917E49">
        <w:rPr>
          <w:rFonts w:cstheme="minorHAnsi"/>
          <w:bCs/>
        </w:rPr>
        <w:t xml:space="preserve"> Vzdělávací program obsahuje i části vyžadující plné soustředění po delší dobu a vůli překonávat obtíže </w:t>
      </w:r>
      <w:r w:rsidR="00AB2BB8">
        <w:rPr>
          <w:rFonts w:cstheme="minorHAnsi"/>
          <w:bCs/>
        </w:rPr>
        <w:t>nebo</w:t>
      </w:r>
      <w:r w:rsidR="00917E49">
        <w:rPr>
          <w:rFonts w:cstheme="minorHAnsi"/>
          <w:bCs/>
        </w:rPr>
        <w:t xml:space="preserve"> dokončit rozdělanou práci. Tyto schopnosti jsou důležité pro budoucí školní úspěšnost, proto jsou zařazovány pravidelně</w:t>
      </w:r>
      <w:r w:rsidR="004C4A07">
        <w:rPr>
          <w:rFonts w:cstheme="minorHAnsi"/>
          <w:bCs/>
        </w:rPr>
        <w:t>. Z</w:t>
      </w:r>
      <w:r w:rsidR="00917E49">
        <w:rPr>
          <w:rFonts w:cstheme="minorHAnsi"/>
          <w:bCs/>
        </w:rPr>
        <w:t>ároveň dbáme na vyváženost řízen</w:t>
      </w:r>
      <w:r w:rsidR="0078012E">
        <w:rPr>
          <w:rFonts w:cstheme="minorHAnsi"/>
          <w:bCs/>
        </w:rPr>
        <w:t>ých</w:t>
      </w:r>
      <w:r w:rsidR="00917E49">
        <w:rPr>
          <w:rFonts w:cstheme="minorHAnsi"/>
          <w:bCs/>
        </w:rPr>
        <w:t xml:space="preserve"> a spontánní</w:t>
      </w:r>
      <w:r w:rsidR="0078012E">
        <w:rPr>
          <w:rFonts w:cstheme="minorHAnsi"/>
          <w:bCs/>
        </w:rPr>
        <w:t>ch aktivit a dostatek pros</w:t>
      </w:r>
      <w:r w:rsidR="00EC432D">
        <w:rPr>
          <w:rFonts w:cstheme="minorHAnsi"/>
          <w:bCs/>
        </w:rPr>
        <w:t>t</w:t>
      </w:r>
      <w:r w:rsidR="0078012E">
        <w:rPr>
          <w:rFonts w:cstheme="minorHAnsi"/>
          <w:bCs/>
        </w:rPr>
        <w:t>oru pro vlastní nápady a iniciativu dětí.</w:t>
      </w:r>
      <w:r w:rsidR="00917E49">
        <w:rPr>
          <w:rFonts w:cstheme="minorHAnsi"/>
          <w:bCs/>
        </w:rPr>
        <w:t xml:space="preserve"> </w:t>
      </w:r>
      <w:r w:rsidR="004C4A07">
        <w:rPr>
          <w:rFonts w:cstheme="minorHAnsi"/>
          <w:bCs/>
        </w:rPr>
        <w:t xml:space="preserve">V maximální míře využíváme dětskou zvídavost a potřebu objevovat, reagujeme na zájmy dětí a jejich spontánní nápady. Mezi hlavní rysy vzdělávacího programu v přípravné třídě patří </w:t>
      </w:r>
      <w:r w:rsidR="00A853AC">
        <w:rPr>
          <w:rFonts w:cstheme="minorHAnsi"/>
          <w:bCs/>
        </w:rPr>
        <w:t>rozvoj</w:t>
      </w:r>
      <w:r w:rsidR="006820B1">
        <w:rPr>
          <w:rFonts w:cstheme="minorHAnsi"/>
          <w:bCs/>
        </w:rPr>
        <w:t xml:space="preserve"> kognitivních funkcí</w:t>
      </w:r>
      <w:r w:rsidR="00A853AC">
        <w:rPr>
          <w:rFonts w:cstheme="minorHAnsi"/>
          <w:bCs/>
        </w:rPr>
        <w:t xml:space="preserve"> a komunikace</w:t>
      </w:r>
      <w:r w:rsidR="006820B1">
        <w:rPr>
          <w:rFonts w:cstheme="minorHAnsi"/>
          <w:bCs/>
        </w:rPr>
        <w:t xml:space="preserve">, prosociální směřování, </w:t>
      </w:r>
      <w:r w:rsidR="00A853AC">
        <w:rPr>
          <w:rFonts w:cstheme="minorHAnsi"/>
          <w:bCs/>
        </w:rPr>
        <w:t>objevování radosti z učení a podpora zdravého sebevědomí každého dítěte.</w:t>
      </w:r>
    </w:p>
    <w:p w14:paraId="006DD10A" w14:textId="1CF3C973" w:rsidR="007E717C" w:rsidRDefault="007E717C" w:rsidP="00781E95">
      <w:pPr>
        <w:spacing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Vzdělávací program </w:t>
      </w:r>
      <w:r w:rsidR="00E86A7B">
        <w:rPr>
          <w:rFonts w:cstheme="minorHAnsi"/>
          <w:bCs/>
        </w:rPr>
        <w:t xml:space="preserve">pro přípravnou třídu </w:t>
      </w:r>
      <w:r>
        <w:rPr>
          <w:rFonts w:cstheme="minorHAnsi"/>
          <w:bCs/>
        </w:rPr>
        <w:t xml:space="preserve">je </w:t>
      </w:r>
      <w:r w:rsidR="00E86A7B">
        <w:rPr>
          <w:rFonts w:cstheme="minorHAnsi"/>
          <w:bCs/>
        </w:rPr>
        <w:t>pojmenován</w:t>
      </w:r>
      <w:r>
        <w:rPr>
          <w:rFonts w:cstheme="minorHAnsi"/>
          <w:bCs/>
        </w:rPr>
        <w:t xml:space="preserve"> „</w:t>
      </w:r>
      <w:r w:rsidR="00E86A7B">
        <w:rPr>
          <w:rFonts w:cstheme="minorHAnsi"/>
          <w:bCs/>
        </w:rPr>
        <w:t>D</w:t>
      </w:r>
      <w:r>
        <w:rPr>
          <w:rFonts w:cstheme="minorHAnsi"/>
          <w:bCs/>
        </w:rPr>
        <w:t>obrodružné putování</w:t>
      </w:r>
      <w:r w:rsidR="00E86A7B">
        <w:rPr>
          <w:rFonts w:cstheme="minorHAnsi"/>
          <w:bCs/>
        </w:rPr>
        <w:t xml:space="preserve"> ze školky do první třídy</w:t>
      </w:r>
      <w:r>
        <w:rPr>
          <w:rFonts w:cstheme="minorHAnsi"/>
          <w:bCs/>
        </w:rPr>
        <w:t xml:space="preserve">“. Děti se </w:t>
      </w:r>
      <w:r w:rsidR="00E86A7B">
        <w:rPr>
          <w:rFonts w:cstheme="minorHAnsi"/>
          <w:bCs/>
        </w:rPr>
        <w:t xml:space="preserve">na začátku roku, </w:t>
      </w:r>
      <w:r>
        <w:rPr>
          <w:rFonts w:cstheme="minorHAnsi"/>
          <w:bCs/>
        </w:rPr>
        <w:t>pomocí vyprávění příběhů</w:t>
      </w:r>
      <w:r w:rsidR="00E86A7B">
        <w:rPr>
          <w:rFonts w:cstheme="minorHAnsi"/>
          <w:bCs/>
        </w:rPr>
        <w:t>,</w:t>
      </w:r>
      <w:r>
        <w:rPr>
          <w:rFonts w:cstheme="minorHAnsi"/>
          <w:bCs/>
        </w:rPr>
        <w:t xml:space="preserve"> stávají námořníky, kteří se snaží uniknout čaroději, který nic neví, a po jednotlivých ostrovech (týdenní témata) doputovat až do první třídy. Mapu putování postupně společně vytvářejí, a tak mohou názorně sledovat průběh školního roku a blížící </w:t>
      </w:r>
      <w:r w:rsidR="00130F65">
        <w:rPr>
          <w:rFonts w:cstheme="minorHAnsi"/>
          <w:bCs/>
        </w:rPr>
        <w:t xml:space="preserve">se </w:t>
      </w:r>
      <w:r>
        <w:rPr>
          <w:rFonts w:cstheme="minorHAnsi"/>
          <w:bCs/>
        </w:rPr>
        <w:t xml:space="preserve">nástup do první třídy. Každé </w:t>
      </w:r>
      <w:r>
        <w:rPr>
          <w:rFonts w:cstheme="minorHAnsi"/>
          <w:bCs/>
        </w:rPr>
        <w:lastRenderedPageBreak/>
        <w:t>pondělí se děti mohou těšit na nové dobrodruž</w:t>
      </w:r>
      <w:r w:rsidR="00576A5E">
        <w:rPr>
          <w:rFonts w:cstheme="minorHAnsi"/>
          <w:bCs/>
        </w:rPr>
        <w:t>ství</w:t>
      </w:r>
      <w:r>
        <w:rPr>
          <w:rFonts w:cstheme="minorHAnsi"/>
          <w:bCs/>
        </w:rPr>
        <w:t>, ve kterém se stávají hrdiny s nadpřirozenými vlastnostmi, kteří se vzájemně podporují a pomáhají si. Vyprávění slouží nejen k podpoře sebevědomí jednotlivých dětí a posilování kamarádských vztahů ve třídě, ale také k</w:t>
      </w:r>
      <w:r w:rsidR="00576A5E">
        <w:rPr>
          <w:rFonts w:cstheme="minorHAnsi"/>
          <w:bCs/>
        </w:rPr>
        <w:t xml:space="preserve"> rozvoji </w:t>
      </w:r>
      <w:r w:rsidR="00094CD4">
        <w:rPr>
          <w:rFonts w:cstheme="minorHAnsi"/>
          <w:bCs/>
        </w:rPr>
        <w:t>jazykových dovedností</w:t>
      </w:r>
      <w:r w:rsidR="00576A5E">
        <w:rPr>
          <w:rFonts w:cstheme="minorHAnsi"/>
          <w:bCs/>
        </w:rPr>
        <w:t xml:space="preserve"> a fantazie a k </w:t>
      </w:r>
      <w:r>
        <w:rPr>
          <w:rFonts w:cstheme="minorHAnsi"/>
          <w:bCs/>
        </w:rPr>
        <w:t>navození tématu týdne.</w:t>
      </w:r>
    </w:p>
    <w:p w14:paraId="2E46E644" w14:textId="340A03AD" w:rsidR="00E16AA1" w:rsidRPr="006F0CE8" w:rsidRDefault="00856B8D" w:rsidP="006009B5">
      <w:pPr>
        <w:spacing w:line="276" w:lineRule="auto"/>
        <w:rPr>
          <w:rFonts w:cstheme="minorHAnsi"/>
          <w:b/>
        </w:rPr>
      </w:pPr>
      <w:r w:rsidRPr="006F0CE8">
        <w:rPr>
          <w:rFonts w:cstheme="minorHAnsi"/>
          <w:b/>
        </w:rPr>
        <w:t>4</w:t>
      </w:r>
      <w:r w:rsidR="00E16AA1" w:rsidRPr="006F0CE8">
        <w:rPr>
          <w:rFonts w:cstheme="minorHAnsi"/>
          <w:b/>
        </w:rPr>
        <w:t xml:space="preserve">.1 Cíle vzdělávání v přípravné třídě </w:t>
      </w:r>
    </w:p>
    <w:p w14:paraId="1F69D866" w14:textId="16339157" w:rsidR="00FC1EF2" w:rsidRPr="00FC1EF2" w:rsidRDefault="00FC1EF2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 w:rsidRPr="00FC1EF2">
        <w:rPr>
          <w:rFonts w:cstheme="minorHAnsi"/>
          <w:bCs/>
        </w:rPr>
        <w:t>připravit děti k bezproblémovému nástupu do 1. třídy a předcházet neúspěšným začátkům ve vzdělávacím procesu</w:t>
      </w:r>
    </w:p>
    <w:p w14:paraId="64CBF064" w14:textId="6E9CDDB9" w:rsidR="00126A83" w:rsidRDefault="00FC1EF2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 w:rsidRPr="00FC1EF2">
        <w:rPr>
          <w:rFonts w:cstheme="minorHAnsi"/>
          <w:bCs/>
        </w:rPr>
        <w:t xml:space="preserve">cílevědomě a systematicky rozvíjet fyzické, psychické i sociální schopnosti a dovednosti dítěte </w:t>
      </w:r>
    </w:p>
    <w:p w14:paraId="3A9F902E" w14:textId="535B753F" w:rsidR="00FC1EF2" w:rsidRPr="00FC1EF2" w:rsidRDefault="00FC1EF2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 w:rsidRPr="00FC1EF2">
        <w:rPr>
          <w:rFonts w:cstheme="minorHAnsi"/>
          <w:bCs/>
        </w:rPr>
        <w:t xml:space="preserve">vést </w:t>
      </w:r>
      <w:r w:rsidR="00126A83">
        <w:rPr>
          <w:rFonts w:cstheme="minorHAnsi"/>
          <w:bCs/>
        </w:rPr>
        <w:t xml:space="preserve">každé dítě </w:t>
      </w:r>
      <w:r w:rsidRPr="00FC1EF2">
        <w:rPr>
          <w:rFonts w:cstheme="minorHAnsi"/>
          <w:bCs/>
        </w:rPr>
        <w:t>tak, aby na konci svého předškolního období byl</w:t>
      </w:r>
      <w:r w:rsidR="00126A83">
        <w:rPr>
          <w:rFonts w:cstheme="minorHAnsi"/>
          <w:bCs/>
        </w:rPr>
        <w:t>o</w:t>
      </w:r>
      <w:r w:rsidRPr="00FC1EF2">
        <w:rPr>
          <w:rFonts w:cstheme="minorHAnsi"/>
          <w:bCs/>
        </w:rPr>
        <w:t xml:space="preserve"> jedinečnou a relativně samostatnou osobností, schopnou zvládat aktivně a s uspokojením takové nároky života, které jsou na ně běžně kladeny, zejména v prostředí rodiny a školy</w:t>
      </w:r>
    </w:p>
    <w:p w14:paraId="0B0DB06A" w14:textId="27357953" w:rsidR="00126A83" w:rsidRDefault="00FC1EF2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 w:rsidRPr="00FC1EF2">
        <w:rPr>
          <w:rFonts w:cstheme="minorHAnsi"/>
          <w:bCs/>
        </w:rPr>
        <w:t xml:space="preserve">přistupovat individuálně ke každému dítěti a přizpůsobit metody a formy práce k vyrovnání nedostatků v rozvoji učení </w:t>
      </w:r>
    </w:p>
    <w:p w14:paraId="166B075C" w14:textId="0EE513EF" w:rsidR="00FC1EF2" w:rsidRPr="00FC1EF2" w:rsidRDefault="00FC1EF2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 w:rsidRPr="00FC1EF2">
        <w:rPr>
          <w:rFonts w:cstheme="minorHAnsi"/>
          <w:bCs/>
        </w:rPr>
        <w:t>uspokojovat specifické potřeby</w:t>
      </w:r>
      <w:r w:rsidR="00126A83">
        <w:rPr>
          <w:rFonts w:cstheme="minorHAnsi"/>
          <w:bCs/>
        </w:rPr>
        <w:t xml:space="preserve"> dětí</w:t>
      </w:r>
      <w:r w:rsidR="00781E95">
        <w:rPr>
          <w:rFonts w:cstheme="minorHAnsi"/>
          <w:bCs/>
        </w:rPr>
        <w:t xml:space="preserve"> – zaměřit výuku na diagnostikované nedostatky</w:t>
      </w:r>
      <w:r w:rsidRPr="00FC1EF2">
        <w:rPr>
          <w:rFonts w:cstheme="minorHAnsi"/>
          <w:bCs/>
        </w:rPr>
        <w:t xml:space="preserve"> u konkrétních dětí, které byly příčinou jejich odkladu školní docházky</w:t>
      </w:r>
    </w:p>
    <w:p w14:paraId="23061550" w14:textId="0392FA13" w:rsidR="00FC1EF2" w:rsidRPr="00FC1EF2" w:rsidRDefault="00FC1EF2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 w:rsidRPr="00FC1EF2">
        <w:rPr>
          <w:rFonts w:cstheme="minorHAnsi"/>
          <w:bCs/>
        </w:rPr>
        <w:t>úzce spolupracovat s rodinou, zapojit rodiče do výchovně vzdělávacího procesu</w:t>
      </w:r>
    </w:p>
    <w:p w14:paraId="20186946" w14:textId="38906460" w:rsidR="00FC1EF2" w:rsidRPr="00FC1EF2" w:rsidRDefault="00FC1EF2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 w:rsidRPr="00FC1EF2">
        <w:rPr>
          <w:rFonts w:cstheme="minorHAnsi"/>
          <w:bCs/>
        </w:rPr>
        <w:t>vést děti k samostatnosti a posilování sebevědomí, k sebeovládání a k prodlužování záměrné pozornosti</w:t>
      </w:r>
    </w:p>
    <w:p w14:paraId="5AD4B682" w14:textId="0119E931" w:rsidR="00FC1EF2" w:rsidRPr="00FC1EF2" w:rsidRDefault="00FC1EF2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 w:rsidRPr="00FC1EF2">
        <w:rPr>
          <w:rFonts w:cstheme="minorHAnsi"/>
          <w:bCs/>
        </w:rPr>
        <w:t>probudit u dětí zájem o prostředí</w:t>
      </w:r>
      <w:r w:rsidR="00574A6A">
        <w:rPr>
          <w:rFonts w:cstheme="minorHAnsi"/>
          <w:bCs/>
        </w:rPr>
        <w:t>,</w:t>
      </w:r>
      <w:r w:rsidR="00773998">
        <w:rPr>
          <w:rFonts w:cstheme="minorHAnsi"/>
          <w:bCs/>
        </w:rPr>
        <w:t xml:space="preserve"> (</w:t>
      </w:r>
      <w:r w:rsidR="00B17D64">
        <w:rPr>
          <w:rFonts w:cstheme="minorHAnsi"/>
          <w:bCs/>
        </w:rPr>
        <w:t>přírodní, kulturní i technické</w:t>
      </w:r>
      <w:r w:rsidR="00773998">
        <w:rPr>
          <w:rFonts w:cstheme="minorHAnsi"/>
          <w:bCs/>
        </w:rPr>
        <w:t>)</w:t>
      </w:r>
      <w:r w:rsidR="00B17D64">
        <w:rPr>
          <w:rFonts w:cstheme="minorHAnsi"/>
          <w:bCs/>
        </w:rPr>
        <w:t xml:space="preserve"> </w:t>
      </w:r>
      <w:r w:rsidRPr="00FC1EF2">
        <w:rPr>
          <w:rFonts w:cstheme="minorHAnsi"/>
          <w:bCs/>
        </w:rPr>
        <w:t>které je obklopuje</w:t>
      </w:r>
    </w:p>
    <w:p w14:paraId="54652763" w14:textId="7DC63A2C" w:rsidR="00FC1EF2" w:rsidRPr="00FC1EF2" w:rsidRDefault="00FC1EF2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 w:rsidRPr="00FC1EF2">
        <w:rPr>
          <w:rFonts w:cstheme="minorHAnsi"/>
          <w:bCs/>
        </w:rPr>
        <w:t>vytvářet kladné sociální postoje (prosociální chování), snažit se o vytvoření příjemné atmosféry ve třídě</w:t>
      </w:r>
      <w:r w:rsidR="00DC6B2E">
        <w:rPr>
          <w:rFonts w:cstheme="minorHAnsi"/>
          <w:bCs/>
        </w:rPr>
        <w:t xml:space="preserve"> a</w:t>
      </w:r>
      <w:r w:rsidRPr="00FC1EF2">
        <w:rPr>
          <w:rFonts w:cstheme="minorHAnsi"/>
          <w:bCs/>
        </w:rPr>
        <w:t xml:space="preserve"> vytvoření přátelských vztahů jako jsou kamarádství, ohleduplnost, spolupráce a sounáležitost s kolektivem</w:t>
      </w:r>
    </w:p>
    <w:p w14:paraId="0F7BF12A" w14:textId="473B98E3" w:rsidR="00E16AA1" w:rsidRPr="006F0CE8" w:rsidRDefault="00856B8D" w:rsidP="006009B5">
      <w:pPr>
        <w:spacing w:line="276" w:lineRule="auto"/>
        <w:rPr>
          <w:rFonts w:cstheme="minorHAnsi"/>
          <w:b/>
        </w:rPr>
      </w:pPr>
      <w:r w:rsidRPr="006F0CE8">
        <w:rPr>
          <w:rFonts w:cstheme="minorHAnsi"/>
          <w:b/>
        </w:rPr>
        <w:t>4</w:t>
      </w:r>
      <w:r w:rsidR="00E16AA1" w:rsidRPr="006F0CE8">
        <w:rPr>
          <w:rFonts w:cstheme="minorHAnsi"/>
          <w:b/>
        </w:rPr>
        <w:t>.2 Zásady vzdělávání v přípravné třídě</w:t>
      </w:r>
    </w:p>
    <w:p w14:paraId="546ECB32" w14:textId="488216A2" w:rsidR="00F56F92" w:rsidRDefault="00AB778F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k</w:t>
      </w:r>
      <w:r w:rsidR="00F56F92">
        <w:rPr>
          <w:rFonts w:cstheme="minorHAnsi"/>
          <w:bCs/>
        </w:rPr>
        <w:t>aždé dítě je stejně důležité, zaslouží si stejný díl pozornosti, povzbuzení, pochvaly a prostoru k vlastnímu vyjádření</w:t>
      </w:r>
    </w:p>
    <w:p w14:paraId="193B675D" w14:textId="5D40D869" w:rsidR="00F56F92" w:rsidRDefault="00AB778F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k</w:t>
      </w:r>
      <w:r w:rsidR="00F56F92">
        <w:rPr>
          <w:rFonts w:cstheme="minorHAnsi"/>
          <w:bCs/>
        </w:rPr>
        <w:t>aždé dítě má možnost se rozvíjet v souladu se svými schopnostmi a možnostmi</w:t>
      </w:r>
    </w:p>
    <w:p w14:paraId="4ABDE86B" w14:textId="743395C6" w:rsidR="00F56F92" w:rsidRDefault="00AB778F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k</w:t>
      </w:r>
      <w:r w:rsidR="00F56F92">
        <w:rPr>
          <w:rFonts w:cstheme="minorHAnsi"/>
          <w:bCs/>
        </w:rPr>
        <w:t>aždé dítě obdrží speciální podporu a pomoc, pokud ji aktuálně nebo dlouhodobě potřebuje</w:t>
      </w:r>
    </w:p>
    <w:p w14:paraId="500D6C6D" w14:textId="49CC97FF" w:rsidR="00F56F92" w:rsidRDefault="00AB778F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v</w:t>
      </w:r>
      <w:r w:rsidR="00F56F92">
        <w:rPr>
          <w:rFonts w:cstheme="minorHAnsi"/>
          <w:bCs/>
        </w:rPr>
        <w:t>zdělávací nabídka se přizpůsobuje</w:t>
      </w:r>
      <w:r w:rsidRPr="00AB778F">
        <w:rPr>
          <w:rFonts w:cstheme="minorHAnsi"/>
          <w:bCs/>
        </w:rPr>
        <w:t xml:space="preserve"> </w:t>
      </w:r>
      <w:r w:rsidRPr="00F56F92">
        <w:rPr>
          <w:rFonts w:cstheme="minorHAnsi"/>
          <w:bCs/>
        </w:rPr>
        <w:t xml:space="preserve">fyziologickým, kognitivním, sociálním a emocionálním potřebám dětí </w:t>
      </w:r>
    </w:p>
    <w:p w14:paraId="37EA2829" w14:textId="77777777" w:rsidR="00061C9C" w:rsidRPr="00C35264" w:rsidRDefault="00061C9C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vzdělávací nabídka </w:t>
      </w:r>
      <w:r w:rsidRPr="00C35264">
        <w:rPr>
          <w:rFonts w:cstheme="minorHAnsi"/>
          <w:bCs/>
        </w:rPr>
        <w:t>dostatečně podpor</w:t>
      </w:r>
      <w:r>
        <w:rPr>
          <w:rFonts w:cstheme="minorHAnsi"/>
          <w:bCs/>
        </w:rPr>
        <w:t>uje</w:t>
      </w:r>
      <w:r w:rsidRPr="00C35264">
        <w:rPr>
          <w:rFonts w:cstheme="minorHAnsi"/>
          <w:bCs/>
        </w:rPr>
        <w:t xml:space="preserve"> a stimul</w:t>
      </w:r>
      <w:r>
        <w:rPr>
          <w:rFonts w:cstheme="minorHAnsi"/>
          <w:bCs/>
        </w:rPr>
        <w:t>uje</w:t>
      </w:r>
      <w:r w:rsidRPr="00C35264">
        <w:rPr>
          <w:rFonts w:cstheme="minorHAnsi"/>
          <w:bCs/>
        </w:rPr>
        <w:t xml:space="preserve"> rozvoj řeči a jazyka</w:t>
      </w:r>
    </w:p>
    <w:p w14:paraId="19C707D4" w14:textId="5F438E41" w:rsidR="00AB778F" w:rsidRDefault="00AB778F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děti pracují v atmosféře pohody, přijetí, podpory, nejsou stresovány nadměrnými nároky</w:t>
      </w:r>
    </w:p>
    <w:p w14:paraId="4CE1CED7" w14:textId="73D7BD2C" w:rsidR="00C35264" w:rsidRPr="00C35264" w:rsidRDefault="00AB778F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činnosti jsou plánovány tak, aby </w:t>
      </w:r>
      <w:r w:rsidR="009D095A">
        <w:rPr>
          <w:rFonts w:cstheme="minorHAnsi"/>
          <w:bCs/>
        </w:rPr>
        <w:t xml:space="preserve">děti </w:t>
      </w:r>
      <w:r>
        <w:rPr>
          <w:rFonts w:cstheme="minorHAnsi"/>
          <w:bCs/>
        </w:rPr>
        <w:t>měly</w:t>
      </w:r>
      <w:r w:rsidR="009D095A">
        <w:rPr>
          <w:rFonts w:cstheme="minorHAnsi"/>
          <w:bCs/>
        </w:rPr>
        <w:t xml:space="preserve"> </w:t>
      </w:r>
      <w:r>
        <w:rPr>
          <w:rFonts w:cstheme="minorHAnsi"/>
          <w:bCs/>
        </w:rPr>
        <w:t>dostatek podnětů k učení a mohly prožívat radost z poznávání a nových dovedností</w:t>
      </w:r>
    </w:p>
    <w:p w14:paraId="71206D71" w14:textId="16FD2DA2" w:rsidR="00C35264" w:rsidRPr="00C35264" w:rsidRDefault="008E7750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posilujeme </w:t>
      </w:r>
      <w:r w:rsidR="00C35264" w:rsidRPr="00C35264">
        <w:rPr>
          <w:rFonts w:cstheme="minorHAnsi"/>
          <w:bCs/>
        </w:rPr>
        <w:t>sebevědomí dětí a důvěr</w:t>
      </w:r>
      <w:r>
        <w:rPr>
          <w:rFonts w:cstheme="minorHAnsi"/>
          <w:bCs/>
        </w:rPr>
        <w:t>u</w:t>
      </w:r>
      <w:r w:rsidR="00C35264" w:rsidRPr="00C35264">
        <w:rPr>
          <w:rFonts w:cstheme="minorHAnsi"/>
          <w:bCs/>
        </w:rPr>
        <w:t xml:space="preserve"> ve vlastní schopnosti</w:t>
      </w:r>
    </w:p>
    <w:p w14:paraId="04138BB4" w14:textId="16B6C43C" w:rsidR="00C35264" w:rsidRPr="00C35264" w:rsidRDefault="00C35264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 w:rsidRPr="00C35264">
        <w:rPr>
          <w:rFonts w:cstheme="minorHAnsi"/>
          <w:bCs/>
        </w:rPr>
        <w:t xml:space="preserve">děti </w:t>
      </w:r>
      <w:r w:rsidR="005F08C3">
        <w:rPr>
          <w:rFonts w:cstheme="minorHAnsi"/>
          <w:bCs/>
        </w:rPr>
        <w:t>podporujeme ve</w:t>
      </w:r>
      <w:r w:rsidRPr="00C35264">
        <w:rPr>
          <w:rFonts w:cstheme="minorHAnsi"/>
          <w:bCs/>
        </w:rPr>
        <w:t xml:space="preserve"> vytváře</w:t>
      </w:r>
      <w:r w:rsidR="005F08C3">
        <w:rPr>
          <w:rFonts w:cstheme="minorHAnsi"/>
          <w:bCs/>
        </w:rPr>
        <w:t>ní</w:t>
      </w:r>
      <w:r w:rsidRPr="00C35264">
        <w:rPr>
          <w:rFonts w:cstheme="minorHAnsi"/>
          <w:bCs/>
        </w:rPr>
        <w:t xml:space="preserve"> a rozvíje</w:t>
      </w:r>
      <w:r w:rsidR="005F08C3">
        <w:rPr>
          <w:rFonts w:cstheme="minorHAnsi"/>
          <w:bCs/>
        </w:rPr>
        <w:t>ní</w:t>
      </w:r>
      <w:r w:rsidRPr="00C35264">
        <w:rPr>
          <w:rFonts w:cstheme="minorHAnsi"/>
          <w:bCs/>
        </w:rPr>
        <w:t xml:space="preserve"> </w:t>
      </w:r>
      <w:r w:rsidR="005F08C3">
        <w:rPr>
          <w:rFonts w:cstheme="minorHAnsi"/>
          <w:bCs/>
        </w:rPr>
        <w:t xml:space="preserve">kamarádských </w:t>
      </w:r>
      <w:r w:rsidRPr="00C35264">
        <w:rPr>
          <w:rFonts w:cstheme="minorHAnsi"/>
          <w:bCs/>
        </w:rPr>
        <w:t>vztah</w:t>
      </w:r>
      <w:r w:rsidR="005F08C3">
        <w:rPr>
          <w:rFonts w:cstheme="minorHAnsi"/>
          <w:bCs/>
        </w:rPr>
        <w:t>ů</w:t>
      </w:r>
      <w:r w:rsidRPr="00C35264">
        <w:rPr>
          <w:rFonts w:cstheme="minorHAnsi"/>
          <w:bCs/>
        </w:rPr>
        <w:t xml:space="preserve"> a </w:t>
      </w:r>
      <w:r w:rsidR="005F08C3">
        <w:rPr>
          <w:rFonts w:cstheme="minorHAnsi"/>
          <w:bCs/>
        </w:rPr>
        <w:t>spolupráce</w:t>
      </w:r>
    </w:p>
    <w:p w14:paraId="68960A17" w14:textId="0503E5F7" w:rsidR="007E2318" w:rsidRDefault="00C35264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 w:rsidRPr="007E2318">
        <w:rPr>
          <w:rFonts w:cstheme="minorHAnsi"/>
          <w:bCs/>
        </w:rPr>
        <w:t xml:space="preserve">děti </w:t>
      </w:r>
      <w:r w:rsidR="007E2318" w:rsidRPr="007E2318">
        <w:rPr>
          <w:rFonts w:cstheme="minorHAnsi"/>
          <w:bCs/>
        </w:rPr>
        <w:t xml:space="preserve">jsou aktivními účastníky vzdělávání a mohou ovlivňovat jeho průběh </w:t>
      </w:r>
    </w:p>
    <w:p w14:paraId="3B5998F6" w14:textId="6E839817" w:rsidR="00E16AA1" w:rsidRPr="007E2318" w:rsidRDefault="00856B8D" w:rsidP="007E2318">
      <w:pPr>
        <w:spacing w:line="276" w:lineRule="auto"/>
        <w:rPr>
          <w:rFonts w:cstheme="minorHAnsi"/>
          <w:bCs/>
        </w:rPr>
      </w:pPr>
      <w:r w:rsidRPr="007E2318">
        <w:rPr>
          <w:rFonts w:cstheme="minorHAnsi"/>
          <w:b/>
        </w:rPr>
        <w:t>4</w:t>
      </w:r>
      <w:r w:rsidR="00E16AA1" w:rsidRPr="007E2318">
        <w:rPr>
          <w:rFonts w:cstheme="minorHAnsi"/>
          <w:b/>
        </w:rPr>
        <w:t>.</w:t>
      </w:r>
      <w:r w:rsidRPr="007E2318">
        <w:rPr>
          <w:rFonts w:cstheme="minorHAnsi"/>
          <w:b/>
        </w:rPr>
        <w:t>3</w:t>
      </w:r>
      <w:r w:rsidR="00E16AA1" w:rsidRPr="007E2318">
        <w:rPr>
          <w:rFonts w:cstheme="minorHAnsi"/>
          <w:b/>
        </w:rPr>
        <w:t xml:space="preserve"> </w:t>
      </w:r>
      <w:r w:rsidR="001753E8">
        <w:rPr>
          <w:rFonts w:cstheme="minorHAnsi"/>
          <w:b/>
        </w:rPr>
        <w:t>M</w:t>
      </w:r>
      <w:r w:rsidR="00E16AA1" w:rsidRPr="007E2318">
        <w:rPr>
          <w:rFonts w:cstheme="minorHAnsi"/>
          <w:b/>
        </w:rPr>
        <w:t>etody</w:t>
      </w:r>
      <w:r w:rsidR="001753E8">
        <w:rPr>
          <w:rFonts w:cstheme="minorHAnsi"/>
          <w:b/>
        </w:rPr>
        <w:t xml:space="preserve"> a formy</w:t>
      </w:r>
      <w:r w:rsidR="00E16AA1" w:rsidRPr="007E2318">
        <w:rPr>
          <w:rFonts w:cstheme="minorHAnsi"/>
          <w:b/>
        </w:rPr>
        <w:t xml:space="preserve"> práce</w:t>
      </w:r>
      <w:r w:rsidR="00E16AA1" w:rsidRPr="007E2318">
        <w:rPr>
          <w:rFonts w:cstheme="minorHAnsi"/>
          <w:bCs/>
        </w:rPr>
        <w:t xml:space="preserve"> </w:t>
      </w:r>
    </w:p>
    <w:p w14:paraId="6DC4B5D6" w14:textId="5B6DABC3" w:rsidR="00102EFA" w:rsidRDefault="00781E95" w:rsidP="00102EFA">
      <w:p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Využívané</w:t>
      </w:r>
      <w:r w:rsidR="00E16AA1" w:rsidRPr="006F0CE8">
        <w:rPr>
          <w:rFonts w:cstheme="minorHAnsi"/>
          <w:bCs/>
        </w:rPr>
        <w:t xml:space="preserve"> metody jsou</w:t>
      </w:r>
      <w:r>
        <w:rPr>
          <w:rFonts w:cstheme="minorHAnsi"/>
          <w:bCs/>
        </w:rPr>
        <w:t>:</w:t>
      </w:r>
    </w:p>
    <w:p w14:paraId="01E78C90" w14:textId="29E91483" w:rsidR="00E16AA1" w:rsidRPr="006F0CE8" w:rsidRDefault="00E16AA1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 w:rsidRPr="006F0CE8">
        <w:rPr>
          <w:rFonts w:cstheme="minorHAnsi"/>
          <w:bCs/>
        </w:rPr>
        <w:t>slovní metody: vyprávění, vysvětlování, předčítání, rozhovor, dramatizace, brainstorming</w:t>
      </w:r>
    </w:p>
    <w:p w14:paraId="2B081BB3" w14:textId="502C0A3C" w:rsidR="00E16AA1" w:rsidRPr="006F0CE8" w:rsidRDefault="00E16AA1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 w:rsidRPr="006F0CE8">
        <w:rPr>
          <w:rFonts w:cstheme="minorHAnsi"/>
          <w:bCs/>
        </w:rPr>
        <w:t>metody názorné: pozorování, exkurze, pokus, využití ICT</w:t>
      </w:r>
    </w:p>
    <w:p w14:paraId="41A63349" w14:textId="2F0EF4CF" w:rsidR="00E16AA1" w:rsidRPr="005B5F62" w:rsidRDefault="00E16AA1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 w:rsidRPr="006F0CE8">
        <w:rPr>
          <w:rFonts w:cstheme="minorHAnsi"/>
          <w:bCs/>
        </w:rPr>
        <w:lastRenderedPageBreak/>
        <w:t>metody praktické: nápodoba, manipulace, experiment, konstruktivní a didaktické hry,</w:t>
      </w:r>
      <w:r w:rsidR="005B5F62">
        <w:rPr>
          <w:rFonts w:cstheme="minorHAnsi"/>
          <w:bCs/>
        </w:rPr>
        <w:t xml:space="preserve"> </w:t>
      </w:r>
      <w:r w:rsidRPr="005B5F62">
        <w:rPr>
          <w:rFonts w:cstheme="minorHAnsi"/>
          <w:bCs/>
        </w:rPr>
        <w:t>pracovní, výtvarné a hudební činnosti</w:t>
      </w:r>
    </w:p>
    <w:p w14:paraId="200A60F2" w14:textId="7D3ECD1D" w:rsidR="00E16AA1" w:rsidRPr="006F0CE8" w:rsidRDefault="00E16AA1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 w:rsidRPr="006F0CE8">
        <w:rPr>
          <w:rFonts w:cstheme="minorHAnsi"/>
          <w:bCs/>
        </w:rPr>
        <w:t xml:space="preserve">metody aktivizující: </w:t>
      </w:r>
      <w:r w:rsidR="00102EFA">
        <w:rPr>
          <w:rFonts w:cstheme="minorHAnsi"/>
          <w:bCs/>
        </w:rPr>
        <w:t xml:space="preserve">situační, </w:t>
      </w:r>
      <w:r w:rsidRPr="006F0CE8">
        <w:rPr>
          <w:rFonts w:cstheme="minorHAnsi"/>
          <w:bCs/>
        </w:rPr>
        <w:t>heuristické, inscenační</w:t>
      </w:r>
    </w:p>
    <w:p w14:paraId="610891BD" w14:textId="77777777" w:rsidR="00587D2A" w:rsidRDefault="00E16AA1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 w:rsidRPr="00587D2A">
        <w:rPr>
          <w:rFonts w:cstheme="minorHAnsi"/>
          <w:bCs/>
        </w:rPr>
        <w:t>metody zážitkové pedagogiky: proces motivace – vytváření situací – zpětná vazba</w:t>
      </w:r>
    </w:p>
    <w:p w14:paraId="34D9635E" w14:textId="6DC95D2E" w:rsidR="00E16AA1" w:rsidRPr="00587D2A" w:rsidRDefault="00E16AA1" w:rsidP="00587D2A">
      <w:pPr>
        <w:spacing w:line="276" w:lineRule="auto"/>
        <w:rPr>
          <w:rFonts w:cstheme="minorHAnsi"/>
          <w:bCs/>
        </w:rPr>
      </w:pPr>
      <w:r w:rsidRPr="00587D2A">
        <w:rPr>
          <w:rFonts w:cstheme="minorHAnsi"/>
          <w:bCs/>
        </w:rPr>
        <w:t>Využívané organizační formy jsou:</w:t>
      </w:r>
    </w:p>
    <w:p w14:paraId="12C5DC93" w14:textId="282FE4AA" w:rsidR="00E16AA1" w:rsidRPr="006F0CE8" w:rsidRDefault="00201C06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i</w:t>
      </w:r>
      <w:r w:rsidR="00E16AA1" w:rsidRPr="006F0CE8">
        <w:rPr>
          <w:rFonts w:cstheme="minorHAnsi"/>
          <w:bCs/>
        </w:rPr>
        <w:t>ndividuální</w:t>
      </w:r>
    </w:p>
    <w:p w14:paraId="4BABBB8F" w14:textId="4B81C3C4" w:rsidR="00E16AA1" w:rsidRPr="006F0CE8" w:rsidRDefault="00E16AA1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 w:rsidRPr="006F0CE8">
        <w:rPr>
          <w:rFonts w:cstheme="minorHAnsi"/>
          <w:bCs/>
        </w:rPr>
        <w:t>frontální</w:t>
      </w:r>
    </w:p>
    <w:p w14:paraId="164733B8" w14:textId="1B6EAD3C" w:rsidR="00E16AA1" w:rsidRDefault="00E16AA1">
      <w:pPr>
        <w:pStyle w:val="Odstavecseseznamem"/>
        <w:numPr>
          <w:ilvl w:val="0"/>
          <w:numId w:val="1"/>
        </w:numPr>
        <w:spacing w:line="276" w:lineRule="auto"/>
        <w:rPr>
          <w:rFonts w:cstheme="minorHAnsi"/>
          <w:bCs/>
        </w:rPr>
      </w:pPr>
      <w:r w:rsidRPr="006F0CE8">
        <w:rPr>
          <w:rFonts w:cstheme="minorHAnsi"/>
          <w:bCs/>
        </w:rPr>
        <w:t>skupinové a práce ve dvojici</w:t>
      </w:r>
    </w:p>
    <w:p w14:paraId="006F3307" w14:textId="7ECEC81C" w:rsidR="00102C3E" w:rsidRDefault="00102C3E" w:rsidP="00102C3E">
      <w:pPr>
        <w:spacing w:line="276" w:lineRule="auto"/>
      </w:pPr>
      <w:r>
        <w:t>Výukové programy a metody, které využíváme při práci s dětmi:</w:t>
      </w:r>
    </w:p>
    <w:p w14:paraId="57ABE9A1" w14:textId="792E9A87" w:rsidR="00102C3E" w:rsidRDefault="00102C3E">
      <w:pPr>
        <w:pStyle w:val="Odstavecseseznamem"/>
        <w:numPr>
          <w:ilvl w:val="0"/>
          <w:numId w:val="2"/>
        </w:numPr>
        <w:spacing w:line="276" w:lineRule="auto"/>
      </w:pPr>
      <w:r>
        <w:t>Rozvoj jazykových schopností dle Elkonina</w:t>
      </w:r>
    </w:p>
    <w:p w14:paraId="0BEB3378" w14:textId="4B7B1F97" w:rsidR="00102C3E" w:rsidRDefault="007A4A9F">
      <w:pPr>
        <w:pStyle w:val="Odstavecseseznamem"/>
        <w:numPr>
          <w:ilvl w:val="0"/>
          <w:numId w:val="2"/>
        </w:numPr>
        <w:spacing w:line="276" w:lineRule="auto"/>
      </w:pPr>
      <w:r>
        <w:t>Hejného metoda v předmatematické výchově</w:t>
      </w:r>
    </w:p>
    <w:p w14:paraId="67C04650" w14:textId="61C4D854" w:rsidR="00102C3E" w:rsidRDefault="00102C3E">
      <w:pPr>
        <w:pStyle w:val="Odstavecseseznamem"/>
        <w:numPr>
          <w:ilvl w:val="0"/>
          <w:numId w:val="2"/>
        </w:numPr>
        <w:spacing w:line="276" w:lineRule="auto"/>
      </w:pPr>
      <w:r>
        <w:t>Program MAXÍK – stimulační program pro předškoláky a pro děti s odloženou školní docházkou</w:t>
      </w:r>
    </w:p>
    <w:p w14:paraId="4CF907E8" w14:textId="77777777" w:rsidR="0093695C" w:rsidRDefault="0093695C" w:rsidP="0093695C">
      <w:pPr>
        <w:pStyle w:val="Odstavecseseznamem"/>
        <w:numPr>
          <w:ilvl w:val="0"/>
          <w:numId w:val="2"/>
        </w:numPr>
        <w:spacing w:line="276" w:lineRule="auto"/>
      </w:pPr>
      <w:r>
        <w:t>Výchova ke ctnostem</w:t>
      </w:r>
    </w:p>
    <w:p w14:paraId="39D4DF77" w14:textId="77777777" w:rsidR="0093695C" w:rsidRDefault="0093695C" w:rsidP="0093695C">
      <w:pPr>
        <w:pStyle w:val="Odstavecseseznamem"/>
        <w:numPr>
          <w:ilvl w:val="0"/>
          <w:numId w:val="2"/>
        </w:numPr>
        <w:spacing w:line="276" w:lineRule="auto"/>
      </w:pPr>
      <w:r>
        <w:t>Artefiletika</w:t>
      </w:r>
    </w:p>
    <w:p w14:paraId="089F3F7D" w14:textId="28CA2955" w:rsidR="00102C3E" w:rsidRDefault="00102C3E">
      <w:pPr>
        <w:pStyle w:val="Odstavecseseznamem"/>
        <w:numPr>
          <w:ilvl w:val="0"/>
          <w:numId w:val="2"/>
        </w:numPr>
        <w:spacing w:line="276" w:lineRule="auto"/>
      </w:pPr>
      <w:r>
        <w:t>Zážitková pedagogika</w:t>
      </w:r>
    </w:p>
    <w:p w14:paraId="37004883" w14:textId="6053661D" w:rsidR="00102C3E" w:rsidRDefault="00102C3E">
      <w:pPr>
        <w:pStyle w:val="Odstavecseseznamem"/>
        <w:numPr>
          <w:ilvl w:val="0"/>
          <w:numId w:val="2"/>
        </w:numPr>
        <w:spacing w:line="276" w:lineRule="auto"/>
      </w:pPr>
      <w:r>
        <w:t>Storytelling</w:t>
      </w:r>
    </w:p>
    <w:p w14:paraId="38F14B52" w14:textId="0B8271A0" w:rsidR="00E917BA" w:rsidRDefault="00781E95" w:rsidP="00102C3E">
      <w:pPr>
        <w:spacing w:line="276" w:lineRule="auto"/>
      </w:pPr>
      <w:r>
        <w:t>Výukové materiály nejčastěji využívané</w:t>
      </w:r>
      <w:r w:rsidR="00E917BA">
        <w:t>:</w:t>
      </w:r>
    </w:p>
    <w:p w14:paraId="568D8518" w14:textId="294238F1" w:rsidR="00E917BA" w:rsidRDefault="00201C06">
      <w:pPr>
        <w:pStyle w:val="Odstavecseseznamem"/>
        <w:numPr>
          <w:ilvl w:val="0"/>
          <w:numId w:val="3"/>
        </w:numPr>
        <w:spacing w:line="276" w:lineRule="auto"/>
      </w:pPr>
      <w:r>
        <w:t>p</w:t>
      </w:r>
      <w:r w:rsidR="00E917BA">
        <w:t>racovní sešity „Od zápisu do lavice“, Ivana Vlková</w:t>
      </w:r>
    </w:p>
    <w:p w14:paraId="2351AE20" w14:textId="67CF18AB" w:rsidR="00E917BA" w:rsidRPr="00AA40F1" w:rsidRDefault="00201C06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/>
          <w:u w:val="single"/>
        </w:rPr>
      </w:pPr>
      <w:r>
        <w:t>p</w:t>
      </w:r>
      <w:r w:rsidR="00E917BA">
        <w:t>racovní sešity od autorky Jiřiny Bednářové</w:t>
      </w:r>
    </w:p>
    <w:p w14:paraId="0EF24F56" w14:textId="77777777" w:rsidR="00AA40F1" w:rsidRPr="00DC3290" w:rsidRDefault="00AA40F1" w:rsidP="00AA40F1">
      <w:pPr>
        <w:pStyle w:val="Odstavecseseznamem"/>
        <w:spacing w:line="276" w:lineRule="auto"/>
        <w:rPr>
          <w:rFonts w:cstheme="minorHAnsi"/>
          <w:b/>
          <w:u w:val="single"/>
        </w:rPr>
      </w:pPr>
    </w:p>
    <w:p w14:paraId="33F2B0E2" w14:textId="15F0F8CF" w:rsidR="004A5779" w:rsidRPr="00E61B31" w:rsidRDefault="006E1352" w:rsidP="006009B5">
      <w:pPr>
        <w:spacing w:line="276" w:lineRule="auto"/>
        <w:rPr>
          <w:rFonts w:cstheme="minorHAnsi"/>
          <w:b/>
          <w:sz w:val="28"/>
          <w:szCs w:val="28"/>
          <w:u w:val="single"/>
        </w:rPr>
      </w:pPr>
      <w:r w:rsidRPr="00E61B31">
        <w:rPr>
          <w:rFonts w:cstheme="minorHAnsi"/>
          <w:b/>
          <w:sz w:val="28"/>
          <w:szCs w:val="28"/>
          <w:u w:val="single"/>
        </w:rPr>
        <w:t>5</w:t>
      </w:r>
      <w:r w:rsidR="00751385" w:rsidRPr="00E61B31">
        <w:rPr>
          <w:rFonts w:cstheme="minorHAnsi"/>
          <w:b/>
          <w:sz w:val="28"/>
          <w:szCs w:val="28"/>
          <w:u w:val="single"/>
        </w:rPr>
        <w:t>. Vzdělávací obsah</w:t>
      </w:r>
    </w:p>
    <w:p w14:paraId="6352DB2A" w14:textId="13904F00" w:rsidR="0096140D" w:rsidRPr="006F0CE8" w:rsidRDefault="00534CA7" w:rsidP="006009B5">
      <w:p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V</w:t>
      </w:r>
      <w:r w:rsidR="0096140D" w:rsidRPr="006F0CE8">
        <w:rPr>
          <w:rFonts w:cstheme="minorHAnsi"/>
          <w:bCs/>
        </w:rPr>
        <w:t>zdělávací p</w:t>
      </w:r>
      <w:r>
        <w:rPr>
          <w:rFonts w:cstheme="minorHAnsi"/>
          <w:bCs/>
        </w:rPr>
        <w:t>rogram</w:t>
      </w:r>
      <w:r w:rsidR="0096140D" w:rsidRPr="006F0CE8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přípravné třídy </w:t>
      </w:r>
      <w:r w:rsidR="0096140D" w:rsidRPr="006F0CE8">
        <w:rPr>
          <w:rFonts w:cstheme="minorHAnsi"/>
          <w:bCs/>
        </w:rPr>
        <w:t xml:space="preserve">je rozpracován do </w:t>
      </w:r>
      <w:r w:rsidR="00831247">
        <w:rPr>
          <w:rFonts w:cstheme="minorHAnsi"/>
          <w:bCs/>
        </w:rPr>
        <w:t>deseti</w:t>
      </w:r>
      <w:r w:rsidR="0096140D" w:rsidRPr="006F0CE8">
        <w:rPr>
          <w:rFonts w:cstheme="minorHAnsi"/>
          <w:bCs/>
        </w:rPr>
        <w:t xml:space="preserve"> integrovaných bloků</w:t>
      </w:r>
      <w:r w:rsidR="007E7A93">
        <w:rPr>
          <w:rFonts w:cstheme="minorHAnsi"/>
          <w:bCs/>
        </w:rPr>
        <w:t xml:space="preserve">. </w:t>
      </w:r>
      <w:r w:rsidR="00620BE0">
        <w:rPr>
          <w:rFonts w:cstheme="minorHAnsi"/>
          <w:bCs/>
        </w:rPr>
        <w:t>Jejich obsah</w:t>
      </w:r>
      <w:r w:rsidR="0096140D" w:rsidRPr="006F0CE8">
        <w:rPr>
          <w:rFonts w:cstheme="minorHAnsi"/>
          <w:bCs/>
        </w:rPr>
        <w:t xml:space="preserve"> vychází ze základních vzdělávacích oblastí RVP PV:</w:t>
      </w:r>
    </w:p>
    <w:p w14:paraId="7CAEC541" w14:textId="44FC943C" w:rsidR="0096140D" w:rsidRPr="007E7A93" w:rsidRDefault="0096140D">
      <w:pPr>
        <w:pStyle w:val="Odstavecseseznamem"/>
        <w:numPr>
          <w:ilvl w:val="0"/>
          <w:numId w:val="3"/>
        </w:numPr>
        <w:spacing w:line="276" w:lineRule="auto"/>
      </w:pPr>
      <w:r w:rsidRPr="007E7A93">
        <w:t>biologické DÍTĚ A JEHO TĚLO</w:t>
      </w:r>
    </w:p>
    <w:p w14:paraId="57D23723" w14:textId="405EA4B4" w:rsidR="0096140D" w:rsidRPr="007E7A93" w:rsidRDefault="0096140D">
      <w:pPr>
        <w:pStyle w:val="Odstavecseseznamem"/>
        <w:numPr>
          <w:ilvl w:val="0"/>
          <w:numId w:val="3"/>
        </w:numPr>
        <w:spacing w:line="276" w:lineRule="auto"/>
      </w:pPr>
      <w:r w:rsidRPr="007E7A93">
        <w:t>psychologické DÍTĚ A JEHO PSYCHIKA</w:t>
      </w:r>
    </w:p>
    <w:p w14:paraId="369A228A" w14:textId="2955DC2F" w:rsidR="0096140D" w:rsidRPr="007E7A93" w:rsidRDefault="0096140D">
      <w:pPr>
        <w:pStyle w:val="Odstavecseseznamem"/>
        <w:numPr>
          <w:ilvl w:val="0"/>
          <w:numId w:val="3"/>
        </w:numPr>
        <w:spacing w:line="276" w:lineRule="auto"/>
      </w:pPr>
      <w:r w:rsidRPr="007E7A93">
        <w:t>interpersonální DÍTĚ A TEN DRUHÝ</w:t>
      </w:r>
    </w:p>
    <w:p w14:paraId="522BE664" w14:textId="03381B6F" w:rsidR="0096140D" w:rsidRPr="007E7A93" w:rsidRDefault="0096140D">
      <w:pPr>
        <w:pStyle w:val="Odstavecseseznamem"/>
        <w:numPr>
          <w:ilvl w:val="0"/>
          <w:numId w:val="3"/>
        </w:numPr>
        <w:spacing w:line="276" w:lineRule="auto"/>
      </w:pPr>
      <w:r w:rsidRPr="007E7A93">
        <w:t>sociálně-kulturní DÍTĚ A SPOLEČNOST</w:t>
      </w:r>
    </w:p>
    <w:p w14:paraId="7932777F" w14:textId="01D83452" w:rsidR="0096140D" w:rsidRPr="007E7A93" w:rsidRDefault="0096140D">
      <w:pPr>
        <w:pStyle w:val="Odstavecseseznamem"/>
        <w:numPr>
          <w:ilvl w:val="0"/>
          <w:numId w:val="3"/>
        </w:numPr>
        <w:spacing w:line="276" w:lineRule="auto"/>
      </w:pPr>
      <w:r w:rsidRPr="007E7A93">
        <w:t>environmentální DÍTĚ A SVĚT</w:t>
      </w:r>
    </w:p>
    <w:p w14:paraId="201F35EE" w14:textId="4481A167" w:rsidR="0096140D" w:rsidRDefault="0096140D" w:rsidP="00781E95">
      <w:pPr>
        <w:spacing w:line="276" w:lineRule="auto"/>
        <w:jc w:val="both"/>
        <w:rPr>
          <w:rFonts w:cstheme="minorHAnsi"/>
          <w:bCs/>
        </w:rPr>
      </w:pPr>
      <w:r w:rsidRPr="006F0CE8">
        <w:rPr>
          <w:rFonts w:cstheme="minorHAnsi"/>
          <w:bCs/>
        </w:rPr>
        <w:t xml:space="preserve">Vzhledem k tomu, že program v přípravné třídě je podřizován především individuálním potřebám dětí, jsou obsahy bloků </w:t>
      </w:r>
      <w:r w:rsidR="00D52A97">
        <w:rPr>
          <w:rFonts w:cstheme="minorHAnsi"/>
          <w:bCs/>
        </w:rPr>
        <w:t xml:space="preserve">zpracovány volně a jsou </w:t>
      </w:r>
      <w:r w:rsidR="0077406D">
        <w:rPr>
          <w:rFonts w:cstheme="minorHAnsi"/>
          <w:bCs/>
        </w:rPr>
        <w:t xml:space="preserve">převážně </w:t>
      </w:r>
      <w:r w:rsidRPr="006F0CE8">
        <w:rPr>
          <w:rFonts w:cstheme="minorHAnsi"/>
          <w:bCs/>
        </w:rPr>
        <w:t xml:space="preserve">orientační. </w:t>
      </w:r>
      <w:r w:rsidR="00E741A0">
        <w:rPr>
          <w:rFonts w:cstheme="minorHAnsi"/>
          <w:bCs/>
        </w:rPr>
        <w:t>Ve školním vzdělávacím p</w:t>
      </w:r>
      <w:r w:rsidR="00ED214D">
        <w:rPr>
          <w:rFonts w:cstheme="minorHAnsi"/>
          <w:bCs/>
        </w:rPr>
        <w:t>rogramu</w:t>
      </w:r>
      <w:r w:rsidR="00E741A0">
        <w:rPr>
          <w:rFonts w:cstheme="minorHAnsi"/>
          <w:bCs/>
        </w:rPr>
        <w:t xml:space="preserve"> uvádíme pouze </w:t>
      </w:r>
      <w:r w:rsidR="00575FEF">
        <w:rPr>
          <w:rFonts w:cstheme="minorHAnsi"/>
          <w:bCs/>
        </w:rPr>
        <w:t xml:space="preserve">vzdělávací </w:t>
      </w:r>
      <w:r w:rsidR="00E741A0">
        <w:rPr>
          <w:rFonts w:cstheme="minorHAnsi"/>
          <w:bCs/>
        </w:rPr>
        <w:t xml:space="preserve">cíle týkající se tématu a nikoliv „předškolních“ dovedností, jako je </w:t>
      </w:r>
      <w:r w:rsidR="00ED214D">
        <w:rPr>
          <w:rFonts w:cstheme="minorHAnsi"/>
          <w:bCs/>
        </w:rPr>
        <w:t xml:space="preserve">např. </w:t>
      </w:r>
      <w:r w:rsidR="00E741A0">
        <w:rPr>
          <w:rFonts w:cstheme="minorHAnsi"/>
          <w:bCs/>
        </w:rPr>
        <w:t xml:space="preserve">grafomotorika, zrakové a sluchové rozlišování </w:t>
      </w:r>
      <w:r w:rsidR="00ED214D">
        <w:rPr>
          <w:rFonts w:cstheme="minorHAnsi"/>
          <w:bCs/>
        </w:rPr>
        <w:t>nebo</w:t>
      </w:r>
      <w:r w:rsidR="00E741A0">
        <w:rPr>
          <w:rFonts w:cstheme="minorHAnsi"/>
          <w:bCs/>
        </w:rPr>
        <w:t xml:space="preserve"> matematické představy. </w:t>
      </w:r>
      <w:r w:rsidR="00ED214D">
        <w:rPr>
          <w:rFonts w:cstheme="minorHAnsi"/>
          <w:bCs/>
        </w:rPr>
        <w:t>Tempo</w:t>
      </w:r>
      <w:r w:rsidR="00A41B4E">
        <w:rPr>
          <w:rFonts w:cstheme="minorHAnsi"/>
          <w:bCs/>
        </w:rPr>
        <w:t xml:space="preserve">, </w:t>
      </w:r>
      <w:r w:rsidR="00ED214D">
        <w:rPr>
          <w:rFonts w:cstheme="minorHAnsi"/>
          <w:bCs/>
        </w:rPr>
        <w:t>kterým</w:t>
      </w:r>
      <w:r w:rsidR="00A41B4E">
        <w:rPr>
          <w:rFonts w:cstheme="minorHAnsi"/>
          <w:bCs/>
        </w:rPr>
        <w:t xml:space="preserve"> postupujeme v těchto oblastech</w:t>
      </w:r>
      <w:r w:rsidR="00ED214D">
        <w:rPr>
          <w:rFonts w:cstheme="minorHAnsi"/>
          <w:bCs/>
        </w:rPr>
        <w:t>,</w:t>
      </w:r>
      <w:r w:rsidR="00A41B4E">
        <w:rPr>
          <w:rFonts w:cstheme="minorHAnsi"/>
          <w:bCs/>
        </w:rPr>
        <w:t xml:space="preserve"> se </w:t>
      </w:r>
      <w:r w:rsidR="0027101A">
        <w:rPr>
          <w:rFonts w:cstheme="minorHAnsi"/>
          <w:bCs/>
        </w:rPr>
        <w:t xml:space="preserve">v přípravné třídě </w:t>
      </w:r>
      <w:r w:rsidR="00A41B4E">
        <w:rPr>
          <w:rFonts w:cstheme="minorHAnsi"/>
          <w:bCs/>
        </w:rPr>
        <w:t>řídí možnost</w:t>
      </w:r>
      <w:r w:rsidR="00ED214D">
        <w:rPr>
          <w:rFonts w:cstheme="minorHAnsi"/>
          <w:bCs/>
        </w:rPr>
        <w:t>m</w:t>
      </w:r>
      <w:r w:rsidR="00A41B4E">
        <w:rPr>
          <w:rFonts w:cstheme="minorHAnsi"/>
          <w:bCs/>
        </w:rPr>
        <w:t xml:space="preserve">i a schopnostmi </w:t>
      </w:r>
      <w:r w:rsidR="00ED214D">
        <w:rPr>
          <w:rFonts w:cstheme="minorHAnsi"/>
          <w:bCs/>
        </w:rPr>
        <w:t>žáků</w:t>
      </w:r>
      <w:r w:rsidR="00A41B4E">
        <w:rPr>
          <w:rFonts w:cstheme="minorHAnsi"/>
          <w:bCs/>
        </w:rPr>
        <w:t xml:space="preserve">, </w:t>
      </w:r>
      <w:r w:rsidR="00ED214D">
        <w:rPr>
          <w:rFonts w:cstheme="minorHAnsi"/>
          <w:bCs/>
        </w:rPr>
        <w:t>a proto se může rok od roku lišit</w:t>
      </w:r>
      <w:r w:rsidR="00A41B4E">
        <w:rPr>
          <w:rFonts w:cstheme="minorHAnsi"/>
          <w:bCs/>
        </w:rPr>
        <w:t xml:space="preserve">. </w:t>
      </w:r>
      <w:r w:rsidR="009F0858">
        <w:rPr>
          <w:rFonts w:cstheme="minorHAnsi"/>
          <w:bCs/>
        </w:rPr>
        <w:t xml:space="preserve">Vzdělávací nabídka je </w:t>
      </w:r>
      <w:r w:rsidR="00534CA7">
        <w:rPr>
          <w:rFonts w:cstheme="minorHAnsi"/>
          <w:bCs/>
        </w:rPr>
        <w:t>konkrétně</w:t>
      </w:r>
      <w:r w:rsidR="009F0858">
        <w:rPr>
          <w:rFonts w:cstheme="minorHAnsi"/>
          <w:bCs/>
        </w:rPr>
        <w:t xml:space="preserve"> rozepsána v </w:t>
      </w:r>
      <w:r w:rsidR="00ED214D">
        <w:rPr>
          <w:rFonts w:cstheme="minorHAnsi"/>
          <w:bCs/>
        </w:rPr>
        <w:t>t</w:t>
      </w:r>
      <w:r w:rsidR="009F0858">
        <w:rPr>
          <w:rFonts w:cstheme="minorHAnsi"/>
          <w:bCs/>
        </w:rPr>
        <w:t>řídním vzdělávacím p</w:t>
      </w:r>
      <w:r w:rsidR="00C550CF">
        <w:rPr>
          <w:rFonts w:cstheme="minorHAnsi"/>
          <w:bCs/>
        </w:rPr>
        <w:t>rogramu</w:t>
      </w:r>
      <w:r w:rsidR="00E44905">
        <w:rPr>
          <w:rFonts w:cstheme="minorHAnsi"/>
          <w:bCs/>
        </w:rPr>
        <w:t xml:space="preserve"> (TVP)</w:t>
      </w:r>
      <w:r w:rsidR="00357258">
        <w:rPr>
          <w:rFonts w:cstheme="minorHAnsi"/>
          <w:bCs/>
        </w:rPr>
        <w:t xml:space="preserve">, </w:t>
      </w:r>
      <w:r w:rsidR="00ED214D">
        <w:rPr>
          <w:rFonts w:cstheme="minorHAnsi"/>
          <w:bCs/>
        </w:rPr>
        <w:t xml:space="preserve">který </w:t>
      </w:r>
      <w:r w:rsidR="00017CBF">
        <w:rPr>
          <w:rFonts w:cstheme="minorHAnsi"/>
          <w:bCs/>
        </w:rPr>
        <w:t xml:space="preserve">průběžně </w:t>
      </w:r>
      <w:r w:rsidR="00ED214D">
        <w:rPr>
          <w:rFonts w:cstheme="minorHAnsi"/>
          <w:bCs/>
        </w:rPr>
        <w:t xml:space="preserve">upravujeme podle momentálních vzdělávacích potřeb jednotlivých dětí. </w:t>
      </w:r>
      <w:r w:rsidR="00C550CF">
        <w:rPr>
          <w:rFonts w:cstheme="minorHAnsi"/>
          <w:bCs/>
        </w:rPr>
        <w:t>Z TVP vychází učitel při vypracovávání</w:t>
      </w:r>
      <w:r w:rsidR="00816E86">
        <w:rPr>
          <w:rFonts w:cstheme="minorHAnsi"/>
          <w:bCs/>
        </w:rPr>
        <w:t xml:space="preserve"> </w:t>
      </w:r>
      <w:r w:rsidRPr="006F0CE8">
        <w:rPr>
          <w:rFonts w:cstheme="minorHAnsi"/>
          <w:bCs/>
        </w:rPr>
        <w:t>týdenní</w:t>
      </w:r>
      <w:r w:rsidR="00C550CF">
        <w:rPr>
          <w:rFonts w:cstheme="minorHAnsi"/>
          <w:bCs/>
        </w:rPr>
        <w:t>ch</w:t>
      </w:r>
      <w:r w:rsidRPr="006F0CE8">
        <w:rPr>
          <w:rFonts w:cstheme="minorHAnsi"/>
          <w:bCs/>
        </w:rPr>
        <w:t xml:space="preserve"> plán</w:t>
      </w:r>
      <w:r w:rsidR="00C550CF">
        <w:rPr>
          <w:rFonts w:cstheme="minorHAnsi"/>
          <w:bCs/>
        </w:rPr>
        <w:t>ů</w:t>
      </w:r>
      <w:r w:rsidR="00FF0D09">
        <w:rPr>
          <w:rFonts w:cstheme="minorHAnsi"/>
          <w:bCs/>
        </w:rPr>
        <w:t>, které pravidelně zasílá rodičům dětí</w:t>
      </w:r>
      <w:r w:rsidRPr="006F0CE8">
        <w:rPr>
          <w:rFonts w:cstheme="minorHAnsi"/>
          <w:bCs/>
        </w:rPr>
        <w:t>.</w:t>
      </w:r>
      <w:r w:rsidR="00F71DA3">
        <w:rPr>
          <w:rFonts w:cstheme="minorHAnsi"/>
          <w:bCs/>
        </w:rPr>
        <w:t xml:space="preserve"> </w:t>
      </w:r>
    </w:p>
    <w:p w14:paraId="3C19B2C7" w14:textId="40EC4546" w:rsidR="009B54DC" w:rsidRDefault="009B54DC" w:rsidP="00781E95">
      <w:pPr>
        <w:spacing w:line="276" w:lineRule="auto"/>
        <w:jc w:val="both"/>
        <w:rPr>
          <w:rFonts w:cstheme="minorHAnsi"/>
          <w:bCs/>
        </w:rPr>
      </w:pPr>
    </w:p>
    <w:p w14:paraId="6E08FCA4" w14:textId="69D1046E" w:rsidR="009B54DC" w:rsidRPr="006F0CE8" w:rsidRDefault="009B54DC" w:rsidP="00781E95">
      <w:pPr>
        <w:spacing w:line="276" w:lineRule="auto"/>
        <w:jc w:val="both"/>
        <w:rPr>
          <w:rFonts w:cstheme="minorHAnsi"/>
          <w:bCs/>
        </w:rPr>
      </w:pPr>
    </w:p>
    <w:p w14:paraId="4C65482A" w14:textId="77777777" w:rsidR="0096140D" w:rsidRPr="009B54DC" w:rsidRDefault="0096140D" w:rsidP="006009B5">
      <w:pPr>
        <w:spacing w:line="276" w:lineRule="auto"/>
        <w:rPr>
          <w:rFonts w:cstheme="minorHAnsi"/>
          <w:b/>
          <w:sz w:val="24"/>
        </w:rPr>
      </w:pPr>
      <w:r w:rsidRPr="009B54DC">
        <w:rPr>
          <w:rFonts w:cstheme="minorHAnsi"/>
          <w:b/>
          <w:sz w:val="24"/>
        </w:rPr>
        <w:lastRenderedPageBreak/>
        <w:t>Integrované bloky</w:t>
      </w:r>
    </w:p>
    <w:p w14:paraId="7B68D9D9" w14:textId="072EC614" w:rsidR="006256B1" w:rsidRPr="00BC700B" w:rsidRDefault="00F44667" w:rsidP="006256B1">
      <w:pPr>
        <w:spacing w:line="276" w:lineRule="auto"/>
        <w:rPr>
          <w:rFonts w:cstheme="minorHAnsi"/>
          <w:b/>
          <w:i/>
          <w:iCs/>
          <w:u w:val="single"/>
        </w:rPr>
      </w:pPr>
      <w:r>
        <w:rPr>
          <w:rFonts w:cstheme="minorHAnsi"/>
          <w:b/>
          <w:i/>
          <w:iCs/>
          <w:u w:val="single"/>
        </w:rPr>
        <w:t>1</w:t>
      </w:r>
      <w:r w:rsidR="00BC700B" w:rsidRPr="00BC700B">
        <w:rPr>
          <w:rFonts w:cstheme="minorHAnsi"/>
          <w:b/>
          <w:i/>
          <w:iCs/>
          <w:u w:val="single"/>
        </w:rPr>
        <w:t xml:space="preserve">. </w:t>
      </w:r>
      <w:r w:rsidR="006256B1" w:rsidRPr="00BC700B">
        <w:rPr>
          <w:rFonts w:cstheme="minorHAnsi"/>
          <w:b/>
          <w:i/>
          <w:iCs/>
          <w:u w:val="single"/>
        </w:rPr>
        <w:t xml:space="preserve">Vítej ve škole </w:t>
      </w:r>
      <w:r w:rsidR="00BC700B" w:rsidRPr="00BC700B">
        <w:rPr>
          <w:rFonts w:cstheme="minorHAnsi"/>
          <w:b/>
          <w:i/>
          <w:iCs/>
          <w:u w:val="single"/>
        </w:rPr>
        <w:t>(září)</w:t>
      </w:r>
    </w:p>
    <w:p w14:paraId="7AD45AE0" w14:textId="65BC51C7" w:rsidR="006256B1" w:rsidRDefault="006256B1" w:rsidP="00D174FA">
      <w:p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Podtémata</w:t>
      </w:r>
    </w:p>
    <w:p w14:paraId="28A86667" w14:textId="77777777" w:rsidR="006256B1" w:rsidRPr="006256B1" w:rsidRDefault="006256B1">
      <w:pPr>
        <w:pStyle w:val="Odstavecseseznamem"/>
        <w:numPr>
          <w:ilvl w:val="0"/>
          <w:numId w:val="3"/>
        </w:numPr>
        <w:spacing w:line="276" w:lineRule="auto"/>
      </w:pPr>
      <w:r w:rsidRPr="006256B1">
        <w:t>Já a moje rodina, pohádka „O veliké řepě“</w:t>
      </w:r>
    </w:p>
    <w:p w14:paraId="5F6D5742" w14:textId="77777777" w:rsidR="006256B1" w:rsidRPr="006256B1" w:rsidRDefault="006256B1">
      <w:pPr>
        <w:pStyle w:val="Odstavecseseznamem"/>
        <w:numPr>
          <w:ilvl w:val="0"/>
          <w:numId w:val="3"/>
        </w:numPr>
        <w:spacing w:line="276" w:lineRule="auto"/>
      </w:pPr>
      <w:r w:rsidRPr="006256B1">
        <w:t xml:space="preserve">Noví kamarádi </w:t>
      </w:r>
    </w:p>
    <w:p w14:paraId="00B95C27" w14:textId="77777777" w:rsidR="006256B1" w:rsidRPr="006256B1" w:rsidRDefault="006256B1">
      <w:pPr>
        <w:pStyle w:val="Odstavecseseznamem"/>
        <w:numPr>
          <w:ilvl w:val="0"/>
          <w:numId w:val="3"/>
        </w:numPr>
        <w:spacing w:line="276" w:lineRule="auto"/>
      </w:pPr>
      <w:r w:rsidRPr="006256B1">
        <w:t xml:space="preserve">Naše škola, třídní pravidla </w:t>
      </w:r>
    </w:p>
    <w:p w14:paraId="621105CE" w14:textId="77777777" w:rsidR="006256B1" w:rsidRPr="006256B1" w:rsidRDefault="006256B1">
      <w:pPr>
        <w:pStyle w:val="Odstavecseseznamem"/>
        <w:numPr>
          <w:ilvl w:val="0"/>
          <w:numId w:val="3"/>
        </w:numPr>
        <w:spacing w:line="276" w:lineRule="auto"/>
      </w:pPr>
      <w:r w:rsidRPr="006256B1">
        <w:t>Co už umím a dokážu</w:t>
      </w:r>
    </w:p>
    <w:p w14:paraId="66C8345A" w14:textId="1D1CF449" w:rsidR="00D174FA" w:rsidRPr="00D174FA" w:rsidRDefault="00D174FA" w:rsidP="00D174FA">
      <w:p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Cíle</w:t>
      </w:r>
    </w:p>
    <w:p w14:paraId="763F8067" w14:textId="7A30C640" w:rsidR="00200684" w:rsidRDefault="00E16AF2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s</w:t>
      </w:r>
      <w:r w:rsidR="00200684">
        <w:rPr>
          <w:rFonts w:cstheme="minorHAnsi"/>
          <w:bCs/>
        </w:rPr>
        <w:t>eznámit se s novými spolužáky, učiteli a prostředím školy</w:t>
      </w:r>
    </w:p>
    <w:p w14:paraId="298D5B34" w14:textId="77E63417" w:rsidR="00D174FA" w:rsidRPr="00823710" w:rsidRDefault="00E16AF2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s</w:t>
      </w:r>
      <w:r w:rsidR="00D174FA" w:rsidRPr="00823710">
        <w:rPr>
          <w:rFonts w:cstheme="minorHAnsi"/>
          <w:bCs/>
        </w:rPr>
        <w:t>eznámit děti s pravidly chování</w:t>
      </w:r>
      <w:r w:rsidR="00200684">
        <w:rPr>
          <w:rFonts w:cstheme="minorHAnsi"/>
          <w:bCs/>
        </w:rPr>
        <w:t xml:space="preserve"> a bezpečnosti</w:t>
      </w:r>
    </w:p>
    <w:p w14:paraId="243284E7" w14:textId="77777777" w:rsidR="00675BD5" w:rsidRDefault="00675BD5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začlenit se do třídy a zařadit se mezi vrstevníky, respektovat jejich rozdílné vlastnosti, schopnosti a dovednosti</w:t>
      </w:r>
    </w:p>
    <w:p w14:paraId="6820EF70" w14:textId="070AA65B" w:rsidR="00675BD5" w:rsidRDefault="00675BD5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obracet se na dospělé s prosbou o pomoc nebo radu</w:t>
      </w:r>
    </w:p>
    <w:p w14:paraId="41A35B40" w14:textId="44B4A313" w:rsidR="00200684" w:rsidRDefault="00E16AF2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z</w:t>
      </w:r>
      <w:r w:rsidR="00200684" w:rsidRPr="00823710">
        <w:rPr>
          <w:rFonts w:cstheme="minorHAnsi"/>
          <w:bCs/>
        </w:rPr>
        <w:t>ískat citovou samostatnost</w:t>
      </w:r>
    </w:p>
    <w:p w14:paraId="671B3060" w14:textId="2E0C9FDD" w:rsidR="00200684" w:rsidRPr="00823710" w:rsidRDefault="00E16AF2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z</w:t>
      </w:r>
      <w:r w:rsidR="00200684">
        <w:rPr>
          <w:rFonts w:cstheme="minorHAnsi"/>
          <w:bCs/>
        </w:rPr>
        <w:t>vládnout základní sebeobsluhu a samostatnost v běžných situacích</w:t>
      </w:r>
    </w:p>
    <w:p w14:paraId="1F3F623F" w14:textId="648512F7" w:rsidR="00200684" w:rsidRPr="00823710" w:rsidRDefault="00E16AF2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r</w:t>
      </w:r>
      <w:r w:rsidR="00200684" w:rsidRPr="00823710">
        <w:rPr>
          <w:rFonts w:cstheme="minorHAnsi"/>
          <w:bCs/>
        </w:rPr>
        <w:t>ozvoj komunikativních dovedností</w:t>
      </w:r>
    </w:p>
    <w:p w14:paraId="2EF0B30F" w14:textId="7C713698" w:rsidR="00D174FA" w:rsidRDefault="00E16AF2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</w:t>
      </w:r>
      <w:r w:rsidR="0034291E">
        <w:rPr>
          <w:rFonts w:cstheme="minorHAnsi"/>
          <w:bCs/>
        </w:rPr>
        <w:t>ostupně si osvojovat</w:t>
      </w:r>
      <w:r w:rsidR="00D174FA" w:rsidRPr="00823710">
        <w:rPr>
          <w:rFonts w:cstheme="minorHAnsi"/>
          <w:bCs/>
        </w:rPr>
        <w:t xml:space="preserve"> prosociální chování ve vztahu k</w:t>
      </w:r>
      <w:r w:rsidR="0034291E">
        <w:rPr>
          <w:rFonts w:cstheme="minorHAnsi"/>
          <w:bCs/>
        </w:rPr>
        <w:t> </w:t>
      </w:r>
      <w:r w:rsidR="00D174FA" w:rsidRPr="00823710">
        <w:rPr>
          <w:rFonts w:cstheme="minorHAnsi"/>
          <w:bCs/>
        </w:rPr>
        <w:t>ostatním</w:t>
      </w:r>
    </w:p>
    <w:p w14:paraId="56B3BAAE" w14:textId="77777777" w:rsidR="00675BD5" w:rsidRDefault="00675BD5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uplatňovat své individuální potřeby, přání a práva s ohledem na druhého</w:t>
      </w:r>
    </w:p>
    <w:p w14:paraId="1F6BC988" w14:textId="5ADD8C9A" w:rsidR="00D330CF" w:rsidRDefault="00E16AF2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s</w:t>
      </w:r>
      <w:r w:rsidR="00D330CF">
        <w:rPr>
          <w:rFonts w:cstheme="minorHAnsi"/>
          <w:bCs/>
        </w:rPr>
        <w:t>dílet s ostatními informace o sobě a svojí rodině</w:t>
      </w:r>
    </w:p>
    <w:p w14:paraId="7D7AEE92" w14:textId="2C106F06" w:rsidR="0034291E" w:rsidRDefault="00E16AF2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z</w:t>
      </w:r>
      <w:r w:rsidR="0034291E">
        <w:rPr>
          <w:rFonts w:cstheme="minorHAnsi"/>
          <w:bCs/>
        </w:rPr>
        <w:t xml:space="preserve">ískat </w:t>
      </w:r>
      <w:r w:rsidR="00D330CF">
        <w:rPr>
          <w:rFonts w:cstheme="minorHAnsi"/>
          <w:bCs/>
        </w:rPr>
        <w:t xml:space="preserve">nové </w:t>
      </w:r>
      <w:r w:rsidR="0034291E">
        <w:rPr>
          <w:rFonts w:cstheme="minorHAnsi"/>
          <w:bCs/>
        </w:rPr>
        <w:t>poznatky o rodině a rodinných vztazích</w:t>
      </w:r>
    </w:p>
    <w:p w14:paraId="70AC550D" w14:textId="277480D5" w:rsidR="00DE1CCA" w:rsidRDefault="00DE1CC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naučit se správný úchop psacího náčiní a správnou polohu těla a ruky při psaní</w:t>
      </w:r>
    </w:p>
    <w:p w14:paraId="3B7F26CC" w14:textId="47994E56" w:rsidR="002A046F" w:rsidRDefault="002A046F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poznat napsané své jméno</w:t>
      </w:r>
    </w:p>
    <w:p w14:paraId="3355EE8E" w14:textId="77777777" w:rsidR="009B54DC" w:rsidRDefault="00675BD5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napodobovat jednoduchý pohyb podle vzoru i pokynů, pohybovat se koordinovaně a bezpečně </w:t>
      </w:r>
    </w:p>
    <w:p w14:paraId="35337C92" w14:textId="12A3DCAF" w:rsidR="00675BD5" w:rsidRDefault="00675BD5" w:rsidP="009B54DC">
      <w:pPr>
        <w:pStyle w:val="Odstavecseseznamem"/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ve skupině dětí</w:t>
      </w:r>
    </w:p>
    <w:p w14:paraId="76EF507A" w14:textId="01E440CC" w:rsidR="00D87227" w:rsidRDefault="00E16AF2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v</w:t>
      </w:r>
      <w:r w:rsidR="00D87227">
        <w:rPr>
          <w:rFonts w:cstheme="minorHAnsi"/>
          <w:bCs/>
        </w:rPr>
        <w:t>yzkoušet si základní „předškolácké“ dovednosti (jednotahovky, linie, množství, hádanky, stříhání, vytleskávání slabik, pojmenování barev a tvarů, řešení bludiště, hledání rozdílů)</w:t>
      </w:r>
    </w:p>
    <w:p w14:paraId="0E709208" w14:textId="697EF01E" w:rsidR="00D87227" w:rsidRDefault="00E16AF2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r</w:t>
      </w:r>
      <w:r w:rsidR="00D87227">
        <w:rPr>
          <w:rFonts w:cstheme="minorHAnsi"/>
          <w:bCs/>
        </w:rPr>
        <w:t>eflektovat své silné a slabé stránky</w:t>
      </w:r>
    </w:p>
    <w:p w14:paraId="74E7AEEE" w14:textId="232C209F" w:rsidR="00D87227" w:rsidRDefault="00E16AF2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v</w:t>
      </w:r>
      <w:r w:rsidR="00D87227">
        <w:rPr>
          <w:rFonts w:cstheme="minorHAnsi"/>
          <w:bCs/>
        </w:rPr>
        <w:t>ytyčit si konkrétní cíl, co se naučím, co zvládnu</w:t>
      </w:r>
    </w:p>
    <w:p w14:paraId="6A790FAD" w14:textId="789273D3" w:rsidR="007D06DD" w:rsidRDefault="00E16AF2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s</w:t>
      </w:r>
      <w:r w:rsidR="008F1015">
        <w:rPr>
          <w:rFonts w:cstheme="minorHAnsi"/>
          <w:bCs/>
        </w:rPr>
        <w:t>eznámit se s pohádkou „O veliké řepě“, soustředěně naslouchat, umět převyprávět obsah</w:t>
      </w:r>
    </w:p>
    <w:p w14:paraId="63CF047D" w14:textId="77777777" w:rsidR="00675BD5" w:rsidRDefault="00E16AF2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o</w:t>
      </w:r>
      <w:r w:rsidR="007D06DD">
        <w:rPr>
          <w:rFonts w:cstheme="minorHAnsi"/>
          <w:bCs/>
        </w:rPr>
        <w:t>svojit si řadové číslovky, pojmy první, poslední, před, za, uprostřed</w:t>
      </w:r>
      <w:r w:rsidR="00675BD5" w:rsidRPr="00675BD5">
        <w:rPr>
          <w:rFonts w:cstheme="minorHAnsi"/>
          <w:bCs/>
        </w:rPr>
        <w:t xml:space="preserve"> </w:t>
      </w:r>
    </w:p>
    <w:p w14:paraId="23917F85" w14:textId="77777777" w:rsidR="00675BD5" w:rsidRDefault="00675BD5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vnímat, že je zajímavé dozvídat se nové věci, prožívat radost ze zvládnutého a poznaného</w:t>
      </w:r>
    </w:p>
    <w:p w14:paraId="12BF1119" w14:textId="736952A1" w:rsidR="00675BD5" w:rsidRDefault="00675BD5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pečovat o osobní hygienu, zvládat se obsloužit na toaletě, v šatně i v jídelně</w:t>
      </w:r>
    </w:p>
    <w:p w14:paraId="617467A9" w14:textId="77777777" w:rsidR="00675BD5" w:rsidRPr="00975AEB" w:rsidRDefault="00675BD5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orientovat se bezpečně ve známém prostředí i v životě tohoto prostředí</w:t>
      </w:r>
    </w:p>
    <w:p w14:paraId="1B4497A7" w14:textId="77777777" w:rsidR="00D174FA" w:rsidRPr="00D174FA" w:rsidRDefault="00D174FA" w:rsidP="00D174FA">
      <w:p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Cílové kompetence</w:t>
      </w:r>
    </w:p>
    <w:p w14:paraId="317AB54A" w14:textId="60055476" w:rsidR="00D174FA" w:rsidRDefault="008D5500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s</w:t>
      </w:r>
      <w:r w:rsidR="00D174FA" w:rsidRPr="00823710">
        <w:rPr>
          <w:rFonts w:cstheme="minorHAnsi"/>
          <w:bCs/>
        </w:rPr>
        <w:t>oustředěně pozoruje, zkoumá, objevuje, všímá si souvislostí, zajímá se o nové věci</w:t>
      </w:r>
    </w:p>
    <w:p w14:paraId="32DCC371" w14:textId="7DCD3FF9" w:rsidR="006A26E9" w:rsidRDefault="008D5500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</w:t>
      </w:r>
      <w:r w:rsidR="006A26E9">
        <w:rPr>
          <w:rFonts w:cstheme="minorHAnsi"/>
          <w:bCs/>
        </w:rPr>
        <w:t>oznává, že se může mnohému naučit, raduje se z toho, co samo dokázalo a zvládlo</w:t>
      </w:r>
    </w:p>
    <w:p w14:paraId="0BF6DF52" w14:textId="41E8784C" w:rsidR="006A26E9" w:rsidRDefault="008D5500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ř</w:t>
      </w:r>
      <w:r w:rsidR="006A26E9">
        <w:rPr>
          <w:rFonts w:cstheme="minorHAnsi"/>
          <w:bCs/>
        </w:rPr>
        <w:t>eší problémy, na které stačí; známé a opakující se situace se snaží řešit samostatně</w:t>
      </w:r>
    </w:p>
    <w:p w14:paraId="65F795BA" w14:textId="75A23CBB" w:rsidR="006A26E9" w:rsidRDefault="008D5500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r</w:t>
      </w:r>
      <w:r w:rsidR="006A26E9">
        <w:rPr>
          <w:rFonts w:cstheme="minorHAnsi"/>
          <w:bCs/>
        </w:rPr>
        <w:t>ozumí slyšenému, slovně reaguje a vede smysluplný dialog</w:t>
      </w:r>
    </w:p>
    <w:p w14:paraId="66070FD5" w14:textId="725A2AC6" w:rsidR="006A26E9" w:rsidRDefault="008D5500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k</w:t>
      </w:r>
      <w:r w:rsidR="006A26E9">
        <w:rPr>
          <w:rFonts w:cstheme="minorHAnsi"/>
          <w:bCs/>
        </w:rPr>
        <w:t>omunikuje v běžných situacích bez zábran a ostych</w:t>
      </w:r>
      <w:r w:rsidR="00737B22">
        <w:rPr>
          <w:rFonts w:cstheme="minorHAnsi"/>
          <w:bCs/>
        </w:rPr>
        <w:t>u</w:t>
      </w:r>
      <w:r w:rsidR="006A26E9">
        <w:rPr>
          <w:rFonts w:cstheme="minorHAnsi"/>
          <w:bCs/>
        </w:rPr>
        <w:t xml:space="preserve"> s dětmi i dospělými</w:t>
      </w:r>
    </w:p>
    <w:p w14:paraId="6C188B51" w14:textId="7B948660" w:rsidR="00737B22" w:rsidRDefault="008D5500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s</w:t>
      </w:r>
      <w:r w:rsidR="00191B2D">
        <w:rPr>
          <w:rFonts w:cstheme="minorHAnsi"/>
          <w:bCs/>
        </w:rPr>
        <w:t>amostatně rozhoduje o svých činnostech, umí si vytvořit svůj názor a vyjádřit jej</w:t>
      </w:r>
    </w:p>
    <w:p w14:paraId="1C1152C2" w14:textId="2D0F204A" w:rsidR="004359EF" w:rsidRDefault="008D5500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lastRenderedPageBreak/>
        <w:t>n</w:t>
      </w:r>
      <w:r w:rsidR="004359EF">
        <w:rPr>
          <w:rFonts w:cstheme="minorHAnsi"/>
          <w:bCs/>
        </w:rPr>
        <w:t>apodobuje modely prosociálního chování a mezilidských vztahů, které nachází ve svém okolí</w:t>
      </w:r>
    </w:p>
    <w:p w14:paraId="78ACA36D" w14:textId="6740B153" w:rsidR="004359EF" w:rsidRDefault="008D5500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z</w:t>
      </w:r>
      <w:r w:rsidR="00CB401C">
        <w:rPr>
          <w:rFonts w:cstheme="minorHAnsi"/>
          <w:bCs/>
        </w:rPr>
        <w:t xml:space="preserve">ajímá se o druhé i </w:t>
      </w:r>
      <w:r w:rsidR="00F14BB2">
        <w:rPr>
          <w:rFonts w:cstheme="minorHAnsi"/>
          <w:bCs/>
        </w:rPr>
        <w:t xml:space="preserve">o </w:t>
      </w:r>
      <w:r w:rsidR="00CB401C">
        <w:rPr>
          <w:rFonts w:cstheme="minorHAnsi"/>
          <w:bCs/>
        </w:rPr>
        <w:t>to, co se kolem děje, je otevřené aktuálnímu dění</w:t>
      </w:r>
    </w:p>
    <w:p w14:paraId="301D1342" w14:textId="18E9B1DA" w:rsidR="00164ED6" w:rsidRPr="00823710" w:rsidRDefault="008D5500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s</w:t>
      </w:r>
      <w:r w:rsidR="00164ED6">
        <w:rPr>
          <w:rFonts w:cstheme="minorHAnsi"/>
          <w:bCs/>
        </w:rPr>
        <w:t>poluvytváří pravidla společného soužití mezi vrstevníky, rozumí jejich smyslu a chápe potřebu je zachovávat</w:t>
      </w:r>
    </w:p>
    <w:p w14:paraId="2957E36A" w14:textId="597F149D" w:rsidR="00BC700B" w:rsidRPr="00BC700B" w:rsidRDefault="00BC700B" w:rsidP="00BC700B">
      <w:pPr>
        <w:spacing w:line="276" w:lineRule="auto"/>
        <w:rPr>
          <w:rFonts w:cstheme="minorHAnsi"/>
          <w:b/>
          <w:i/>
          <w:iCs/>
        </w:rPr>
      </w:pPr>
      <w:r w:rsidRPr="00BC700B">
        <w:rPr>
          <w:rFonts w:cstheme="minorHAnsi"/>
          <w:b/>
          <w:i/>
          <w:iCs/>
          <w:u w:val="single"/>
        </w:rPr>
        <w:t xml:space="preserve">2. </w:t>
      </w:r>
      <w:r w:rsidR="00D174FA" w:rsidRPr="00BC700B">
        <w:rPr>
          <w:rFonts w:cstheme="minorHAnsi"/>
          <w:b/>
          <w:i/>
          <w:iCs/>
          <w:u w:val="single"/>
        </w:rPr>
        <w:t>Barevný podzim</w:t>
      </w:r>
      <w:r w:rsidRPr="00BC700B">
        <w:rPr>
          <w:rFonts w:cstheme="minorHAnsi"/>
          <w:b/>
          <w:i/>
          <w:iCs/>
          <w:u w:val="single"/>
        </w:rPr>
        <w:t xml:space="preserve"> (říjen)</w:t>
      </w:r>
      <w:r w:rsidRPr="00BC700B">
        <w:rPr>
          <w:rFonts w:cstheme="minorHAnsi"/>
          <w:b/>
          <w:i/>
          <w:iCs/>
        </w:rPr>
        <w:t xml:space="preserve"> </w:t>
      </w:r>
    </w:p>
    <w:p w14:paraId="73DC93B6" w14:textId="2BBC30CD" w:rsidR="00D174FA" w:rsidRPr="00D174FA" w:rsidRDefault="00BC700B" w:rsidP="00BC700B">
      <w:pPr>
        <w:spacing w:line="276" w:lineRule="auto"/>
        <w:rPr>
          <w:rFonts w:cstheme="minorHAnsi"/>
          <w:bCs/>
          <w:u w:val="single"/>
        </w:rPr>
      </w:pPr>
      <w:r>
        <w:rPr>
          <w:rFonts w:cstheme="minorHAnsi"/>
          <w:bCs/>
        </w:rPr>
        <w:t>Podtémata</w:t>
      </w:r>
    </w:p>
    <w:p w14:paraId="701B9950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Čtyři roční období</w:t>
      </w:r>
    </w:p>
    <w:p w14:paraId="6DD576FD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Počasí</w:t>
      </w:r>
    </w:p>
    <w:p w14:paraId="3142BB87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 xml:space="preserve">Barvy </w:t>
      </w:r>
    </w:p>
    <w:p w14:paraId="6820E802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Tvary</w:t>
      </w:r>
    </w:p>
    <w:p w14:paraId="16B554F8" w14:textId="77777777" w:rsidR="00D56ECE" w:rsidRDefault="00D56ECE" w:rsidP="00975AEB">
      <w:pPr>
        <w:spacing w:line="276" w:lineRule="auto"/>
        <w:rPr>
          <w:rFonts w:cstheme="minorHAnsi"/>
          <w:bCs/>
        </w:rPr>
      </w:pPr>
    </w:p>
    <w:p w14:paraId="1D10460A" w14:textId="69CA7347" w:rsidR="00975AEB" w:rsidRDefault="00975AEB" w:rsidP="00975AEB">
      <w:p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Cíle</w:t>
      </w:r>
    </w:p>
    <w:p w14:paraId="41B2ECC5" w14:textId="3E07EEDC" w:rsidR="008F78E0" w:rsidRDefault="009F51DD">
      <w:pPr>
        <w:pStyle w:val="Odstavecseseznamem"/>
        <w:numPr>
          <w:ilvl w:val="0"/>
          <w:numId w:val="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</w:t>
      </w:r>
      <w:r w:rsidR="008F78E0">
        <w:rPr>
          <w:rFonts w:cstheme="minorHAnsi"/>
          <w:bCs/>
        </w:rPr>
        <w:t>orozumět koloběhu ročních období</w:t>
      </w:r>
    </w:p>
    <w:p w14:paraId="1E2BBD92" w14:textId="5FD15309" w:rsidR="008F78E0" w:rsidRDefault="009F51DD">
      <w:pPr>
        <w:pStyle w:val="Odstavecseseznamem"/>
        <w:numPr>
          <w:ilvl w:val="0"/>
          <w:numId w:val="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d</w:t>
      </w:r>
      <w:r w:rsidR="008F78E0">
        <w:rPr>
          <w:rFonts w:cstheme="minorHAnsi"/>
          <w:bCs/>
        </w:rPr>
        <w:t>okázat charakterizovat jednotlivá roční období, přiřadit k nim typické počasí, oblečení, aktivity</w:t>
      </w:r>
    </w:p>
    <w:p w14:paraId="09865B4E" w14:textId="2797F2E9" w:rsidR="008F78E0" w:rsidRDefault="009F51DD">
      <w:pPr>
        <w:pStyle w:val="Odstavecseseznamem"/>
        <w:numPr>
          <w:ilvl w:val="0"/>
          <w:numId w:val="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</w:t>
      </w:r>
      <w:r w:rsidR="008F78E0">
        <w:rPr>
          <w:rFonts w:cstheme="minorHAnsi"/>
          <w:bCs/>
        </w:rPr>
        <w:t>oužívat symboly pro roční období</w:t>
      </w:r>
      <w:r w:rsidR="00464DC5">
        <w:rPr>
          <w:rFonts w:cstheme="minorHAnsi"/>
          <w:bCs/>
        </w:rPr>
        <w:t xml:space="preserve"> a počasí</w:t>
      </w:r>
    </w:p>
    <w:p w14:paraId="5BF9EF3A" w14:textId="644816DC" w:rsidR="008F78E0" w:rsidRDefault="009F51DD">
      <w:pPr>
        <w:pStyle w:val="Odstavecseseznamem"/>
        <w:numPr>
          <w:ilvl w:val="0"/>
          <w:numId w:val="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o</w:t>
      </w:r>
      <w:r w:rsidR="008F78E0">
        <w:rPr>
          <w:rFonts w:cstheme="minorHAnsi"/>
          <w:bCs/>
        </w:rPr>
        <w:t xml:space="preserve">svojit si slovní zásobu nezbytnou k popisování </w:t>
      </w:r>
      <w:r w:rsidR="00464DC5">
        <w:rPr>
          <w:rFonts w:cstheme="minorHAnsi"/>
          <w:bCs/>
        </w:rPr>
        <w:t xml:space="preserve">počasí a </w:t>
      </w:r>
      <w:r w:rsidR="008F78E0">
        <w:rPr>
          <w:rFonts w:cstheme="minorHAnsi"/>
          <w:bCs/>
        </w:rPr>
        <w:t>změn v přírodě v průběhu roku</w:t>
      </w:r>
    </w:p>
    <w:p w14:paraId="00F0323F" w14:textId="53927E92" w:rsidR="00011739" w:rsidRDefault="009F51DD">
      <w:pPr>
        <w:pStyle w:val="Odstavecseseznamem"/>
        <w:numPr>
          <w:ilvl w:val="0"/>
          <w:numId w:val="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u</w:t>
      </w:r>
      <w:r w:rsidR="00011739">
        <w:rPr>
          <w:rFonts w:cstheme="minorHAnsi"/>
          <w:bCs/>
        </w:rPr>
        <w:t>vědomovat si důležitost přírody pro člověka</w:t>
      </w:r>
      <w:r w:rsidR="00074F5B">
        <w:rPr>
          <w:rFonts w:cstheme="minorHAnsi"/>
          <w:bCs/>
        </w:rPr>
        <w:t>, rozvoj citlivosti k přírodě</w:t>
      </w:r>
    </w:p>
    <w:p w14:paraId="60370303" w14:textId="4F8083B0" w:rsidR="00464DC5" w:rsidRDefault="009F51DD">
      <w:pPr>
        <w:pStyle w:val="Odstavecseseznamem"/>
        <w:numPr>
          <w:ilvl w:val="0"/>
          <w:numId w:val="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r</w:t>
      </w:r>
      <w:r w:rsidR="00500A25">
        <w:rPr>
          <w:rFonts w:cstheme="minorHAnsi"/>
          <w:bCs/>
        </w:rPr>
        <w:t>ozpoznat a pojmenovat základní barvy a tvary</w:t>
      </w:r>
    </w:p>
    <w:p w14:paraId="0B27833F" w14:textId="4C4BE112" w:rsidR="00500A25" w:rsidRDefault="009F51DD">
      <w:pPr>
        <w:pStyle w:val="Odstavecseseznamem"/>
        <w:numPr>
          <w:ilvl w:val="0"/>
          <w:numId w:val="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n</w:t>
      </w:r>
      <w:r w:rsidR="00D95EEF">
        <w:rPr>
          <w:rFonts w:cstheme="minorHAnsi"/>
          <w:bCs/>
        </w:rPr>
        <w:t>apodobit základní geometrické tvary a nejjednodušší grafomotorické prvky (čára, kruh, oblouk)</w:t>
      </w:r>
    </w:p>
    <w:p w14:paraId="160651B3" w14:textId="3F767164" w:rsidR="00893E75" w:rsidRDefault="00893E75">
      <w:pPr>
        <w:pStyle w:val="Odstavecseseznamem"/>
        <w:numPr>
          <w:ilvl w:val="0"/>
          <w:numId w:val="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podepsat se tiskacím písmem </w:t>
      </w:r>
    </w:p>
    <w:p w14:paraId="504AE9B6" w14:textId="7F6FA079" w:rsidR="000D437C" w:rsidRDefault="000D437C">
      <w:pPr>
        <w:pStyle w:val="Odstavecseseznamem"/>
        <w:numPr>
          <w:ilvl w:val="0"/>
          <w:numId w:val="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naučit se nazpaměť krátké texty</w:t>
      </w:r>
      <w:r w:rsidR="00290F04">
        <w:rPr>
          <w:rFonts w:cstheme="minorHAnsi"/>
          <w:bCs/>
        </w:rPr>
        <w:t>, záměrně si zapamatovat a vybavit</w:t>
      </w:r>
    </w:p>
    <w:p w14:paraId="3011CD6B" w14:textId="171E4156" w:rsidR="00D95EEF" w:rsidRDefault="009F51DD">
      <w:pPr>
        <w:pStyle w:val="Odstavecseseznamem"/>
        <w:numPr>
          <w:ilvl w:val="0"/>
          <w:numId w:val="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o</w:t>
      </w:r>
      <w:r w:rsidR="00C53EED">
        <w:rPr>
          <w:rFonts w:cstheme="minorHAnsi"/>
          <w:bCs/>
        </w:rPr>
        <w:t>svojit si používání nůžek, výtvarných pomůcek, rytmických hudebních nástrojů</w:t>
      </w:r>
    </w:p>
    <w:p w14:paraId="385AC4F6" w14:textId="64DA264F" w:rsidR="00C53EED" w:rsidRDefault="009F51DD">
      <w:pPr>
        <w:pStyle w:val="Odstavecseseznamem"/>
        <w:numPr>
          <w:ilvl w:val="0"/>
          <w:numId w:val="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</w:t>
      </w:r>
      <w:r w:rsidR="00C53EED">
        <w:rPr>
          <w:rFonts w:cstheme="minorHAnsi"/>
          <w:bCs/>
        </w:rPr>
        <w:t>rocvičovat jemnou motoriku při manipulaci s drobnými předměty</w:t>
      </w:r>
    </w:p>
    <w:p w14:paraId="1FFC9099" w14:textId="3A3BC073" w:rsidR="00A0698A" w:rsidRDefault="00A0698A">
      <w:pPr>
        <w:pStyle w:val="Odstavecseseznamem"/>
        <w:numPr>
          <w:ilvl w:val="0"/>
          <w:numId w:val="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pohybovat se koordinovaně a jistě, a to i v přírodním terénu</w:t>
      </w:r>
    </w:p>
    <w:p w14:paraId="0AAEA60F" w14:textId="57D939AA" w:rsidR="00A0698A" w:rsidRPr="008F78E0" w:rsidRDefault="00A0698A">
      <w:pPr>
        <w:pStyle w:val="Odstavecseseznamem"/>
        <w:numPr>
          <w:ilvl w:val="0"/>
          <w:numId w:val="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záměrně pozorovat, postřehovat, všímat si nového, změněného, chybějícího</w:t>
      </w:r>
    </w:p>
    <w:p w14:paraId="4CDD6D70" w14:textId="64D7DA7F" w:rsidR="00975AEB" w:rsidRDefault="00975AEB" w:rsidP="00975AEB">
      <w:p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Cílové kompetence</w:t>
      </w:r>
    </w:p>
    <w:p w14:paraId="47E6359E" w14:textId="31C3DFA3" w:rsidR="00250FEB" w:rsidRDefault="00250FEB">
      <w:pPr>
        <w:pStyle w:val="Odstavecseseznamem"/>
        <w:numPr>
          <w:ilvl w:val="0"/>
          <w:numId w:val="5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soustředěně pozoruje, zkoumá, objevuje a používá při tom jednoduchých pojmů, znaků a symbolů</w:t>
      </w:r>
    </w:p>
    <w:p w14:paraId="426750B9" w14:textId="27DFC9B6" w:rsidR="00250FEB" w:rsidRDefault="00250FEB">
      <w:pPr>
        <w:pStyle w:val="Odstavecseseznamem"/>
        <w:numPr>
          <w:ilvl w:val="0"/>
          <w:numId w:val="5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má elementární poznatky o přírodě, o její rozmanitosti a proměnách</w:t>
      </w:r>
    </w:p>
    <w:p w14:paraId="4F4A04E3" w14:textId="78C00CF6" w:rsidR="00250FEB" w:rsidRDefault="00250FEB">
      <w:pPr>
        <w:pStyle w:val="Odstavecseseznamem"/>
        <w:numPr>
          <w:ilvl w:val="0"/>
          <w:numId w:val="5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orientuje se v řádu a dění v prostředí, ve kterém žije</w:t>
      </w:r>
    </w:p>
    <w:p w14:paraId="7ABE3346" w14:textId="7CAAE6B0" w:rsidR="00250FEB" w:rsidRDefault="00250FEB">
      <w:pPr>
        <w:pStyle w:val="Odstavecseseznamem"/>
        <w:numPr>
          <w:ilvl w:val="0"/>
          <w:numId w:val="5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nebojí se chybovat, pokud nachází pozitivní ocenění nejen za úspěch, ale také za snahu</w:t>
      </w:r>
    </w:p>
    <w:p w14:paraId="4360F855" w14:textId="6A9372B1" w:rsidR="00807E17" w:rsidRDefault="00807E17">
      <w:pPr>
        <w:pStyle w:val="Odstavecseseznamem"/>
        <w:numPr>
          <w:ilvl w:val="0"/>
          <w:numId w:val="5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domlouvá se gesty i slovy, rozlišuje některé symboly, rozumí jejich významu i funkci</w:t>
      </w:r>
    </w:p>
    <w:p w14:paraId="35A3E51D" w14:textId="296DA9B2" w:rsidR="00963F34" w:rsidRDefault="00963F34">
      <w:pPr>
        <w:pStyle w:val="Odstavecseseznamem"/>
        <w:numPr>
          <w:ilvl w:val="0"/>
          <w:numId w:val="5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dodržuje dohodnutá a pochopená pravidla a přizpůsobuje se jim</w:t>
      </w:r>
    </w:p>
    <w:p w14:paraId="6F13E86E" w14:textId="7F801293" w:rsidR="00963F34" w:rsidRDefault="00963F34">
      <w:pPr>
        <w:pStyle w:val="Odstavecseseznamem"/>
        <w:numPr>
          <w:ilvl w:val="0"/>
          <w:numId w:val="5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dokáže rozpoznat a využívat vlastní silné stránky, poznávat svoje slabé stránky</w:t>
      </w:r>
    </w:p>
    <w:p w14:paraId="6F558A09" w14:textId="4340BDF7" w:rsidR="00963F34" w:rsidRPr="00250FEB" w:rsidRDefault="00963F34" w:rsidP="00963F34">
      <w:pPr>
        <w:pStyle w:val="Odstavecseseznamem"/>
        <w:spacing w:line="276" w:lineRule="auto"/>
        <w:rPr>
          <w:rFonts w:cstheme="minorHAnsi"/>
          <w:bCs/>
        </w:rPr>
      </w:pPr>
    </w:p>
    <w:p w14:paraId="517176E2" w14:textId="385F0366" w:rsidR="00D174FA" w:rsidRPr="00BC700B" w:rsidRDefault="00BC700B" w:rsidP="00D174FA">
      <w:pPr>
        <w:spacing w:line="360" w:lineRule="exact"/>
        <w:rPr>
          <w:rFonts w:cstheme="minorHAnsi"/>
          <w:b/>
          <w:i/>
          <w:iCs/>
          <w:u w:val="single"/>
        </w:rPr>
      </w:pPr>
      <w:r w:rsidRPr="00BC700B">
        <w:rPr>
          <w:rFonts w:cstheme="minorHAnsi"/>
          <w:b/>
          <w:i/>
          <w:iCs/>
          <w:u w:val="single"/>
        </w:rPr>
        <w:t xml:space="preserve">3. </w:t>
      </w:r>
      <w:r w:rsidR="00D174FA" w:rsidRPr="00BC700B">
        <w:rPr>
          <w:rFonts w:cstheme="minorHAnsi"/>
          <w:b/>
          <w:i/>
          <w:iCs/>
          <w:u w:val="single"/>
        </w:rPr>
        <w:t xml:space="preserve">Jsem doma ve svém těle </w:t>
      </w:r>
      <w:r w:rsidRPr="00BC700B">
        <w:rPr>
          <w:rFonts w:cstheme="minorHAnsi"/>
          <w:b/>
          <w:i/>
          <w:iCs/>
          <w:u w:val="single"/>
        </w:rPr>
        <w:t>(listopad)</w:t>
      </w:r>
    </w:p>
    <w:p w14:paraId="6C2625B1" w14:textId="77777777" w:rsidR="00387ACE" w:rsidRPr="00387ACE" w:rsidRDefault="00387ACE" w:rsidP="00387ACE">
      <w:pPr>
        <w:spacing w:line="276" w:lineRule="auto"/>
        <w:rPr>
          <w:rFonts w:cstheme="minorHAnsi"/>
          <w:bCs/>
          <w:u w:val="single"/>
        </w:rPr>
      </w:pPr>
      <w:r w:rsidRPr="00387ACE">
        <w:rPr>
          <w:rFonts w:cstheme="minorHAnsi"/>
          <w:bCs/>
        </w:rPr>
        <w:t>Podtémata</w:t>
      </w:r>
    </w:p>
    <w:p w14:paraId="08EA93FF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Moje tělo, radost z pohybu</w:t>
      </w:r>
    </w:p>
    <w:p w14:paraId="2A3C5396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Pět smyslů</w:t>
      </w:r>
    </w:p>
    <w:p w14:paraId="675F72F0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lastRenderedPageBreak/>
        <w:t>Pocity a emoce, pohádka „O Budulínkovi“</w:t>
      </w:r>
    </w:p>
    <w:p w14:paraId="53C94C09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Zdravé jídlo, pohádka „O Koblížkovi“</w:t>
      </w:r>
    </w:p>
    <w:p w14:paraId="6C76CFDB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 xml:space="preserve">Ovoce a zelenina </w:t>
      </w:r>
    </w:p>
    <w:p w14:paraId="6DC055C3" w14:textId="17EAF41D" w:rsidR="00583750" w:rsidRDefault="00583750" w:rsidP="00583750">
      <w:p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Cíle</w:t>
      </w:r>
    </w:p>
    <w:p w14:paraId="3A48A3BC" w14:textId="77777777" w:rsidR="00982307" w:rsidRDefault="00982307" w:rsidP="00982307">
      <w:pPr>
        <w:pStyle w:val="Odstavecseseznamem"/>
        <w:numPr>
          <w:ilvl w:val="0"/>
          <w:numId w:val="6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užívat si celou škálu pohybových činností, běhat, skákat, udržovat rovnováhu na jedné noze</w:t>
      </w:r>
    </w:p>
    <w:p w14:paraId="2BA3C8E3" w14:textId="157AA3D9" w:rsidR="00747FCC" w:rsidRDefault="00747FCC">
      <w:pPr>
        <w:pStyle w:val="Odstavecseseznamem"/>
        <w:numPr>
          <w:ilvl w:val="0"/>
          <w:numId w:val="6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poznávat vlastní tělo, jeho možnosti a limity</w:t>
      </w:r>
    </w:p>
    <w:p w14:paraId="02F05B79" w14:textId="01EBDE46" w:rsidR="00747FCC" w:rsidRDefault="00747FCC">
      <w:pPr>
        <w:pStyle w:val="Odstavecseseznamem"/>
        <w:numPr>
          <w:ilvl w:val="0"/>
          <w:numId w:val="6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naučit se pravidla pohybových her, </w:t>
      </w:r>
      <w:r w:rsidRPr="00747FCC">
        <w:rPr>
          <w:rFonts w:cstheme="minorHAnsi"/>
          <w:bCs/>
        </w:rPr>
        <w:t xml:space="preserve">dodržovat pravidla bezpečnosti a být ohleduplný </w:t>
      </w:r>
    </w:p>
    <w:p w14:paraId="50BACE37" w14:textId="64C004EB" w:rsidR="007A12CA" w:rsidRDefault="007A12CA">
      <w:pPr>
        <w:pStyle w:val="Odstavecseseznamem"/>
        <w:numPr>
          <w:ilvl w:val="0"/>
          <w:numId w:val="6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tančit, doprovázet pohyb zpěvem, pohybovat se v rytmu</w:t>
      </w:r>
    </w:p>
    <w:p w14:paraId="7085D1C7" w14:textId="5FD8F458" w:rsidR="007A12CA" w:rsidRDefault="007A12CA">
      <w:pPr>
        <w:pStyle w:val="Odstavecseseznamem"/>
        <w:numPr>
          <w:ilvl w:val="0"/>
          <w:numId w:val="6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naučit se pojmenovat části těla a některé orgány</w:t>
      </w:r>
    </w:p>
    <w:p w14:paraId="2122CAA8" w14:textId="1F00F981" w:rsidR="00A50386" w:rsidRDefault="00A50386">
      <w:pPr>
        <w:pStyle w:val="Odstavecseseznamem"/>
        <w:numPr>
          <w:ilvl w:val="0"/>
          <w:numId w:val="6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znát základní pojmy užívané ve spojení se zdravím, pohybem a sportem</w:t>
      </w:r>
    </w:p>
    <w:p w14:paraId="03708283" w14:textId="21EE2EF3" w:rsidR="007E19A9" w:rsidRDefault="007E19A9">
      <w:pPr>
        <w:pStyle w:val="Odstavecseseznamem"/>
        <w:numPr>
          <w:ilvl w:val="0"/>
          <w:numId w:val="6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naučit se rozlišovat, co zdraví prospívá a co mu škodí</w:t>
      </w:r>
    </w:p>
    <w:p w14:paraId="498BD481" w14:textId="7950D5FE" w:rsidR="007E19A9" w:rsidRDefault="007E19A9">
      <w:pPr>
        <w:pStyle w:val="Odstavecseseznamem"/>
        <w:numPr>
          <w:ilvl w:val="0"/>
          <w:numId w:val="6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vést rozhovor, formulovat otázky, odpovídat</w:t>
      </w:r>
    </w:p>
    <w:p w14:paraId="2D2E796B" w14:textId="0B0E56DE" w:rsidR="007E19A9" w:rsidRDefault="007E19A9">
      <w:pPr>
        <w:pStyle w:val="Odstavecseseznamem"/>
        <w:numPr>
          <w:ilvl w:val="0"/>
          <w:numId w:val="6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sledovat a vyprávět příběh, pohádku</w:t>
      </w:r>
    </w:p>
    <w:p w14:paraId="40272CFC" w14:textId="16AC8EB7" w:rsidR="007E19A9" w:rsidRDefault="007E19A9">
      <w:pPr>
        <w:pStyle w:val="Odstavecseseznamem"/>
        <w:numPr>
          <w:ilvl w:val="0"/>
          <w:numId w:val="6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vnímat a rozlišovat pomocí všech smyslů</w:t>
      </w:r>
    </w:p>
    <w:p w14:paraId="74EBC2EA" w14:textId="6B7E2EF5" w:rsidR="00E8302E" w:rsidRDefault="00E8302E">
      <w:pPr>
        <w:pStyle w:val="Odstavecseseznamem"/>
        <w:numPr>
          <w:ilvl w:val="0"/>
          <w:numId w:val="6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jednoduchý problém vyřešit samostatně i ve spolupráci s kamarády, při složitějších se poradit</w:t>
      </w:r>
    </w:p>
    <w:p w14:paraId="62DC535B" w14:textId="22B70099" w:rsidR="00E8302E" w:rsidRDefault="00E95FFA">
      <w:pPr>
        <w:pStyle w:val="Odstavecseseznamem"/>
        <w:numPr>
          <w:ilvl w:val="0"/>
          <w:numId w:val="6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postupovat podle pokynů a instrukcí</w:t>
      </w:r>
    </w:p>
    <w:p w14:paraId="619EB80F" w14:textId="70FB7F6C" w:rsidR="00E95FFA" w:rsidRDefault="00E95FFA">
      <w:pPr>
        <w:pStyle w:val="Odstavecseseznamem"/>
        <w:numPr>
          <w:ilvl w:val="0"/>
          <w:numId w:val="6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umět rozpoznat a pojmenovat vlastní pocity a emoce</w:t>
      </w:r>
    </w:p>
    <w:p w14:paraId="7B5452BC" w14:textId="01781A07" w:rsidR="002972AF" w:rsidRDefault="002972AF">
      <w:pPr>
        <w:pStyle w:val="Odstavecseseznamem"/>
        <w:numPr>
          <w:ilvl w:val="0"/>
          <w:numId w:val="6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rozumět běžným projevů</w:t>
      </w:r>
      <w:r w:rsidR="00736769">
        <w:rPr>
          <w:rFonts w:cstheme="minorHAnsi"/>
          <w:bCs/>
        </w:rPr>
        <w:t>m</w:t>
      </w:r>
      <w:r>
        <w:rPr>
          <w:rFonts w:cstheme="minorHAnsi"/>
          <w:bCs/>
        </w:rPr>
        <w:t xml:space="preserve"> emocí a nálad u druhých</w:t>
      </w:r>
    </w:p>
    <w:p w14:paraId="34C2BDF9" w14:textId="0E5F17EE" w:rsidR="00E95FFA" w:rsidRPr="00747FCC" w:rsidRDefault="00E95FFA">
      <w:pPr>
        <w:pStyle w:val="Odstavecseseznamem"/>
        <w:numPr>
          <w:ilvl w:val="0"/>
          <w:numId w:val="6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dokázat vyjád</w:t>
      </w:r>
      <w:r w:rsidR="00F82737">
        <w:rPr>
          <w:rFonts w:cstheme="minorHAnsi"/>
          <w:bCs/>
        </w:rPr>
        <w:t>řit svoje prožitky slovně, výtvarně, pohybově, mimikou</w:t>
      </w:r>
    </w:p>
    <w:p w14:paraId="3A53A464" w14:textId="778B23EE" w:rsidR="00583750" w:rsidRDefault="00583750" w:rsidP="00583750">
      <w:p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Cílové kompetence</w:t>
      </w:r>
    </w:p>
    <w:p w14:paraId="2FEE53CE" w14:textId="526DD6C2" w:rsidR="00736769" w:rsidRDefault="00736769">
      <w:pPr>
        <w:pStyle w:val="Odstavecseseznamem"/>
        <w:numPr>
          <w:ilvl w:val="0"/>
          <w:numId w:val="7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klade otázky a hledá na ně odpovědi</w:t>
      </w:r>
    </w:p>
    <w:p w14:paraId="5AD4C069" w14:textId="5A2604E5" w:rsidR="00736769" w:rsidRDefault="00F17485">
      <w:pPr>
        <w:pStyle w:val="Odstavecseseznamem"/>
        <w:numPr>
          <w:ilvl w:val="0"/>
          <w:numId w:val="7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učí se nejen spontánně, ale i vědomě</w:t>
      </w:r>
    </w:p>
    <w:p w14:paraId="7F96B235" w14:textId="795E8EDB" w:rsidR="00F17485" w:rsidRDefault="00F17485">
      <w:pPr>
        <w:pStyle w:val="Odstavecseseznamem"/>
        <w:numPr>
          <w:ilvl w:val="0"/>
          <w:numId w:val="7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hledá různé možnosti a varianty, má vlastní, originální nápady</w:t>
      </w:r>
    </w:p>
    <w:p w14:paraId="3B9B6FDB" w14:textId="4DADBDAA" w:rsidR="00825469" w:rsidRDefault="00825469">
      <w:pPr>
        <w:pStyle w:val="Odstavecseseznamem"/>
        <w:numPr>
          <w:ilvl w:val="0"/>
          <w:numId w:val="7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dokáže vyjadřovat a sdělovat své prožitky, pocity a nálady různými prostředky (řečovými, výtvarnými, hudebními, dramatickými</w:t>
      </w:r>
      <w:r w:rsidR="004E0AEC">
        <w:rPr>
          <w:rFonts w:cstheme="minorHAnsi"/>
          <w:bCs/>
        </w:rPr>
        <w:t>)</w:t>
      </w:r>
    </w:p>
    <w:p w14:paraId="1D51FA94" w14:textId="4D1DB4EE" w:rsidR="004E0AEC" w:rsidRDefault="004E0AEC">
      <w:pPr>
        <w:pStyle w:val="Odstavecseseznamem"/>
        <w:numPr>
          <w:ilvl w:val="0"/>
          <w:numId w:val="7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dokáže se ve skupině prosadit, ale i podřídit</w:t>
      </w:r>
    </w:p>
    <w:p w14:paraId="07B2EAA0" w14:textId="649A89D8" w:rsidR="004E0AEC" w:rsidRDefault="004E0AEC">
      <w:pPr>
        <w:pStyle w:val="Odstavecseseznamem"/>
        <w:numPr>
          <w:ilvl w:val="0"/>
          <w:numId w:val="7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při společných činnostech se domlouvá a spolupracuje</w:t>
      </w:r>
    </w:p>
    <w:p w14:paraId="70E812FE" w14:textId="22BD4E2F" w:rsidR="00583750" w:rsidRPr="00AA1CFC" w:rsidRDefault="004E0AEC">
      <w:pPr>
        <w:pStyle w:val="Odstavecseseznamem"/>
        <w:numPr>
          <w:ilvl w:val="0"/>
          <w:numId w:val="7"/>
        </w:numPr>
        <w:spacing w:line="276" w:lineRule="auto"/>
        <w:rPr>
          <w:rFonts w:cstheme="minorHAnsi"/>
          <w:bCs/>
        </w:rPr>
      </w:pPr>
      <w:r w:rsidRPr="004E0AEC">
        <w:rPr>
          <w:rFonts w:cstheme="minorHAnsi"/>
          <w:bCs/>
        </w:rPr>
        <w:t>má smysl pro povinnost ve hře, práci i učení</w:t>
      </w:r>
    </w:p>
    <w:p w14:paraId="2510F58D" w14:textId="46D66A4D" w:rsidR="00D174FA" w:rsidRDefault="00BC700B" w:rsidP="00D174FA">
      <w:pPr>
        <w:spacing w:line="360" w:lineRule="exact"/>
        <w:rPr>
          <w:rFonts w:cstheme="minorHAnsi"/>
          <w:b/>
          <w:i/>
          <w:iCs/>
          <w:u w:val="single"/>
        </w:rPr>
      </w:pPr>
      <w:r w:rsidRPr="00BC700B">
        <w:rPr>
          <w:rFonts w:cstheme="minorHAnsi"/>
          <w:b/>
          <w:i/>
          <w:iCs/>
          <w:u w:val="single"/>
        </w:rPr>
        <w:t xml:space="preserve">4. </w:t>
      </w:r>
      <w:r w:rsidR="00D174FA" w:rsidRPr="00BC700B">
        <w:rPr>
          <w:rFonts w:cstheme="minorHAnsi"/>
          <w:b/>
          <w:i/>
          <w:iCs/>
          <w:u w:val="single"/>
        </w:rPr>
        <w:t>Advent a Vánoce</w:t>
      </w:r>
      <w:r w:rsidRPr="00BC700B">
        <w:rPr>
          <w:rFonts w:cstheme="minorHAnsi"/>
          <w:b/>
          <w:i/>
          <w:iCs/>
          <w:u w:val="single"/>
        </w:rPr>
        <w:t xml:space="preserve"> (prosinec)</w:t>
      </w:r>
    </w:p>
    <w:p w14:paraId="2AB8D807" w14:textId="3861CE54" w:rsidR="00744F16" w:rsidRPr="00BC700B" w:rsidRDefault="00744F16" w:rsidP="00744F16">
      <w:pPr>
        <w:spacing w:line="276" w:lineRule="auto"/>
        <w:rPr>
          <w:rFonts w:cstheme="minorHAnsi"/>
          <w:b/>
          <w:i/>
          <w:iCs/>
          <w:u w:val="single"/>
        </w:rPr>
      </w:pPr>
      <w:r>
        <w:rPr>
          <w:rFonts w:cstheme="minorHAnsi"/>
          <w:bCs/>
        </w:rPr>
        <w:t>Podtémata</w:t>
      </w:r>
    </w:p>
    <w:p w14:paraId="16A8F8C5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Mikuláš, čert a anděl</w:t>
      </w:r>
    </w:p>
    <w:p w14:paraId="6B5C492C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Štědrost a pomoc druhým</w:t>
      </w:r>
    </w:p>
    <w:p w14:paraId="4E70123F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Vánoční čas</w:t>
      </w:r>
    </w:p>
    <w:p w14:paraId="27ABF0CA" w14:textId="7FCE5F80" w:rsidR="00583750" w:rsidRDefault="00583750" w:rsidP="00583750">
      <w:p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Cíle</w:t>
      </w:r>
    </w:p>
    <w:p w14:paraId="2B329E26" w14:textId="5D4232C2" w:rsidR="0037351B" w:rsidRDefault="001C1342">
      <w:pPr>
        <w:pStyle w:val="Odstavecseseznamem"/>
        <w:numPr>
          <w:ilvl w:val="0"/>
          <w:numId w:val="8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</w:t>
      </w:r>
      <w:r w:rsidR="00AA57AE">
        <w:rPr>
          <w:rFonts w:cstheme="minorHAnsi"/>
          <w:bCs/>
        </w:rPr>
        <w:t>řipravit se na vánoční svátky</w:t>
      </w:r>
      <w:r>
        <w:rPr>
          <w:rFonts w:cstheme="minorHAnsi"/>
          <w:bCs/>
        </w:rPr>
        <w:t>, prožít společně advent a těšit se na Vánoce</w:t>
      </w:r>
    </w:p>
    <w:p w14:paraId="39EB932B" w14:textId="6C7358AC" w:rsidR="001C1342" w:rsidRDefault="001C1342">
      <w:pPr>
        <w:pStyle w:val="Odstavecseseznamem"/>
        <w:numPr>
          <w:ilvl w:val="0"/>
          <w:numId w:val="8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překonat strach při návštěvě Mikuláše, čerta a anděla</w:t>
      </w:r>
    </w:p>
    <w:p w14:paraId="201D9C99" w14:textId="71B20953" w:rsidR="001C1342" w:rsidRDefault="001C1342">
      <w:pPr>
        <w:pStyle w:val="Odstavecseseznamem"/>
        <w:numPr>
          <w:ilvl w:val="0"/>
          <w:numId w:val="8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přichystat překvapení pro blízké, vyzkoušet si radost z obdarovávání</w:t>
      </w:r>
    </w:p>
    <w:p w14:paraId="4B05E290" w14:textId="77777777" w:rsidR="00681ACB" w:rsidRDefault="00681ACB">
      <w:pPr>
        <w:pStyle w:val="Odstavecseseznamem"/>
        <w:numPr>
          <w:ilvl w:val="0"/>
          <w:numId w:val="8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všímat si, co si druhý přeje nebo potřebuje</w:t>
      </w:r>
    </w:p>
    <w:p w14:paraId="3204E2A3" w14:textId="20FC6BD8" w:rsidR="00681ACB" w:rsidRDefault="00681ACB">
      <w:pPr>
        <w:pStyle w:val="Odstavecseseznamem"/>
        <w:numPr>
          <w:ilvl w:val="0"/>
          <w:numId w:val="8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uvědomit si vztahy mezi lidmi, rodinné vztahy, kamarádství, přátelství, mít úctu ke stáří </w:t>
      </w:r>
    </w:p>
    <w:p w14:paraId="0FCFF4FB" w14:textId="0FF1A1C8" w:rsidR="001C1342" w:rsidRDefault="008612AB">
      <w:pPr>
        <w:pStyle w:val="Odstavecseseznamem"/>
        <w:numPr>
          <w:ilvl w:val="0"/>
          <w:numId w:val="8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lastRenderedPageBreak/>
        <w:t xml:space="preserve">naslouchat </w:t>
      </w:r>
      <w:r w:rsidR="0033272B">
        <w:rPr>
          <w:rFonts w:cstheme="minorHAnsi"/>
          <w:bCs/>
        </w:rPr>
        <w:t>pohád</w:t>
      </w:r>
      <w:r>
        <w:rPr>
          <w:rFonts w:cstheme="minorHAnsi"/>
          <w:bCs/>
        </w:rPr>
        <w:t>ce</w:t>
      </w:r>
      <w:r w:rsidR="0033272B">
        <w:rPr>
          <w:rFonts w:cstheme="minorHAnsi"/>
          <w:bCs/>
        </w:rPr>
        <w:t xml:space="preserve"> „O duhové rybě“, uvědomit si, že štědrost je pozitivní vlastnost, která nejen pomáhá druhým, ale přináší radost i </w:t>
      </w:r>
      <w:r w:rsidR="006B4046">
        <w:rPr>
          <w:rFonts w:cstheme="minorHAnsi"/>
          <w:bCs/>
        </w:rPr>
        <w:t>těm, kteří dávají</w:t>
      </w:r>
    </w:p>
    <w:p w14:paraId="65F67DC0" w14:textId="3C431A46" w:rsidR="00FF2D1B" w:rsidRDefault="00FF2D1B">
      <w:pPr>
        <w:pStyle w:val="Odstavecseseznamem"/>
        <w:numPr>
          <w:ilvl w:val="0"/>
          <w:numId w:val="8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rozlišit základní časové údaje, uvědomit si plynutí v čase (např. den, noc, ráno, večer, včera, zítra, dny v týdnu)</w:t>
      </w:r>
    </w:p>
    <w:p w14:paraId="7553BC01" w14:textId="3B3C4A47" w:rsidR="00FF2D1B" w:rsidRDefault="00FF2D1B">
      <w:pPr>
        <w:pStyle w:val="Odstavecseseznamem"/>
        <w:numPr>
          <w:ilvl w:val="0"/>
          <w:numId w:val="8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tvořivě využívat různé materiály při pracovních a výtvarných činnostech</w:t>
      </w:r>
    </w:p>
    <w:p w14:paraId="130627E6" w14:textId="6268B50C" w:rsidR="0033272B" w:rsidRDefault="00681ACB">
      <w:pPr>
        <w:pStyle w:val="Odstavecseseznamem"/>
        <w:numPr>
          <w:ilvl w:val="0"/>
          <w:numId w:val="8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zpívat koledy, </w:t>
      </w:r>
      <w:r w:rsidR="00632A0B">
        <w:rPr>
          <w:rFonts w:cstheme="minorHAnsi"/>
          <w:bCs/>
        </w:rPr>
        <w:t>zapamatovat si</w:t>
      </w:r>
      <w:r>
        <w:rPr>
          <w:rFonts w:cstheme="minorHAnsi"/>
          <w:bCs/>
        </w:rPr>
        <w:t xml:space="preserve"> říkanky nebo </w:t>
      </w:r>
      <w:r w:rsidR="00632A0B">
        <w:rPr>
          <w:rFonts w:cstheme="minorHAnsi"/>
          <w:bCs/>
        </w:rPr>
        <w:t>společně připravit krátké</w:t>
      </w:r>
      <w:r>
        <w:rPr>
          <w:rFonts w:cstheme="minorHAnsi"/>
          <w:bCs/>
        </w:rPr>
        <w:t xml:space="preserve"> divadelní představení na besídku</w:t>
      </w:r>
    </w:p>
    <w:p w14:paraId="45F93551" w14:textId="77777777" w:rsidR="00681ACB" w:rsidRPr="0037351B" w:rsidRDefault="00681ACB" w:rsidP="00632A0B">
      <w:pPr>
        <w:pStyle w:val="Odstavecseseznamem"/>
        <w:spacing w:line="276" w:lineRule="auto"/>
        <w:rPr>
          <w:rFonts w:cstheme="minorHAnsi"/>
          <w:bCs/>
        </w:rPr>
      </w:pPr>
    </w:p>
    <w:p w14:paraId="1E8EA4D6" w14:textId="1EA05802" w:rsidR="00583750" w:rsidRDefault="00583750" w:rsidP="00583750">
      <w:p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Cílové kompetence</w:t>
      </w:r>
    </w:p>
    <w:p w14:paraId="085D19D9" w14:textId="1BAD83B0" w:rsidR="00D06666" w:rsidRDefault="00D06666">
      <w:pPr>
        <w:pStyle w:val="Odstavecseseznamem"/>
        <w:numPr>
          <w:ilvl w:val="0"/>
          <w:numId w:val="9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uplatňuje získanou zkušenost v praktických situacích a v dalším učení</w:t>
      </w:r>
    </w:p>
    <w:p w14:paraId="6AA1A6F7" w14:textId="310731BF" w:rsidR="00D06666" w:rsidRDefault="00D06666">
      <w:pPr>
        <w:pStyle w:val="Odstavecseseznamem"/>
        <w:numPr>
          <w:ilvl w:val="0"/>
          <w:numId w:val="9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dovede postupovat podle instrukcí a pokynů, je schopno dobrat se výsledku</w:t>
      </w:r>
    </w:p>
    <w:p w14:paraId="7C0C3F1B" w14:textId="3463CB00" w:rsidR="00D06666" w:rsidRDefault="0013412D">
      <w:pPr>
        <w:pStyle w:val="Odstavecseseznamem"/>
        <w:numPr>
          <w:ilvl w:val="0"/>
          <w:numId w:val="9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dokáže se vyjadřovat a sdělovat své prožitky, pocity a nálady různými prostředky (řečovými, výtvarnými, hudebními, dramatickými)</w:t>
      </w:r>
    </w:p>
    <w:p w14:paraId="24EBD695" w14:textId="47E53097" w:rsidR="0013412D" w:rsidRPr="00D06666" w:rsidRDefault="0013412D">
      <w:pPr>
        <w:pStyle w:val="Odstavecseseznamem"/>
        <w:numPr>
          <w:ilvl w:val="0"/>
          <w:numId w:val="9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ví, že není jedno, v jakém společenství a prostředí žije, uvědomuje si, že se svým chováním na něm podílí a že je může ovlivnit</w:t>
      </w:r>
    </w:p>
    <w:p w14:paraId="3C78DF11" w14:textId="616953B5" w:rsidR="00D174FA" w:rsidRDefault="00BC700B" w:rsidP="00D174FA">
      <w:pPr>
        <w:spacing w:line="360" w:lineRule="exact"/>
        <w:rPr>
          <w:rFonts w:cstheme="minorHAnsi"/>
          <w:b/>
          <w:i/>
          <w:iCs/>
          <w:u w:val="single"/>
        </w:rPr>
      </w:pPr>
      <w:r w:rsidRPr="00BC700B">
        <w:rPr>
          <w:rFonts w:cstheme="minorHAnsi"/>
          <w:b/>
          <w:i/>
          <w:iCs/>
          <w:u w:val="single"/>
        </w:rPr>
        <w:t xml:space="preserve">5. </w:t>
      </w:r>
      <w:r w:rsidR="00D174FA" w:rsidRPr="00BC700B">
        <w:rPr>
          <w:rFonts w:cstheme="minorHAnsi"/>
          <w:b/>
          <w:i/>
          <w:iCs/>
          <w:u w:val="single"/>
        </w:rPr>
        <w:t>Čas sněhu a ledu</w:t>
      </w:r>
      <w:r w:rsidRPr="00BC700B">
        <w:rPr>
          <w:rFonts w:cstheme="minorHAnsi"/>
          <w:b/>
          <w:i/>
          <w:iCs/>
          <w:u w:val="single"/>
        </w:rPr>
        <w:t xml:space="preserve"> (leden)</w:t>
      </w:r>
    </w:p>
    <w:p w14:paraId="20BD23D1" w14:textId="560988EA" w:rsidR="00744F16" w:rsidRPr="00BC700B" w:rsidRDefault="00744F16" w:rsidP="00744F16">
      <w:pPr>
        <w:spacing w:line="276" w:lineRule="auto"/>
        <w:rPr>
          <w:rFonts w:cstheme="minorHAnsi"/>
          <w:b/>
          <w:i/>
          <w:iCs/>
          <w:u w:val="single"/>
        </w:rPr>
      </w:pPr>
      <w:r>
        <w:rPr>
          <w:rFonts w:cstheme="minorHAnsi"/>
          <w:bCs/>
        </w:rPr>
        <w:t>Podtémata</w:t>
      </w:r>
    </w:p>
    <w:p w14:paraId="04126366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Zvířata v zimě</w:t>
      </w:r>
    </w:p>
    <w:p w14:paraId="507BF9D3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Sníh a led, voda a její proměny</w:t>
      </w:r>
    </w:p>
    <w:p w14:paraId="3F2BEF37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Dvoutýdenní projekt „Moje kniha“</w:t>
      </w:r>
    </w:p>
    <w:p w14:paraId="6C9E9C94" w14:textId="4D44A8B6" w:rsidR="009F5EEB" w:rsidRDefault="009F5EEB" w:rsidP="009B54DC">
      <w:pPr>
        <w:spacing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V průběhu projektu „Moje kniha“ děti </w:t>
      </w:r>
      <w:r w:rsidR="00EA7640">
        <w:rPr>
          <w:rFonts w:cstheme="minorHAnsi"/>
          <w:bCs/>
        </w:rPr>
        <w:t xml:space="preserve">postupně </w:t>
      </w:r>
      <w:r>
        <w:rPr>
          <w:rFonts w:cstheme="minorHAnsi"/>
          <w:bCs/>
        </w:rPr>
        <w:t xml:space="preserve">vytvářejí knihu </w:t>
      </w:r>
      <w:r w:rsidR="00EA7640">
        <w:rPr>
          <w:rFonts w:cstheme="minorHAnsi"/>
          <w:bCs/>
        </w:rPr>
        <w:t>o</w:t>
      </w:r>
      <w:r>
        <w:rPr>
          <w:rFonts w:cstheme="minorHAnsi"/>
          <w:bCs/>
        </w:rPr>
        <w:t xml:space="preserve"> </w:t>
      </w:r>
      <w:r w:rsidR="00EA7640">
        <w:rPr>
          <w:rFonts w:cstheme="minorHAnsi"/>
          <w:bCs/>
        </w:rPr>
        <w:t xml:space="preserve">sobě a svých kamarádech. Celý projekt je inspirován </w:t>
      </w:r>
      <w:r w:rsidR="0024583A">
        <w:rPr>
          <w:rFonts w:cstheme="minorHAnsi"/>
          <w:bCs/>
        </w:rPr>
        <w:t>publikací</w:t>
      </w:r>
      <w:r w:rsidR="00EA7640">
        <w:rPr>
          <w:rFonts w:cstheme="minorHAnsi"/>
          <w:bCs/>
        </w:rPr>
        <w:t xml:space="preserve"> s názvem „Já jsem takový a ty jsi makový“ (RAABE, 2017), kter</w:t>
      </w:r>
      <w:r w:rsidR="00343EA3">
        <w:rPr>
          <w:rFonts w:cstheme="minorHAnsi"/>
          <w:bCs/>
        </w:rPr>
        <w:t>á</w:t>
      </w:r>
      <w:r w:rsidR="00EA7640">
        <w:rPr>
          <w:rFonts w:cstheme="minorHAnsi"/>
          <w:bCs/>
        </w:rPr>
        <w:t xml:space="preserve"> se věnuje tématu tolerance k odlišnostem. Děti v průběhu projektu </w:t>
      </w:r>
      <w:r w:rsidR="0046313B">
        <w:rPr>
          <w:rFonts w:cstheme="minorHAnsi"/>
          <w:bCs/>
        </w:rPr>
        <w:t>zjišťují</w:t>
      </w:r>
      <w:r w:rsidR="00EA7640">
        <w:rPr>
          <w:rFonts w:cstheme="minorHAnsi"/>
          <w:bCs/>
        </w:rPr>
        <w:t xml:space="preserve"> informace o sobě a </w:t>
      </w:r>
      <w:r w:rsidR="003709C0">
        <w:rPr>
          <w:rFonts w:cstheme="minorHAnsi"/>
          <w:bCs/>
        </w:rPr>
        <w:t xml:space="preserve">svých </w:t>
      </w:r>
      <w:r w:rsidR="00EA7640">
        <w:rPr>
          <w:rFonts w:cstheme="minorHAnsi"/>
          <w:bCs/>
        </w:rPr>
        <w:t>kamarádech, o jedinečnosti každého z nás, o fyzických, psychických, sociálních a etnických rozdílech</w:t>
      </w:r>
      <w:r w:rsidR="003709C0">
        <w:rPr>
          <w:rFonts w:cstheme="minorHAnsi"/>
          <w:bCs/>
        </w:rPr>
        <w:t>.</w:t>
      </w:r>
      <w:r w:rsidR="00EA7640">
        <w:rPr>
          <w:rFonts w:cstheme="minorHAnsi"/>
          <w:bCs/>
        </w:rPr>
        <w:t xml:space="preserve"> </w:t>
      </w:r>
    </w:p>
    <w:p w14:paraId="3BCFEAA7" w14:textId="108A4C4C" w:rsidR="00583750" w:rsidRDefault="00583750" w:rsidP="00583750">
      <w:p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Cíle</w:t>
      </w:r>
    </w:p>
    <w:p w14:paraId="249DBEB3" w14:textId="2CCE072C" w:rsidR="00C83410" w:rsidRDefault="00265521">
      <w:pPr>
        <w:pStyle w:val="Odstavecseseznamem"/>
        <w:numPr>
          <w:ilvl w:val="0"/>
          <w:numId w:val="10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z</w:t>
      </w:r>
      <w:r w:rsidR="00C83410">
        <w:rPr>
          <w:rFonts w:cstheme="minorHAnsi"/>
          <w:bCs/>
        </w:rPr>
        <w:t>opakovat si roční období, naučit se názvy jednotlivých měsíců</w:t>
      </w:r>
    </w:p>
    <w:p w14:paraId="09C21779" w14:textId="0B60D3D7" w:rsidR="00C83410" w:rsidRDefault="00C83410">
      <w:pPr>
        <w:pStyle w:val="Odstavecseseznamem"/>
        <w:numPr>
          <w:ilvl w:val="0"/>
          <w:numId w:val="10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třídit nejznámější živočichy podle způsobu trávení zimy (jsou aktivní, hibernují, odlétají za teplem)</w:t>
      </w:r>
    </w:p>
    <w:p w14:paraId="06ED8967" w14:textId="1F0CDE23" w:rsidR="00C83410" w:rsidRDefault="00265521">
      <w:pPr>
        <w:pStyle w:val="Odstavecseseznamem"/>
        <w:numPr>
          <w:ilvl w:val="0"/>
          <w:numId w:val="10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e</w:t>
      </w:r>
      <w:r w:rsidR="00C83410">
        <w:rPr>
          <w:rFonts w:cstheme="minorHAnsi"/>
          <w:bCs/>
        </w:rPr>
        <w:t>xperimentovat s vodou, ledem a sněhem</w:t>
      </w:r>
    </w:p>
    <w:p w14:paraId="45755CB1" w14:textId="375655BA" w:rsidR="00C83410" w:rsidRDefault="00265521">
      <w:pPr>
        <w:pStyle w:val="Odstavecseseznamem"/>
        <w:numPr>
          <w:ilvl w:val="0"/>
          <w:numId w:val="10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z</w:t>
      </w:r>
      <w:r w:rsidR="00C83410">
        <w:rPr>
          <w:rFonts w:cstheme="minorHAnsi"/>
          <w:bCs/>
        </w:rPr>
        <w:t>ískat informace o vodních skupenstvích a koloběhu vody v přírodě</w:t>
      </w:r>
    </w:p>
    <w:p w14:paraId="2A6E34D4" w14:textId="77777777" w:rsidR="00B26C1A" w:rsidRDefault="00B26C1A" w:rsidP="00B26C1A">
      <w:pPr>
        <w:pStyle w:val="Odstavecseseznamem"/>
        <w:numPr>
          <w:ilvl w:val="0"/>
          <w:numId w:val="10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samostatně se obléci do chladného počasí</w:t>
      </w:r>
    </w:p>
    <w:p w14:paraId="2F8CC59B" w14:textId="75CFCBB2" w:rsidR="00C83410" w:rsidRDefault="00265521">
      <w:pPr>
        <w:pStyle w:val="Odstavecseseznamem"/>
        <w:numPr>
          <w:ilvl w:val="0"/>
          <w:numId w:val="10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v</w:t>
      </w:r>
      <w:r w:rsidR="00C83410">
        <w:rPr>
          <w:rFonts w:cstheme="minorHAnsi"/>
          <w:bCs/>
        </w:rPr>
        <w:t>yzkoušet si některé zimní sporty a radovánky</w:t>
      </w:r>
    </w:p>
    <w:p w14:paraId="532623EA" w14:textId="7FD35089" w:rsidR="00C83410" w:rsidRDefault="00265521">
      <w:pPr>
        <w:pStyle w:val="Odstavecseseznamem"/>
        <w:numPr>
          <w:ilvl w:val="0"/>
          <w:numId w:val="10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kreslit, malovat, modelovat, vytrhávat, stříhat, lepit</w:t>
      </w:r>
      <w:r w:rsidR="009E248B">
        <w:rPr>
          <w:rFonts w:cstheme="minorHAnsi"/>
          <w:bCs/>
        </w:rPr>
        <w:t>, pracovat s pipetou a potravinovými barvami</w:t>
      </w:r>
    </w:p>
    <w:p w14:paraId="4FAA5941" w14:textId="77777777" w:rsidR="009E248B" w:rsidRDefault="009E248B">
      <w:pPr>
        <w:pStyle w:val="Odstavecseseznamem"/>
        <w:numPr>
          <w:ilvl w:val="0"/>
          <w:numId w:val="10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dokončit hru i rozdělanou činnost</w:t>
      </w:r>
    </w:p>
    <w:p w14:paraId="2A04A784" w14:textId="041C6063" w:rsidR="009E248B" w:rsidRDefault="009E248B">
      <w:pPr>
        <w:pStyle w:val="Odstavecseseznamem"/>
        <w:numPr>
          <w:ilvl w:val="0"/>
          <w:numId w:val="10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udržovat pořádek, zvládat jednoduché úklidové práce</w:t>
      </w:r>
    </w:p>
    <w:p w14:paraId="02181F74" w14:textId="0BC6BC5E" w:rsidR="009A6051" w:rsidRDefault="009A6051">
      <w:pPr>
        <w:pStyle w:val="Odstavecseseznamem"/>
        <w:numPr>
          <w:ilvl w:val="0"/>
          <w:numId w:val="10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chápat, že každý je jiný, jinak vypadá, jinak se chová, něco jiného umí či neumí a že je to přirozené</w:t>
      </w:r>
    </w:p>
    <w:p w14:paraId="62351D1E" w14:textId="688684D0" w:rsidR="00FC65FA" w:rsidRDefault="00FC65FA">
      <w:pPr>
        <w:pStyle w:val="Odstavecseseznamem"/>
        <w:numPr>
          <w:ilvl w:val="0"/>
          <w:numId w:val="10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k mladšímu, slabšímu či postiženému dítěti se chovat citlivě a ohleduplně</w:t>
      </w:r>
    </w:p>
    <w:p w14:paraId="0BA201F2" w14:textId="1D34B2D6" w:rsidR="00FC65FA" w:rsidRDefault="00FC65FA">
      <w:pPr>
        <w:pStyle w:val="Odstavecseseznamem"/>
        <w:numPr>
          <w:ilvl w:val="0"/>
          <w:numId w:val="10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mít poznatky o existenci národnostních menšin, které žijí v</w:t>
      </w:r>
      <w:r w:rsidR="005E02C7">
        <w:rPr>
          <w:rFonts w:cstheme="minorHAnsi"/>
          <w:bCs/>
        </w:rPr>
        <w:t> </w:t>
      </w:r>
      <w:r>
        <w:rPr>
          <w:rFonts w:cstheme="minorHAnsi"/>
          <w:bCs/>
        </w:rPr>
        <w:t>ČR</w:t>
      </w:r>
    </w:p>
    <w:p w14:paraId="667B9A33" w14:textId="62304737" w:rsidR="005E02C7" w:rsidRDefault="005E02C7">
      <w:pPr>
        <w:pStyle w:val="Odstavecseseznamem"/>
        <w:numPr>
          <w:ilvl w:val="0"/>
          <w:numId w:val="10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tolero</w:t>
      </w:r>
      <w:r w:rsidR="005C676C">
        <w:rPr>
          <w:rFonts w:cstheme="minorHAnsi"/>
          <w:bCs/>
        </w:rPr>
        <w:t>vat odlišnosti a vážit si jedinečnosti každého z</w:t>
      </w:r>
      <w:r w:rsidR="009B54DC">
        <w:rPr>
          <w:rFonts w:cstheme="minorHAnsi"/>
          <w:bCs/>
        </w:rPr>
        <w:t> </w:t>
      </w:r>
      <w:r w:rsidR="005C676C">
        <w:rPr>
          <w:rFonts w:cstheme="minorHAnsi"/>
          <w:bCs/>
        </w:rPr>
        <w:t>nás</w:t>
      </w:r>
    </w:p>
    <w:p w14:paraId="581E47B3" w14:textId="77777777" w:rsidR="009B54DC" w:rsidRDefault="009B54DC" w:rsidP="009B54DC">
      <w:pPr>
        <w:pStyle w:val="Odstavecseseznamem"/>
        <w:spacing w:line="276" w:lineRule="auto"/>
        <w:rPr>
          <w:rFonts w:cstheme="minorHAnsi"/>
          <w:bCs/>
        </w:rPr>
      </w:pPr>
    </w:p>
    <w:p w14:paraId="3F9688D2" w14:textId="69304505" w:rsidR="00583750" w:rsidRDefault="00583750" w:rsidP="00583750">
      <w:p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lastRenderedPageBreak/>
        <w:t>Cílové kompetence</w:t>
      </w:r>
    </w:p>
    <w:p w14:paraId="7BD4BE6F" w14:textId="07FD2FEA" w:rsidR="00066EA1" w:rsidRDefault="00244EF3">
      <w:pPr>
        <w:pStyle w:val="Odstavecseseznamem"/>
        <w:numPr>
          <w:ilvl w:val="0"/>
          <w:numId w:val="1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soustředěně pozoruje, zkoumá, objevuje, všímá si souvislostí, experimentuje</w:t>
      </w:r>
    </w:p>
    <w:p w14:paraId="1723E233" w14:textId="0932214C" w:rsidR="00244EF3" w:rsidRDefault="00244EF3">
      <w:pPr>
        <w:pStyle w:val="Odstavecseseznamem"/>
        <w:numPr>
          <w:ilvl w:val="0"/>
          <w:numId w:val="1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má elementární poznatky o světě lidí a přírody</w:t>
      </w:r>
    </w:p>
    <w:p w14:paraId="63340AB8" w14:textId="0939012C" w:rsidR="00244EF3" w:rsidRDefault="00244EF3">
      <w:pPr>
        <w:pStyle w:val="Odstavecseseznamem"/>
        <w:numPr>
          <w:ilvl w:val="0"/>
          <w:numId w:val="1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při zadané práci dokončí, co započalo</w:t>
      </w:r>
    </w:p>
    <w:p w14:paraId="6AEEA22A" w14:textId="31ACB44E" w:rsidR="00244EF3" w:rsidRDefault="00244EF3">
      <w:pPr>
        <w:pStyle w:val="Odstavecseseznamem"/>
        <w:numPr>
          <w:ilvl w:val="0"/>
          <w:numId w:val="1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při řešení problémů postupuje cestou pokusu a omylu, spontá</w:t>
      </w:r>
      <w:r w:rsidR="000F3E7A">
        <w:rPr>
          <w:rFonts w:cstheme="minorHAnsi"/>
          <w:bCs/>
        </w:rPr>
        <w:t>nně vymýšlí nová řešení problémů a situací</w:t>
      </w:r>
    </w:p>
    <w:p w14:paraId="498DDB25" w14:textId="1D59AB6C" w:rsidR="002F5369" w:rsidRDefault="002F5369">
      <w:pPr>
        <w:pStyle w:val="Odstavecseseznamem"/>
        <w:numPr>
          <w:ilvl w:val="0"/>
          <w:numId w:val="1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ví, že lidé se dorozumívají i jinými jazyky a že je možno se jim učit</w:t>
      </w:r>
    </w:p>
    <w:p w14:paraId="14121C03" w14:textId="119B24BA" w:rsidR="002F5369" w:rsidRPr="00066EA1" w:rsidRDefault="002F5369">
      <w:pPr>
        <w:pStyle w:val="Odstavecseseznamem"/>
        <w:numPr>
          <w:ilvl w:val="0"/>
          <w:numId w:val="1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je schopno chápat, že </w:t>
      </w:r>
      <w:r w:rsidR="00102857">
        <w:rPr>
          <w:rFonts w:cstheme="minorHAnsi"/>
          <w:bCs/>
        </w:rPr>
        <w:t>lidé se různí a umí být tolerantní k jejich odlišnostem a jedinečnostem</w:t>
      </w:r>
    </w:p>
    <w:p w14:paraId="1384E979" w14:textId="16B20C23" w:rsidR="00D174FA" w:rsidRDefault="00BC700B" w:rsidP="00D174FA">
      <w:pPr>
        <w:spacing w:line="360" w:lineRule="exact"/>
        <w:rPr>
          <w:rFonts w:cstheme="minorHAnsi"/>
          <w:b/>
          <w:i/>
          <w:iCs/>
          <w:u w:val="single"/>
        </w:rPr>
      </w:pPr>
      <w:r w:rsidRPr="00BC700B">
        <w:rPr>
          <w:rFonts w:cstheme="minorHAnsi"/>
          <w:b/>
          <w:i/>
          <w:iCs/>
          <w:u w:val="single"/>
        </w:rPr>
        <w:t xml:space="preserve">6. </w:t>
      </w:r>
      <w:r w:rsidR="00D174FA" w:rsidRPr="00BC700B">
        <w:rPr>
          <w:rFonts w:cstheme="minorHAnsi"/>
          <w:b/>
          <w:i/>
          <w:iCs/>
          <w:u w:val="single"/>
        </w:rPr>
        <w:t>Pohádková zima</w:t>
      </w:r>
      <w:r w:rsidRPr="00BC700B">
        <w:rPr>
          <w:rFonts w:cstheme="minorHAnsi"/>
          <w:b/>
          <w:i/>
          <w:iCs/>
          <w:u w:val="single"/>
        </w:rPr>
        <w:t xml:space="preserve"> (únor)</w:t>
      </w:r>
      <w:r w:rsidR="00D174FA" w:rsidRPr="00BC700B">
        <w:rPr>
          <w:rFonts w:cstheme="minorHAnsi"/>
          <w:b/>
          <w:i/>
          <w:iCs/>
          <w:u w:val="single"/>
        </w:rPr>
        <w:t xml:space="preserve"> </w:t>
      </w:r>
    </w:p>
    <w:p w14:paraId="47886678" w14:textId="22BA555B" w:rsidR="00744F16" w:rsidRPr="00BC700B" w:rsidRDefault="00744F16" w:rsidP="00744F16">
      <w:pPr>
        <w:spacing w:line="276" w:lineRule="auto"/>
        <w:rPr>
          <w:rFonts w:cstheme="minorHAnsi"/>
          <w:b/>
          <w:i/>
          <w:iCs/>
          <w:u w:val="single"/>
        </w:rPr>
      </w:pPr>
      <w:r>
        <w:rPr>
          <w:rFonts w:cstheme="minorHAnsi"/>
          <w:bCs/>
        </w:rPr>
        <w:t>Podtémata</w:t>
      </w:r>
    </w:p>
    <w:p w14:paraId="6CFD8E49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 xml:space="preserve">Pohádka „O Červené Karkulce“ </w:t>
      </w:r>
    </w:p>
    <w:p w14:paraId="564883B9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Pohádka „O třech medvědech“</w:t>
      </w:r>
    </w:p>
    <w:p w14:paraId="36F23E21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Pohádka „O Smolíčkovi“</w:t>
      </w:r>
    </w:p>
    <w:p w14:paraId="2404D9B2" w14:textId="384BE85A" w:rsidR="00744F16" w:rsidRPr="00D174FA" w:rsidRDefault="00744F16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 xml:space="preserve">Pohádka „O kůzlátkách“ </w:t>
      </w:r>
    </w:p>
    <w:p w14:paraId="4B542E2D" w14:textId="6D649FB6" w:rsidR="00144B3C" w:rsidRDefault="00144B3C" w:rsidP="00144B3C">
      <w:p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Cíle</w:t>
      </w:r>
    </w:p>
    <w:p w14:paraId="768DB6F6" w14:textId="60A1ADF1" w:rsidR="00A67B63" w:rsidRDefault="00A67B63">
      <w:pPr>
        <w:pStyle w:val="Odstavecseseznamem"/>
        <w:numPr>
          <w:ilvl w:val="0"/>
          <w:numId w:val="12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seznámit se s klasickými českými pohádkami</w:t>
      </w:r>
    </w:p>
    <w:p w14:paraId="45D36433" w14:textId="77777777" w:rsidR="00ED2F31" w:rsidRPr="00144B3C" w:rsidRDefault="00ED2F31">
      <w:pPr>
        <w:pStyle w:val="Odstavecseseznamem"/>
        <w:numPr>
          <w:ilvl w:val="0"/>
          <w:numId w:val="12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sledovat a zachytit hlavní myšlenku příběhu, vyslechnutý příběh převyprávět</w:t>
      </w:r>
    </w:p>
    <w:p w14:paraId="485005A6" w14:textId="79CBE0B3" w:rsidR="00144B3C" w:rsidRDefault="005A3292">
      <w:pPr>
        <w:pStyle w:val="Odstavecseseznamem"/>
        <w:numPr>
          <w:ilvl w:val="0"/>
          <w:numId w:val="12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z</w:t>
      </w:r>
      <w:r w:rsidR="005C531F">
        <w:rPr>
          <w:rFonts w:cstheme="minorHAnsi"/>
          <w:bCs/>
        </w:rPr>
        <w:t>vládat výtvarné činnosti, provádět jednoduché úkony s výtvarnými pomůckami</w:t>
      </w:r>
    </w:p>
    <w:p w14:paraId="1D7838C7" w14:textId="1D4B6C24" w:rsidR="00ED2F31" w:rsidRDefault="00ED2F31">
      <w:pPr>
        <w:pStyle w:val="Odstavecseseznamem"/>
        <w:numPr>
          <w:ilvl w:val="0"/>
          <w:numId w:val="12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dokázat vymyslet odlišné pokračování příběhu</w:t>
      </w:r>
      <w:r w:rsidR="000A76A6">
        <w:rPr>
          <w:rFonts w:cstheme="minorHAnsi"/>
          <w:bCs/>
        </w:rPr>
        <w:t>, rozvíjet a obohacovat příběh podle své představivosti a fantazie</w:t>
      </w:r>
    </w:p>
    <w:p w14:paraId="253F293C" w14:textId="2307DE7B" w:rsidR="00ED2F31" w:rsidRDefault="00ED2F31">
      <w:pPr>
        <w:pStyle w:val="Odstavecseseznamem"/>
        <w:numPr>
          <w:ilvl w:val="0"/>
          <w:numId w:val="12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rozlišit hmatem vlastnosti předmětu, určit tvar, materiál, počet, velikost</w:t>
      </w:r>
    </w:p>
    <w:p w14:paraId="7FEEC8C1" w14:textId="0E6117DD" w:rsidR="00ED2F31" w:rsidRDefault="00ED2F31">
      <w:pPr>
        <w:pStyle w:val="Odstavecseseznamem"/>
        <w:numPr>
          <w:ilvl w:val="0"/>
          <w:numId w:val="12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zapamatovat si krátké říkanky, básničky a písničky, reprodukovat je, přijmout jednoduchou dramatickou úlohu</w:t>
      </w:r>
    </w:p>
    <w:p w14:paraId="7E97D497" w14:textId="5DA6A18E" w:rsidR="00ED2F31" w:rsidRDefault="000A76A6">
      <w:pPr>
        <w:pStyle w:val="Odstavecseseznamem"/>
        <w:numPr>
          <w:ilvl w:val="0"/>
          <w:numId w:val="12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projevovat zájem o knížky a objevovat význam ilustrací</w:t>
      </w:r>
    </w:p>
    <w:p w14:paraId="5C909AD4" w14:textId="798D16E6" w:rsidR="000A76A6" w:rsidRDefault="000A76A6">
      <w:pPr>
        <w:pStyle w:val="Odstavecseseznamem"/>
        <w:numPr>
          <w:ilvl w:val="0"/>
          <w:numId w:val="12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rozumět a používat základní pojmy označující velikost a hmotnost</w:t>
      </w:r>
    </w:p>
    <w:p w14:paraId="34B47515" w14:textId="48623672" w:rsidR="000A76A6" w:rsidRDefault="000A76A6">
      <w:pPr>
        <w:pStyle w:val="Odstavecseseznamem"/>
        <w:numPr>
          <w:ilvl w:val="0"/>
          <w:numId w:val="12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zvládat stupňování přídavných jmen</w:t>
      </w:r>
    </w:p>
    <w:p w14:paraId="7ACF9857" w14:textId="6CB94E45" w:rsidR="000A76A6" w:rsidRDefault="00245A3A">
      <w:pPr>
        <w:pStyle w:val="Odstavecseseznamem"/>
        <w:numPr>
          <w:ilvl w:val="0"/>
          <w:numId w:val="12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přirozeně projevovat pozitivní i negativní emoce </w:t>
      </w:r>
    </w:p>
    <w:p w14:paraId="1BFCA15C" w14:textId="65718295" w:rsidR="00245A3A" w:rsidRPr="000A76A6" w:rsidRDefault="00245A3A">
      <w:pPr>
        <w:pStyle w:val="Odstavecseseznamem"/>
        <w:numPr>
          <w:ilvl w:val="0"/>
          <w:numId w:val="12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uvědomovat si, co je nebezpečné, </w:t>
      </w:r>
      <w:r w:rsidR="001823EA">
        <w:rPr>
          <w:rFonts w:cstheme="minorHAnsi"/>
          <w:bCs/>
        </w:rPr>
        <w:t>chovat se obezřetně při setkání s cizími a neznámými osobami</w:t>
      </w:r>
    </w:p>
    <w:p w14:paraId="214BDFE9" w14:textId="5D9C5C25" w:rsidR="00583750" w:rsidRDefault="00583750" w:rsidP="00583750">
      <w:p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Cílové kompetence</w:t>
      </w:r>
    </w:p>
    <w:p w14:paraId="5287E536" w14:textId="32D6EE3A" w:rsidR="003D69D2" w:rsidRDefault="003D69D2">
      <w:pPr>
        <w:pStyle w:val="Odstavecseseznamem"/>
        <w:numPr>
          <w:ilvl w:val="0"/>
          <w:numId w:val="1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spontánně vymýšlí nová řešení problémů a situací, hledá různé možnosti a varianty, využívá při tom </w:t>
      </w:r>
      <w:r w:rsidR="002E7BC3">
        <w:rPr>
          <w:rFonts w:cstheme="minorHAnsi"/>
          <w:bCs/>
        </w:rPr>
        <w:t>fantazii a představivost</w:t>
      </w:r>
    </w:p>
    <w:p w14:paraId="7A7E045A" w14:textId="02272229" w:rsidR="002E7BC3" w:rsidRDefault="002E7BC3">
      <w:pPr>
        <w:pStyle w:val="Odstavecseseznamem"/>
        <w:numPr>
          <w:ilvl w:val="0"/>
          <w:numId w:val="1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dokáže vyjadřovat svoje prožitky a nápady různými prostředky (řečovými, výtvarnými, hudebními, dramatickými)</w:t>
      </w:r>
    </w:p>
    <w:p w14:paraId="32561D64" w14:textId="26DC62E2" w:rsidR="002E7BC3" w:rsidRDefault="002E7BC3">
      <w:pPr>
        <w:pStyle w:val="Odstavecseseznamem"/>
        <w:numPr>
          <w:ilvl w:val="0"/>
          <w:numId w:val="1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průběžně rozšiřuje svou slovní zásobu a aktivně ji používá k dokonalejší komunikaci s okolím</w:t>
      </w:r>
    </w:p>
    <w:p w14:paraId="3095F9E6" w14:textId="790A59C1" w:rsidR="002E7BC3" w:rsidRDefault="002E7BC3">
      <w:pPr>
        <w:pStyle w:val="Odstavecseseznamem"/>
        <w:numPr>
          <w:ilvl w:val="0"/>
          <w:numId w:val="1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dovede využít informativní prostředky, se kterými se běžně setkává (knížky, encyklopedie)</w:t>
      </w:r>
    </w:p>
    <w:p w14:paraId="1D222D03" w14:textId="49559D15" w:rsidR="002E7BC3" w:rsidRDefault="002E7BC3">
      <w:pPr>
        <w:pStyle w:val="Odstavecseseznamem"/>
        <w:numPr>
          <w:ilvl w:val="0"/>
          <w:numId w:val="1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uvědomuje si, že za své jednání odpovídá, a že špatná rozhodnutí mohou mít neblahé důsledky</w:t>
      </w:r>
    </w:p>
    <w:p w14:paraId="74780D1C" w14:textId="45EF3E6B" w:rsidR="002E7BC3" w:rsidRDefault="00AB5CB5">
      <w:pPr>
        <w:pStyle w:val="Odstavecseseznamem"/>
        <w:numPr>
          <w:ilvl w:val="0"/>
          <w:numId w:val="1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při setkání s neznámými lidmi nebo v neznámých situacích se chová obezřetně</w:t>
      </w:r>
    </w:p>
    <w:p w14:paraId="063A5635" w14:textId="5CC6D556" w:rsidR="00AB5CB5" w:rsidRDefault="00AB5CB5">
      <w:pPr>
        <w:pStyle w:val="Odstavecseseznamem"/>
        <w:numPr>
          <w:ilvl w:val="0"/>
          <w:numId w:val="1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nevhodné chování i komunikaci, která je mu nepříjemná, umí odmítnout</w:t>
      </w:r>
    </w:p>
    <w:p w14:paraId="52F3299F" w14:textId="090398DE" w:rsidR="00764CCF" w:rsidRDefault="00764CCF">
      <w:pPr>
        <w:pStyle w:val="Odstavecseseznamem"/>
        <w:numPr>
          <w:ilvl w:val="0"/>
          <w:numId w:val="1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chápe, že ubližování, lhostejnost a násilí se nevyplácí a že vzniklé konflikty je lepší řešit dohodou</w:t>
      </w:r>
    </w:p>
    <w:p w14:paraId="6A0C3B49" w14:textId="0F7CC5CF" w:rsidR="00330697" w:rsidRDefault="00330697">
      <w:pPr>
        <w:pStyle w:val="Odstavecseseznamem"/>
        <w:numPr>
          <w:ilvl w:val="0"/>
          <w:numId w:val="13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lastRenderedPageBreak/>
        <w:t xml:space="preserve">má základní představu o tom, co je v souladu se základními lidskými hodnotami </w:t>
      </w:r>
      <w:r w:rsidR="00934A6A">
        <w:rPr>
          <w:rFonts w:cstheme="minorHAnsi"/>
          <w:bCs/>
        </w:rPr>
        <w:t xml:space="preserve">a normami i co </w:t>
      </w:r>
      <w:r w:rsidR="005468FE">
        <w:rPr>
          <w:rFonts w:cstheme="minorHAnsi"/>
          <w:bCs/>
        </w:rPr>
        <w:t>j</w:t>
      </w:r>
      <w:r w:rsidR="00934A6A">
        <w:rPr>
          <w:rFonts w:cstheme="minorHAnsi"/>
          <w:bCs/>
        </w:rPr>
        <w:t>e s nimi v rozporu a snaží se podle toho chovat</w:t>
      </w:r>
    </w:p>
    <w:p w14:paraId="4A57CF67" w14:textId="77777777" w:rsidR="00934A6A" w:rsidRPr="003D69D2" w:rsidRDefault="00934A6A" w:rsidP="00934A6A">
      <w:pPr>
        <w:pStyle w:val="Odstavecseseznamem"/>
        <w:spacing w:line="276" w:lineRule="auto"/>
        <w:rPr>
          <w:rFonts w:cstheme="minorHAnsi"/>
          <w:bCs/>
        </w:rPr>
      </w:pPr>
    </w:p>
    <w:p w14:paraId="4FAD46FE" w14:textId="52328A5F" w:rsidR="00D174FA" w:rsidRDefault="00BC700B" w:rsidP="00D174FA">
      <w:pPr>
        <w:spacing w:line="360" w:lineRule="exact"/>
        <w:rPr>
          <w:rFonts w:cstheme="minorHAnsi"/>
          <w:b/>
          <w:i/>
          <w:iCs/>
          <w:u w:val="single"/>
        </w:rPr>
      </w:pPr>
      <w:r w:rsidRPr="00BC700B">
        <w:rPr>
          <w:rFonts w:cstheme="minorHAnsi"/>
          <w:b/>
          <w:i/>
          <w:iCs/>
          <w:u w:val="single"/>
        </w:rPr>
        <w:t xml:space="preserve">7. </w:t>
      </w:r>
      <w:r w:rsidR="00D174FA" w:rsidRPr="00BC700B">
        <w:rPr>
          <w:rFonts w:cstheme="minorHAnsi"/>
          <w:b/>
          <w:i/>
          <w:iCs/>
          <w:u w:val="single"/>
        </w:rPr>
        <w:t xml:space="preserve">Místo, kde žijeme </w:t>
      </w:r>
      <w:r w:rsidRPr="00BC700B">
        <w:rPr>
          <w:rFonts w:cstheme="minorHAnsi"/>
          <w:b/>
          <w:i/>
          <w:iCs/>
          <w:u w:val="single"/>
        </w:rPr>
        <w:t>(březen)</w:t>
      </w:r>
    </w:p>
    <w:p w14:paraId="77F33F51" w14:textId="705F64FC" w:rsidR="00744F16" w:rsidRPr="00BC700B" w:rsidRDefault="00744F16" w:rsidP="00744F16">
      <w:pPr>
        <w:spacing w:line="276" w:lineRule="auto"/>
        <w:rPr>
          <w:rFonts w:cstheme="minorHAnsi"/>
          <w:b/>
          <w:i/>
          <w:iCs/>
          <w:u w:val="single"/>
        </w:rPr>
      </w:pPr>
      <w:r>
        <w:rPr>
          <w:rFonts w:cstheme="minorHAnsi"/>
          <w:bCs/>
        </w:rPr>
        <w:t>Podtémata</w:t>
      </w:r>
    </w:p>
    <w:p w14:paraId="4589642D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 xml:space="preserve">Můj domov, materiály a předměty denní potřeby </w:t>
      </w:r>
    </w:p>
    <w:p w14:paraId="42D4ED63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 xml:space="preserve">Jak se staví dům, pohádka „O třech prasátkách“ </w:t>
      </w:r>
    </w:p>
    <w:p w14:paraId="7DA3BD09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 xml:space="preserve">Černošice a blízké okolí </w:t>
      </w:r>
    </w:p>
    <w:p w14:paraId="0D980CD1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Povolání</w:t>
      </w:r>
    </w:p>
    <w:p w14:paraId="5B03087D" w14:textId="67279AA4" w:rsidR="00583750" w:rsidRDefault="00583750" w:rsidP="00583750">
      <w:p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Cíle</w:t>
      </w:r>
    </w:p>
    <w:p w14:paraId="75647F7C" w14:textId="6F9346A5" w:rsidR="002C7907" w:rsidRDefault="00C54432">
      <w:pPr>
        <w:pStyle w:val="Odstavecseseznamem"/>
        <w:numPr>
          <w:ilvl w:val="0"/>
          <w:numId w:val="1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</w:t>
      </w:r>
      <w:r w:rsidR="002C7907">
        <w:rPr>
          <w:rFonts w:cstheme="minorHAnsi"/>
          <w:bCs/>
        </w:rPr>
        <w:t>racovat se stavebnicemi, skládankami</w:t>
      </w:r>
      <w:r>
        <w:rPr>
          <w:rFonts w:cstheme="minorHAnsi"/>
          <w:bCs/>
        </w:rPr>
        <w:t>, přírodními i umělými materiály</w:t>
      </w:r>
    </w:p>
    <w:p w14:paraId="6B05960E" w14:textId="3D57DA66" w:rsidR="00C54432" w:rsidRDefault="00C54432">
      <w:pPr>
        <w:pStyle w:val="Odstavecseseznamem"/>
        <w:numPr>
          <w:ilvl w:val="0"/>
          <w:numId w:val="1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znát většinu slov a výrazů běžně používaných v prostředí dítěte</w:t>
      </w:r>
    </w:p>
    <w:p w14:paraId="6E6240E3" w14:textId="5F6D8B4A" w:rsidR="0094380E" w:rsidRDefault="0094380E">
      <w:pPr>
        <w:pStyle w:val="Odstavecseseznamem"/>
        <w:numPr>
          <w:ilvl w:val="0"/>
          <w:numId w:val="1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správně určovat a pojmenovávat </w:t>
      </w:r>
      <w:r w:rsidR="00FB345F">
        <w:rPr>
          <w:rFonts w:cstheme="minorHAnsi"/>
          <w:bCs/>
        </w:rPr>
        <w:t>věci a jevy ve svém okolí</w:t>
      </w:r>
    </w:p>
    <w:p w14:paraId="088578B8" w14:textId="48612A1B" w:rsidR="00FB345F" w:rsidRDefault="00FB345F">
      <w:pPr>
        <w:pStyle w:val="Odstavecseseznamem"/>
        <w:numPr>
          <w:ilvl w:val="0"/>
          <w:numId w:val="1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pamatovat si postup řešení, například postup jednoduché stav</w:t>
      </w:r>
      <w:r w:rsidR="00541EF9">
        <w:rPr>
          <w:rFonts w:cstheme="minorHAnsi"/>
          <w:bCs/>
        </w:rPr>
        <w:t>b</w:t>
      </w:r>
      <w:r>
        <w:rPr>
          <w:rFonts w:cstheme="minorHAnsi"/>
          <w:bCs/>
        </w:rPr>
        <w:t>y</w:t>
      </w:r>
    </w:p>
    <w:p w14:paraId="52993570" w14:textId="57E68144" w:rsidR="00541EF9" w:rsidRDefault="00541EF9">
      <w:pPr>
        <w:pStyle w:val="Odstavecseseznamem"/>
        <w:numPr>
          <w:ilvl w:val="0"/>
          <w:numId w:val="1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rozlišovat a používat základní prostorové pojmy, rozlišovat vzájemnou polohu dvou předmětů</w:t>
      </w:r>
    </w:p>
    <w:p w14:paraId="40F9E452" w14:textId="1E2E1AB9" w:rsidR="00541EF9" w:rsidRDefault="00541EF9">
      <w:pPr>
        <w:pStyle w:val="Odstavecseseznamem"/>
        <w:numPr>
          <w:ilvl w:val="0"/>
          <w:numId w:val="1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orientovat se v</w:t>
      </w:r>
      <w:r w:rsidR="00224DA9">
        <w:rPr>
          <w:rFonts w:cstheme="minorHAnsi"/>
          <w:bCs/>
        </w:rPr>
        <w:t> </w:t>
      </w:r>
      <w:r>
        <w:rPr>
          <w:rFonts w:cstheme="minorHAnsi"/>
          <w:bCs/>
        </w:rPr>
        <w:t>prostoru</w:t>
      </w:r>
      <w:r w:rsidR="00224DA9">
        <w:rPr>
          <w:rFonts w:cstheme="minorHAnsi"/>
          <w:bCs/>
        </w:rPr>
        <w:t xml:space="preserve"> podle slovních pokynů</w:t>
      </w:r>
    </w:p>
    <w:p w14:paraId="69C3DFBB" w14:textId="36567B25" w:rsidR="00BF11BC" w:rsidRDefault="00BF11BC">
      <w:pPr>
        <w:pStyle w:val="Odstavecseseznamem"/>
        <w:numPr>
          <w:ilvl w:val="0"/>
          <w:numId w:val="1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porovnat a uspořádat předměty podle stanoveného pravidla, např. od nejmenšího k největšímu</w:t>
      </w:r>
    </w:p>
    <w:p w14:paraId="79CCB4EC" w14:textId="308353E0" w:rsidR="00BF11BC" w:rsidRDefault="00BF11BC">
      <w:pPr>
        <w:pStyle w:val="Odstavecseseznamem"/>
        <w:numPr>
          <w:ilvl w:val="0"/>
          <w:numId w:val="1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řešit labyrinty</w:t>
      </w:r>
    </w:p>
    <w:p w14:paraId="3935797D" w14:textId="7177B68A" w:rsidR="00BF11BC" w:rsidRDefault="00BF11BC">
      <w:pPr>
        <w:pStyle w:val="Odstavecseseznamem"/>
        <w:numPr>
          <w:ilvl w:val="0"/>
          <w:numId w:val="1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verbalizovat myšlenkové pochody, přemýšlet nahlas, popsat, jak problém či situaci řešit (např. jak postavit stavbu)</w:t>
      </w:r>
    </w:p>
    <w:p w14:paraId="18A2B7CF" w14:textId="7D679822" w:rsidR="006E0299" w:rsidRDefault="006E0299">
      <w:pPr>
        <w:pStyle w:val="Odstavecseseznamem"/>
        <w:numPr>
          <w:ilvl w:val="0"/>
          <w:numId w:val="1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orientuje se v plánu stavby, dokáže stavět podle nákresu nebo fotografie</w:t>
      </w:r>
    </w:p>
    <w:p w14:paraId="4863CEE0" w14:textId="4AB31911" w:rsidR="00BF11BC" w:rsidRDefault="00E8202D">
      <w:pPr>
        <w:pStyle w:val="Odstavecseseznamem"/>
        <w:numPr>
          <w:ilvl w:val="0"/>
          <w:numId w:val="1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umět se samostatně rozhodovat o svých činnostech</w:t>
      </w:r>
    </w:p>
    <w:p w14:paraId="53D56D87" w14:textId="5F04BAF8" w:rsidR="00E8202D" w:rsidRDefault="00E8202D">
      <w:pPr>
        <w:pStyle w:val="Odstavecseseznamem"/>
        <w:numPr>
          <w:ilvl w:val="0"/>
          <w:numId w:val="1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všímat si kulturních památek kolem sebe (kostel, pomník, zajímavá stavba)</w:t>
      </w:r>
    </w:p>
    <w:p w14:paraId="5385B673" w14:textId="39E112FD" w:rsidR="00E8202D" w:rsidRDefault="00E8202D">
      <w:pPr>
        <w:pStyle w:val="Odstavecseseznamem"/>
        <w:numPr>
          <w:ilvl w:val="0"/>
          <w:numId w:val="1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vyznat se v blízkém okolí, vědět, kde se nachází obchod, hřiště, pošta, policie, knihovna</w:t>
      </w:r>
    </w:p>
    <w:p w14:paraId="0AA255B2" w14:textId="6F5F7CE8" w:rsidR="00E8202D" w:rsidRPr="002C7907" w:rsidRDefault="00E8202D">
      <w:pPr>
        <w:pStyle w:val="Odstavecseseznamem"/>
        <w:numPr>
          <w:ilvl w:val="0"/>
          <w:numId w:val="14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vážit si práce druhých lidí, oceňovat jejich znalosti a dovednosti</w:t>
      </w:r>
    </w:p>
    <w:p w14:paraId="6A474E00" w14:textId="37D8A085" w:rsidR="00583750" w:rsidRDefault="00583750" w:rsidP="00583750">
      <w:p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Cílové kompetence</w:t>
      </w:r>
    </w:p>
    <w:p w14:paraId="0C92ED67" w14:textId="2048A42C" w:rsidR="004A18CA" w:rsidRDefault="006E0299">
      <w:pPr>
        <w:pStyle w:val="Odstavecseseznamem"/>
        <w:numPr>
          <w:ilvl w:val="0"/>
          <w:numId w:val="15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má elementární poznatky o světě lidí, kultury, přírody i techniky, který dítě obklopuje</w:t>
      </w:r>
    </w:p>
    <w:p w14:paraId="1DCEE0D0" w14:textId="4816D0C7" w:rsidR="006E0299" w:rsidRDefault="006E0299">
      <w:pPr>
        <w:pStyle w:val="Odstavecseseznamem"/>
        <w:numPr>
          <w:ilvl w:val="0"/>
          <w:numId w:val="15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orientuje se v řádu a dění v prostředí, ve kterém žije</w:t>
      </w:r>
    </w:p>
    <w:p w14:paraId="25B00C10" w14:textId="17BAFD36" w:rsidR="006E0299" w:rsidRDefault="006E0299">
      <w:pPr>
        <w:pStyle w:val="Odstavecseseznamem"/>
        <w:numPr>
          <w:ilvl w:val="0"/>
          <w:numId w:val="15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při zadané práci dokončí, co započalo, je schopno dobrat se výsledkům</w:t>
      </w:r>
    </w:p>
    <w:p w14:paraId="2E543192" w14:textId="7B90CCBE" w:rsidR="006E0299" w:rsidRDefault="006E0299">
      <w:pPr>
        <w:pStyle w:val="Odstavecseseznamem"/>
        <w:numPr>
          <w:ilvl w:val="0"/>
          <w:numId w:val="15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dovede postupovat podle instrukcí a pokynů</w:t>
      </w:r>
    </w:p>
    <w:p w14:paraId="76139FD6" w14:textId="747D77D0" w:rsidR="006E0299" w:rsidRDefault="006E0299">
      <w:pPr>
        <w:pStyle w:val="Odstavecseseznamem"/>
        <w:numPr>
          <w:ilvl w:val="0"/>
          <w:numId w:val="15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postupuje cestou pokusu a omylu, zkouší, experimentuje</w:t>
      </w:r>
      <w:r w:rsidR="00EB3AE8">
        <w:rPr>
          <w:rFonts w:cstheme="minorHAnsi"/>
          <w:bCs/>
        </w:rPr>
        <w:t>, hledá různé možnosti a varianty</w:t>
      </w:r>
    </w:p>
    <w:p w14:paraId="0C6A6199" w14:textId="5DE37A7E" w:rsidR="00EB3AE8" w:rsidRDefault="00EB3AE8">
      <w:pPr>
        <w:pStyle w:val="Odstavecseseznamem"/>
        <w:numPr>
          <w:ilvl w:val="0"/>
          <w:numId w:val="15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zpřesňuje si početní představy, užívá číselných a matematických pojmů, vnímá elementární matematické souvislosti</w:t>
      </w:r>
    </w:p>
    <w:p w14:paraId="1CF079F3" w14:textId="7E245878" w:rsidR="00EB3AE8" w:rsidRDefault="00EB3AE8">
      <w:pPr>
        <w:pStyle w:val="Odstavecseseznamem"/>
        <w:numPr>
          <w:ilvl w:val="0"/>
          <w:numId w:val="15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odhaduje rizika svých nápadů, jde za svým záměrem, ale také </w:t>
      </w:r>
      <w:r w:rsidR="00F56FF1">
        <w:rPr>
          <w:rFonts w:cstheme="minorHAnsi"/>
          <w:bCs/>
        </w:rPr>
        <w:t>dokáže měnit cesty a přizpůsobovat se daným okolnostem</w:t>
      </w:r>
    </w:p>
    <w:p w14:paraId="5362E75B" w14:textId="7128EC7C" w:rsidR="001C78AE" w:rsidRDefault="001C78AE">
      <w:pPr>
        <w:pStyle w:val="Odstavecseseznamem"/>
        <w:numPr>
          <w:ilvl w:val="0"/>
          <w:numId w:val="15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má smysl pro povinnost ve hře, práci i učení, váží si práce i úsilí druhých</w:t>
      </w:r>
    </w:p>
    <w:p w14:paraId="4A053347" w14:textId="54DC6682" w:rsidR="009B54DC" w:rsidRDefault="009B54DC" w:rsidP="009B54DC">
      <w:pPr>
        <w:spacing w:line="276" w:lineRule="auto"/>
        <w:rPr>
          <w:rFonts w:cstheme="minorHAnsi"/>
          <w:bCs/>
        </w:rPr>
      </w:pPr>
    </w:p>
    <w:p w14:paraId="21A6D843" w14:textId="77777777" w:rsidR="009B54DC" w:rsidRDefault="009B54DC" w:rsidP="00D174FA">
      <w:pPr>
        <w:spacing w:line="360" w:lineRule="exact"/>
        <w:rPr>
          <w:rFonts w:cstheme="minorHAnsi"/>
          <w:bCs/>
        </w:rPr>
      </w:pPr>
    </w:p>
    <w:p w14:paraId="1D305BDC" w14:textId="0208AB78" w:rsidR="00D174FA" w:rsidRPr="00BC700B" w:rsidRDefault="00BC700B" w:rsidP="00D174FA">
      <w:pPr>
        <w:spacing w:line="360" w:lineRule="exact"/>
        <w:rPr>
          <w:rFonts w:cstheme="minorHAnsi"/>
          <w:b/>
          <w:i/>
          <w:iCs/>
          <w:u w:val="single"/>
        </w:rPr>
      </w:pPr>
      <w:r w:rsidRPr="00BC700B">
        <w:rPr>
          <w:rFonts w:cstheme="minorHAnsi"/>
          <w:b/>
          <w:i/>
          <w:iCs/>
          <w:u w:val="single"/>
        </w:rPr>
        <w:lastRenderedPageBreak/>
        <w:t xml:space="preserve">8. </w:t>
      </w:r>
      <w:r w:rsidR="00D174FA" w:rsidRPr="00BC700B">
        <w:rPr>
          <w:rFonts w:cstheme="minorHAnsi"/>
          <w:b/>
          <w:i/>
          <w:iCs/>
          <w:u w:val="single"/>
        </w:rPr>
        <w:t>Příroda okolo nás</w:t>
      </w:r>
      <w:r w:rsidRPr="00BC700B">
        <w:rPr>
          <w:rFonts w:cstheme="minorHAnsi"/>
          <w:b/>
          <w:i/>
          <w:iCs/>
          <w:u w:val="single"/>
        </w:rPr>
        <w:t xml:space="preserve"> (duben)</w:t>
      </w:r>
    </w:p>
    <w:p w14:paraId="22479BF4" w14:textId="77777777" w:rsidR="00387ACE" w:rsidRPr="00387ACE" w:rsidRDefault="00387ACE" w:rsidP="00387ACE">
      <w:pPr>
        <w:spacing w:line="276" w:lineRule="auto"/>
        <w:rPr>
          <w:rFonts w:cstheme="minorHAnsi"/>
          <w:bCs/>
          <w:u w:val="single"/>
        </w:rPr>
      </w:pPr>
      <w:r w:rsidRPr="00387ACE">
        <w:rPr>
          <w:rFonts w:cstheme="minorHAnsi"/>
          <w:bCs/>
        </w:rPr>
        <w:t>Podtémata</w:t>
      </w:r>
    </w:p>
    <w:p w14:paraId="6340C7A8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Domácí zvířata a jejich mláďata</w:t>
      </w:r>
    </w:p>
    <w:p w14:paraId="473875D6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 xml:space="preserve">Velikonoce </w:t>
      </w:r>
    </w:p>
    <w:p w14:paraId="5C0D6B9B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Ptáci</w:t>
      </w:r>
    </w:p>
    <w:p w14:paraId="09E6037C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Hmyz</w:t>
      </w:r>
    </w:p>
    <w:p w14:paraId="58206E48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Stromy a květiny v lese a na zahradě</w:t>
      </w:r>
    </w:p>
    <w:p w14:paraId="2FA2CE5B" w14:textId="68AF7807" w:rsidR="00583750" w:rsidRDefault="00583750" w:rsidP="00583750">
      <w:p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Cíle</w:t>
      </w:r>
    </w:p>
    <w:p w14:paraId="2E9C99A8" w14:textId="2BB9B25E" w:rsidR="000A3FDE" w:rsidRDefault="000A3FDE">
      <w:pPr>
        <w:pStyle w:val="Odstavecseseznamem"/>
        <w:numPr>
          <w:ilvl w:val="0"/>
          <w:numId w:val="16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pohybovat se koordinovaně a jistě v přírodním terénu </w:t>
      </w:r>
    </w:p>
    <w:p w14:paraId="17A0106C" w14:textId="61DC7A79" w:rsidR="000A3FDE" w:rsidRDefault="000A3FDE">
      <w:pPr>
        <w:pStyle w:val="Odstavecseseznamem"/>
        <w:numPr>
          <w:ilvl w:val="0"/>
          <w:numId w:val="16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být pohybově aktivní po delší dobu, zvládnou vycházky</w:t>
      </w:r>
      <w:r w:rsidR="001521DC">
        <w:rPr>
          <w:rFonts w:cstheme="minorHAnsi"/>
          <w:bCs/>
        </w:rPr>
        <w:t xml:space="preserve"> a</w:t>
      </w:r>
      <w:r>
        <w:rPr>
          <w:rFonts w:cstheme="minorHAnsi"/>
          <w:bCs/>
        </w:rPr>
        <w:t xml:space="preserve"> výlety do přírody</w:t>
      </w:r>
    </w:p>
    <w:p w14:paraId="14694240" w14:textId="05D33D52" w:rsidR="000A3FDE" w:rsidRDefault="000A3FDE">
      <w:pPr>
        <w:pStyle w:val="Odstavecseseznamem"/>
        <w:numPr>
          <w:ilvl w:val="0"/>
          <w:numId w:val="16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vytvářet objekty z přírodních materiálů</w:t>
      </w:r>
    </w:p>
    <w:p w14:paraId="13E4254B" w14:textId="53104906" w:rsidR="00671FB1" w:rsidRDefault="00671FB1">
      <w:pPr>
        <w:pStyle w:val="Odstavecseseznamem"/>
        <w:numPr>
          <w:ilvl w:val="0"/>
          <w:numId w:val="16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záměrně poslouchat a zapamatovat si různé zvuky (např. hlasy zvířat, tekoucí vody, větru, deště)</w:t>
      </w:r>
    </w:p>
    <w:p w14:paraId="32CE3A3B" w14:textId="039CC01F" w:rsidR="00671FB1" w:rsidRDefault="004A48F1">
      <w:pPr>
        <w:pStyle w:val="Odstavecseseznamem"/>
        <w:numPr>
          <w:ilvl w:val="0"/>
          <w:numId w:val="16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mít poznatky o přírodě živé i neživé, o přírodních jevech</w:t>
      </w:r>
    </w:p>
    <w:p w14:paraId="2F832613" w14:textId="4D860C7C" w:rsidR="004A48F1" w:rsidRDefault="004A48F1">
      <w:pPr>
        <w:pStyle w:val="Odstavecseseznamem"/>
        <w:numPr>
          <w:ilvl w:val="0"/>
          <w:numId w:val="16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všímat si </w:t>
      </w:r>
      <w:r w:rsidR="00E940FA">
        <w:rPr>
          <w:rFonts w:cstheme="minorHAnsi"/>
          <w:bCs/>
        </w:rPr>
        <w:t>dění a změn v</w:t>
      </w:r>
      <w:r w:rsidR="00214293">
        <w:rPr>
          <w:rFonts w:cstheme="minorHAnsi"/>
          <w:bCs/>
        </w:rPr>
        <w:t> </w:t>
      </w:r>
      <w:r w:rsidR="00E940FA">
        <w:rPr>
          <w:rFonts w:cstheme="minorHAnsi"/>
          <w:bCs/>
        </w:rPr>
        <w:t>přírodě</w:t>
      </w:r>
      <w:r w:rsidR="00214293">
        <w:rPr>
          <w:rFonts w:cstheme="minorHAnsi"/>
          <w:bCs/>
        </w:rPr>
        <w:t xml:space="preserve"> a být k ní citlivý</w:t>
      </w:r>
    </w:p>
    <w:p w14:paraId="7E3D2FFF" w14:textId="60B83C80" w:rsidR="00E940FA" w:rsidRPr="000A3FDE" w:rsidRDefault="00E940FA">
      <w:pPr>
        <w:pStyle w:val="Odstavecseseznamem"/>
        <w:numPr>
          <w:ilvl w:val="0"/>
          <w:numId w:val="16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ctít oslavy narozenin, svátků, slavností</w:t>
      </w:r>
    </w:p>
    <w:p w14:paraId="0829775F" w14:textId="32E2FB6D" w:rsidR="00583750" w:rsidRDefault="00583750" w:rsidP="00583750">
      <w:p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Cílové kompetence</w:t>
      </w:r>
    </w:p>
    <w:p w14:paraId="48D45419" w14:textId="0848E01C" w:rsidR="00AA5601" w:rsidRDefault="00AA5601" w:rsidP="00A10CE0">
      <w:pPr>
        <w:pStyle w:val="Odstavecseseznamem"/>
        <w:numPr>
          <w:ilvl w:val="0"/>
          <w:numId w:val="18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soustředěně pozoruje, zkoumá, objevuje</w:t>
      </w:r>
    </w:p>
    <w:p w14:paraId="6ECA5A7A" w14:textId="7F1220E2" w:rsidR="009F0493" w:rsidRDefault="009F0493" w:rsidP="00A10CE0">
      <w:pPr>
        <w:pStyle w:val="Odstavecseseznamem"/>
        <w:numPr>
          <w:ilvl w:val="0"/>
          <w:numId w:val="18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má elementární poznatky o přírodě, její rozmanitosti a proměnách</w:t>
      </w:r>
    </w:p>
    <w:p w14:paraId="75848A97" w14:textId="6F3ADBD3" w:rsidR="009F0493" w:rsidRDefault="007F3E8C" w:rsidP="00A10CE0">
      <w:pPr>
        <w:pStyle w:val="Odstavecseseznamem"/>
        <w:numPr>
          <w:ilvl w:val="0"/>
          <w:numId w:val="18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poznává, že se může mnohému naučit, raduje se z toho, co už zvládlo</w:t>
      </w:r>
    </w:p>
    <w:p w14:paraId="40102D68" w14:textId="2D897FB0" w:rsidR="007F3E8C" w:rsidRDefault="007F3E8C" w:rsidP="00A10CE0">
      <w:pPr>
        <w:pStyle w:val="Odstavecseseznamem"/>
        <w:numPr>
          <w:ilvl w:val="0"/>
          <w:numId w:val="18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průběžně rozšiřuje svou slovní zásobu</w:t>
      </w:r>
    </w:p>
    <w:p w14:paraId="0EF43E5C" w14:textId="68E3ECFD" w:rsidR="007F3E8C" w:rsidRDefault="007F3E8C" w:rsidP="00A10CE0">
      <w:pPr>
        <w:pStyle w:val="Odstavecseseznamem"/>
        <w:numPr>
          <w:ilvl w:val="0"/>
          <w:numId w:val="18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chová se odpovědně s ohledem na zdravé a bezpečné okolní prostředí (přírodní i společenské)</w:t>
      </w:r>
    </w:p>
    <w:p w14:paraId="0B079E06" w14:textId="77777777" w:rsidR="00AA40F1" w:rsidRPr="00AA5601" w:rsidRDefault="00AA40F1" w:rsidP="00AA40F1">
      <w:pPr>
        <w:pStyle w:val="Odstavecseseznamem"/>
        <w:spacing w:line="276" w:lineRule="auto"/>
        <w:rPr>
          <w:rFonts w:cstheme="minorHAnsi"/>
          <w:bCs/>
        </w:rPr>
      </w:pPr>
    </w:p>
    <w:p w14:paraId="1F369BED" w14:textId="77777777" w:rsidR="00387ACE" w:rsidRDefault="00BC700B" w:rsidP="00387ACE">
      <w:pPr>
        <w:spacing w:line="276" w:lineRule="auto"/>
        <w:rPr>
          <w:rFonts w:cstheme="minorHAnsi"/>
          <w:b/>
          <w:i/>
          <w:iCs/>
          <w:u w:val="single"/>
        </w:rPr>
      </w:pPr>
      <w:r w:rsidRPr="00BC700B">
        <w:rPr>
          <w:rFonts w:cstheme="minorHAnsi"/>
          <w:b/>
          <w:i/>
          <w:iCs/>
          <w:u w:val="single"/>
        </w:rPr>
        <w:t xml:space="preserve">9. </w:t>
      </w:r>
      <w:r w:rsidR="00D174FA" w:rsidRPr="00BC700B">
        <w:rPr>
          <w:rFonts w:cstheme="minorHAnsi"/>
          <w:b/>
          <w:i/>
          <w:iCs/>
          <w:u w:val="single"/>
        </w:rPr>
        <w:t>Objevujeme svět</w:t>
      </w:r>
      <w:r w:rsidRPr="00BC700B">
        <w:rPr>
          <w:rFonts w:cstheme="minorHAnsi"/>
          <w:b/>
          <w:i/>
          <w:iCs/>
          <w:u w:val="single"/>
        </w:rPr>
        <w:t xml:space="preserve"> (květen)</w:t>
      </w:r>
    </w:p>
    <w:p w14:paraId="6F33AFDF" w14:textId="1F13598E" w:rsidR="00D174FA" w:rsidRPr="00BC700B" w:rsidRDefault="00387ACE" w:rsidP="00387ACE">
      <w:pPr>
        <w:spacing w:line="276" w:lineRule="auto"/>
        <w:rPr>
          <w:rFonts w:cstheme="minorHAnsi"/>
          <w:b/>
          <w:i/>
          <w:iCs/>
          <w:u w:val="single"/>
        </w:rPr>
      </w:pPr>
      <w:r>
        <w:rPr>
          <w:rFonts w:cstheme="minorHAnsi"/>
          <w:bCs/>
        </w:rPr>
        <w:t>Podtémata</w:t>
      </w:r>
    </w:p>
    <w:p w14:paraId="2CEEF78C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Naše země</w:t>
      </w:r>
    </w:p>
    <w:p w14:paraId="669B814F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 xml:space="preserve">Další země a lidé v nich </w:t>
      </w:r>
    </w:p>
    <w:p w14:paraId="76BCB087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Zeměkoule, ochrana přírody</w:t>
      </w:r>
    </w:p>
    <w:p w14:paraId="3FCD1C69" w14:textId="77777777" w:rsidR="00D174FA" w:rsidRPr="00D174FA" w:rsidRDefault="00D174FA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Vesmír</w:t>
      </w:r>
    </w:p>
    <w:p w14:paraId="236652DE" w14:textId="70583F33" w:rsidR="00583750" w:rsidRDefault="00583750" w:rsidP="00583750">
      <w:p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Cíle</w:t>
      </w:r>
    </w:p>
    <w:p w14:paraId="047D7500" w14:textId="6A2DB03F" w:rsidR="003A174C" w:rsidRDefault="00015B09">
      <w:pPr>
        <w:pStyle w:val="Odstavecseseznamem"/>
        <w:numPr>
          <w:ilvl w:val="0"/>
          <w:numId w:val="18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</w:t>
      </w:r>
      <w:r w:rsidR="003A174C">
        <w:rPr>
          <w:rFonts w:cstheme="minorHAnsi"/>
          <w:bCs/>
        </w:rPr>
        <w:t>rohlížet si knihy</w:t>
      </w:r>
      <w:r>
        <w:rPr>
          <w:rFonts w:cstheme="minorHAnsi"/>
          <w:bCs/>
        </w:rPr>
        <w:t xml:space="preserve"> (atlasy a encyklopedie)</w:t>
      </w:r>
    </w:p>
    <w:p w14:paraId="62E8169D" w14:textId="452AB9A7" w:rsidR="00015B09" w:rsidRDefault="00015B09">
      <w:pPr>
        <w:pStyle w:val="Odstavecseseznamem"/>
        <w:numPr>
          <w:ilvl w:val="0"/>
          <w:numId w:val="18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uvědomovat si, že jak svět přírody, tak svět lidí je na různých částech naší planety různorodý a pestrý a ne vždy šťastný</w:t>
      </w:r>
    </w:p>
    <w:p w14:paraId="25299988" w14:textId="570F40DF" w:rsidR="00015B09" w:rsidRDefault="00C22B31">
      <w:pPr>
        <w:pStyle w:val="Odstavecseseznamem"/>
        <w:numPr>
          <w:ilvl w:val="0"/>
          <w:numId w:val="18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mít poznatky </w:t>
      </w:r>
      <w:r w:rsidR="004468F9">
        <w:rPr>
          <w:rFonts w:cstheme="minorHAnsi"/>
          <w:bCs/>
        </w:rPr>
        <w:t>o své zemi, znát název státu, státní vlajku, hymnu, hlavní město, významné svátky a události</w:t>
      </w:r>
    </w:p>
    <w:p w14:paraId="7F388872" w14:textId="4A50DC8D" w:rsidR="004468F9" w:rsidRDefault="004468F9">
      <w:pPr>
        <w:pStyle w:val="Odstavecseseznamem"/>
        <w:numPr>
          <w:ilvl w:val="0"/>
          <w:numId w:val="18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mít poznatky o existenci jiných zemí, národů a kultur</w:t>
      </w:r>
    </w:p>
    <w:p w14:paraId="1B29FB72" w14:textId="0A188C84" w:rsidR="004468F9" w:rsidRDefault="004468F9">
      <w:pPr>
        <w:pStyle w:val="Odstavecseseznamem"/>
        <w:numPr>
          <w:ilvl w:val="0"/>
          <w:numId w:val="18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mít poznatky o planetě Zemi a vesmíru</w:t>
      </w:r>
    </w:p>
    <w:p w14:paraId="6AD358DA" w14:textId="5029AEE0" w:rsidR="004468F9" w:rsidRDefault="004468F9">
      <w:pPr>
        <w:pStyle w:val="Odstavecseseznamem"/>
        <w:numPr>
          <w:ilvl w:val="0"/>
          <w:numId w:val="18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znát, co může ohrožovat životní prostředí</w:t>
      </w:r>
    </w:p>
    <w:p w14:paraId="6A26A6E8" w14:textId="3586D399" w:rsidR="004468F9" w:rsidRDefault="004468F9">
      <w:pPr>
        <w:pStyle w:val="Odstavecseseznamem"/>
        <w:numPr>
          <w:ilvl w:val="0"/>
          <w:numId w:val="18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lastRenderedPageBreak/>
        <w:t>uvědomovat si, že člověk a příroda se navzájem ovlivňují a že každý může svým chováním působit na životní prostředí</w:t>
      </w:r>
    </w:p>
    <w:p w14:paraId="10706DFA" w14:textId="157EEDE8" w:rsidR="004468F9" w:rsidRPr="003A174C" w:rsidRDefault="004468F9">
      <w:pPr>
        <w:pStyle w:val="Odstavecseseznamem"/>
        <w:numPr>
          <w:ilvl w:val="0"/>
          <w:numId w:val="18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být citlivý k přírodě</w:t>
      </w:r>
    </w:p>
    <w:p w14:paraId="138F2393" w14:textId="33F1F0BE" w:rsidR="00583750" w:rsidRDefault="00583750" w:rsidP="00583750">
      <w:p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Cílové kompetence</w:t>
      </w:r>
    </w:p>
    <w:p w14:paraId="63AD8542" w14:textId="57832EC8" w:rsidR="00387C24" w:rsidRDefault="00387C24">
      <w:pPr>
        <w:pStyle w:val="Odstavecseseznamem"/>
        <w:numPr>
          <w:ilvl w:val="0"/>
          <w:numId w:val="19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klade otázky a hledá na ně odpovědi</w:t>
      </w:r>
      <w:r w:rsidR="00695020">
        <w:rPr>
          <w:rFonts w:cstheme="minorHAnsi"/>
          <w:bCs/>
        </w:rPr>
        <w:t>, aktivně si všímá, co se kolem něho děje</w:t>
      </w:r>
    </w:p>
    <w:p w14:paraId="5EA6A557" w14:textId="6B693D23" w:rsidR="00695020" w:rsidRDefault="00695020">
      <w:pPr>
        <w:pStyle w:val="Odstavecseseznamem"/>
        <w:numPr>
          <w:ilvl w:val="0"/>
          <w:numId w:val="19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chce porozumět věcem, jevům a dějům, které kolem sebe vidí</w:t>
      </w:r>
    </w:p>
    <w:p w14:paraId="3F5B5EDA" w14:textId="7995A855" w:rsidR="00695020" w:rsidRDefault="00695020">
      <w:pPr>
        <w:pStyle w:val="Odstavecseseznamem"/>
        <w:numPr>
          <w:ilvl w:val="0"/>
          <w:numId w:val="19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dovede využít informativní prostředky, se kterými se běžně setkává (knížky, encyklopedie, mapy)</w:t>
      </w:r>
    </w:p>
    <w:p w14:paraId="7D67AFE0" w14:textId="42237974" w:rsidR="00695020" w:rsidRDefault="00695020">
      <w:pPr>
        <w:pStyle w:val="Odstavecseseznamem"/>
        <w:numPr>
          <w:ilvl w:val="0"/>
          <w:numId w:val="19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je schopno chápat, že lidé se různí a umí být tolerantní k jejich odlišnostem</w:t>
      </w:r>
    </w:p>
    <w:p w14:paraId="65F71DCC" w14:textId="2C84CA5F" w:rsidR="00695020" w:rsidRDefault="00825A68">
      <w:pPr>
        <w:pStyle w:val="Odstavecseseznamem"/>
        <w:numPr>
          <w:ilvl w:val="0"/>
          <w:numId w:val="19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uvědomuje si, že všichni lidé mají stejnou hodnotu</w:t>
      </w:r>
    </w:p>
    <w:p w14:paraId="7D546BAF" w14:textId="3D1A88C3" w:rsidR="00D80CD4" w:rsidRDefault="00D80CD4">
      <w:pPr>
        <w:pStyle w:val="Odstavecseseznamem"/>
        <w:numPr>
          <w:ilvl w:val="0"/>
          <w:numId w:val="19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ví, že lidé se dorozumívají i jinými jazyky a že je možno se jim učit</w:t>
      </w:r>
    </w:p>
    <w:p w14:paraId="7F749C6D" w14:textId="2B037099" w:rsidR="00825A68" w:rsidRPr="00387C24" w:rsidRDefault="00825A68">
      <w:pPr>
        <w:pStyle w:val="Odstavecseseznamem"/>
        <w:numPr>
          <w:ilvl w:val="0"/>
          <w:numId w:val="19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chová se zodpovědně s ohledem na okolní prostředí (přírodní i společenské)</w:t>
      </w:r>
    </w:p>
    <w:p w14:paraId="1580B347" w14:textId="3416E115" w:rsidR="00D174FA" w:rsidRPr="00583750" w:rsidRDefault="00F7446C" w:rsidP="00583750">
      <w:pPr>
        <w:spacing w:line="360" w:lineRule="exact"/>
        <w:rPr>
          <w:rFonts w:cstheme="minorHAnsi"/>
          <w:bCs/>
        </w:rPr>
      </w:pPr>
      <w:r w:rsidRPr="00F7446C">
        <w:rPr>
          <w:rFonts w:cstheme="minorHAnsi"/>
          <w:b/>
          <w:i/>
          <w:iCs/>
          <w:u w:val="single"/>
        </w:rPr>
        <w:t xml:space="preserve">10. </w:t>
      </w:r>
      <w:r w:rsidR="00D174FA" w:rsidRPr="00F7446C">
        <w:rPr>
          <w:rFonts w:cstheme="minorHAnsi"/>
          <w:b/>
          <w:i/>
          <w:iCs/>
          <w:u w:val="single"/>
        </w:rPr>
        <w:t xml:space="preserve">Prázdninové loučení </w:t>
      </w:r>
      <w:r w:rsidRPr="00F7446C">
        <w:rPr>
          <w:rFonts w:cstheme="minorHAnsi"/>
          <w:b/>
          <w:i/>
          <w:iCs/>
          <w:u w:val="single"/>
        </w:rPr>
        <w:t>(červen)</w:t>
      </w:r>
      <w:r w:rsidR="00D174FA" w:rsidRPr="00583750">
        <w:rPr>
          <w:rFonts w:cstheme="minorHAnsi"/>
          <w:bCs/>
        </w:rPr>
        <w:t xml:space="preserve"> </w:t>
      </w:r>
    </w:p>
    <w:p w14:paraId="75547AF1" w14:textId="77777777" w:rsidR="00583750" w:rsidRPr="00D174FA" w:rsidRDefault="00583750" w:rsidP="00583750">
      <w:pPr>
        <w:spacing w:line="276" w:lineRule="auto"/>
        <w:rPr>
          <w:rFonts w:cstheme="minorHAnsi"/>
          <w:bCs/>
          <w:u w:val="single"/>
        </w:rPr>
      </w:pPr>
      <w:r>
        <w:rPr>
          <w:rFonts w:cstheme="minorHAnsi"/>
          <w:bCs/>
        </w:rPr>
        <w:t>Podtémata</w:t>
      </w:r>
    </w:p>
    <w:p w14:paraId="1CD487A5" w14:textId="77777777" w:rsidR="00583750" w:rsidRPr="00D174FA" w:rsidRDefault="00583750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Jedeme na výlet, doprava a bezpečnost na silnici</w:t>
      </w:r>
    </w:p>
    <w:p w14:paraId="20648AB4" w14:textId="77777777" w:rsidR="00583750" w:rsidRPr="00D174FA" w:rsidRDefault="00583750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Dvoutýdenní projekt „Jak vzniká divadelní pohádka“</w:t>
      </w:r>
    </w:p>
    <w:p w14:paraId="390303EE" w14:textId="4C29D2FD" w:rsidR="00583750" w:rsidRPr="00583750" w:rsidRDefault="00583750">
      <w:pPr>
        <w:pStyle w:val="Odstavecseseznamem"/>
        <w:numPr>
          <w:ilvl w:val="0"/>
          <w:numId w:val="3"/>
        </w:numPr>
        <w:spacing w:line="276" w:lineRule="auto"/>
        <w:rPr>
          <w:rFonts w:cstheme="minorHAnsi"/>
          <w:bCs/>
        </w:rPr>
      </w:pPr>
      <w:r w:rsidRPr="00583750">
        <w:rPr>
          <w:rFonts w:cstheme="minorHAnsi"/>
          <w:bCs/>
        </w:rPr>
        <w:t>Cestování, prázdniny</w:t>
      </w:r>
    </w:p>
    <w:p w14:paraId="43BA8E30" w14:textId="0F6FE2A0" w:rsidR="00583750" w:rsidRDefault="00583750" w:rsidP="00583750">
      <w:p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Cíle</w:t>
      </w:r>
    </w:p>
    <w:p w14:paraId="5255CBCC" w14:textId="3F8EC68A" w:rsidR="00EA1B2C" w:rsidRDefault="00E31531">
      <w:pPr>
        <w:pStyle w:val="Odstavecseseznamem"/>
        <w:numPr>
          <w:ilvl w:val="0"/>
          <w:numId w:val="20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znát a dodržovat základní pravidla chování na chodníku a na ulici, dávat pozor při přecházení, rozumět světeln</w:t>
      </w:r>
      <w:r w:rsidR="005366CB">
        <w:rPr>
          <w:rFonts w:cstheme="minorHAnsi"/>
          <w:bCs/>
        </w:rPr>
        <w:t xml:space="preserve">é </w:t>
      </w:r>
      <w:r>
        <w:rPr>
          <w:rFonts w:cstheme="minorHAnsi"/>
          <w:bCs/>
        </w:rPr>
        <w:t>signalizaci</w:t>
      </w:r>
    </w:p>
    <w:p w14:paraId="71DB2E7C" w14:textId="0C823DED" w:rsidR="00E31531" w:rsidRDefault="00E31531">
      <w:pPr>
        <w:pStyle w:val="Odstavecseseznamem"/>
        <w:numPr>
          <w:ilvl w:val="0"/>
          <w:numId w:val="20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vědět, jak se vyhnout nebezpečí a kam se v případě potřeby obrátit o pomoc, koho přivolat</w:t>
      </w:r>
    </w:p>
    <w:p w14:paraId="5A175F57" w14:textId="05B59EA9" w:rsidR="00E31531" w:rsidRDefault="00E31531">
      <w:pPr>
        <w:pStyle w:val="Odstavecseseznamem"/>
        <w:numPr>
          <w:ilvl w:val="0"/>
          <w:numId w:val="20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přijmout jednoduchou dramatickou úlohu </w:t>
      </w:r>
    </w:p>
    <w:p w14:paraId="5D9BD5D3" w14:textId="77777777" w:rsidR="007B09E0" w:rsidRDefault="007B09E0">
      <w:pPr>
        <w:pStyle w:val="Odstavecseseznamem"/>
        <w:numPr>
          <w:ilvl w:val="0"/>
          <w:numId w:val="20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pomáhat vymyslet příběh</w:t>
      </w:r>
    </w:p>
    <w:p w14:paraId="45C36BC2" w14:textId="294C4E62" w:rsidR="007B09E0" w:rsidRDefault="00AC3A60">
      <w:pPr>
        <w:pStyle w:val="Odstavecseseznamem"/>
        <w:numPr>
          <w:ilvl w:val="0"/>
          <w:numId w:val="20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přicházet s vlastními nápady, </w:t>
      </w:r>
      <w:r w:rsidR="007B09E0">
        <w:rPr>
          <w:rFonts w:cstheme="minorHAnsi"/>
          <w:bCs/>
        </w:rPr>
        <w:t>snažit se uplatnit své přání, obhájit svůj názor</w:t>
      </w:r>
    </w:p>
    <w:p w14:paraId="46CA85B9" w14:textId="0FD77478" w:rsidR="00E31531" w:rsidRDefault="00E31531">
      <w:pPr>
        <w:pStyle w:val="Odstavecseseznamem"/>
        <w:numPr>
          <w:ilvl w:val="0"/>
          <w:numId w:val="20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zapamatovat si text, mluvit přiměřeně hlasitě a srozumitelně</w:t>
      </w:r>
    </w:p>
    <w:p w14:paraId="30FD99B6" w14:textId="44604C39" w:rsidR="00C647BE" w:rsidRDefault="00C647BE">
      <w:pPr>
        <w:pStyle w:val="Odstavecseseznamem"/>
        <w:numPr>
          <w:ilvl w:val="0"/>
          <w:numId w:val="20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využívat tvůrčí a výtvarné techniky k tvorbě </w:t>
      </w:r>
      <w:r w:rsidR="003D2A87">
        <w:rPr>
          <w:rFonts w:cstheme="minorHAnsi"/>
          <w:bCs/>
        </w:rPr>
        <w:t xml:space="preserve">divadelních </w:t>
      </w:r>
      <w:r>
        <w:rPr>
          <w:rFonts w:cstheme="minorHAnsi"/>
          <w:bCs/>
        </w:rPr>
        <w:t>kulis</w:t>
      </w:r>
    </w:p>
    <w:p w14:paraId="4C2A0A67" w14:textId="2FD4459F" w:rsidR="00D1142B" w:rsidRPr="00874155" w:rsidRDefault="00874155">
      <w:pPr>
        <w:pStyle w:val="Odstavecseseznamem"/>
        <w:numPr>
          <w:ilvl w:val="0"/>
          <w:numId w:val="20"/>
        </w:numPr>
        <w:spacing w:line="276" w:lineRule="auto"/>
        <w:rPr>
          <w:rFonts w:cstheme="minorHAnsi"/>
          <w:bCs/>
        </w:rPr>
      </w:pPr>
      <w:r w:rsidRPr="00874155">
        <w:rPr>
          <w:rFonts w:cstheme="minorHAnsi"/>
          <w:bCs/>
        </w:rPr>
        <w:t>vyjadřovat se zpěvem a hudebně pohybovou činností</w:t>
      </w:r>
    </w:p>
    <w:p w14:paraId="4D72989F" w14:textId="7D7FBFB9" w:rsidR="00583750" w:rsidRDefault="00583750" w:rsidP="00583750">
      <w:pPr>
        <w:spacing w:line="276" w:lineRule="auto"/>
        <w:rPr>
          <w:rFonts w:cstheme="minorHAnsi"/>
          <w:bCs/>
        </w:rPr>
      </w:pPr>
      <w:r w:rsidRPr="00D174FA">
        <w:rPr>
          <w:rFonts w:cstheme="minorHAnsi"/>
          <w:bCs/>
        </w:rPr>
        <w:t>Cílové kompetence</w:t>
      </w:r>
    </w:p>
    <w:p w14:paraId="28EB09AE" w14:textId="13220340" w:rsidR="00874155" w:rsidRDefault="009A1CF2">
      <w:pPr>
        <w:pStyle w:val="Odstavecseseznamem"/>
        <w:numPr>
          <w:ilvl w:val="0"/>
          <w:numId w:val="2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poznává, že se může mnohému naučit, raduje se z toho, co samo dokázalo a zvládlo</w:t>
      </w:r>
    </w:p>
    <w:p w14:paraId="1AE35CB5" w14:textId="5C4E885F" w:rsidR="009A1CF2" w:rsidRDefault="009A1CF2">
      <w:pPr>
        <w:pStyle w:val="Odstavecseseznamem"/>
        <w:numPr>
          <w:ilvl w:val="0"/>
          <w:numId w:val="2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má vlastní, originální nápady, využívá při tom dosavadní zkušenosti, fantazii a představivost</w:t>
      </w:r>
    </w:p>
    <w:p w14:paraId="4BD28DDC" w14:textId="7A4EEE67" w:rsidR="00D80CD4" w:rsidRDefault="00D80CD4">
      <w:pPr>
        <w:pStyle w:val="Odstavecseseznamem"/>
        <w:numPr>
          <w:ilvl w:val="0"/>
          <w:numId w:val="2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rozlišuje řešení, která jsou funkční (vedou k cíli), a řešení, která funkční nejsou; dokáže mezi nimi volit</w:t>
      </w:r>
    </w:p>
    <w:p w14:paraId="04222226" w14:textId="7E6AAC62" w:rsidR="00D80CD4" w:rsidRDefault="00821C9D">
      <w:pPr>
        <w:pStyle w:val="Odstavecseseznamem"/>
        <w:numPr>
          <w:ilvl w:val="0"/>
          <w:numId w:val="2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ovládá řeč, samostatně vyjadřuje své myšlenky</w:t>
      </w:r>
    </w:p>
    <w:p w14:paraId="5D6424D6" w14:textId="56535EDE" w:rsidR="00821C9D" w:rsidRDefault="00821C9D">
      <w:pPr>
        <w:pStyle w:val="Odstavecseseznamem"/>
        <w:numPr>
          <w:ilvl w:val="0"/>
          <w:numId w:val="2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při společných činnostech se domlouvá a spolupracuje</w:t>
      </w:r>
    </w:p>
    <w:p w14:paraId="576B5D96" w14:textId="5B99E1DA" w:rsidR="00B54838" w:rsidRDefault="00B54838">
      <w:pPr>
        <w:pStyle w:val="Odstavecseseznamem"/>
        <w:numPr>
          <w:ilvl w:val="0"/>
          <w:numId w:val="2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je schopné respektovat druhé, vyjednávat, přijímat a uzavírat kompromisy</w:t>
      </w:r>
    </w:p>
    <w:p w14:paraId="397A506C" w14:textId="45336AC5" w:rsidR="00B54838" w:rsidRDefault="00B54838">
      <w:pPr>
        <w:pStyle w:val="Odstavecseseznamem"/>
        <w:numPr>
          <w:ilvl w:val="0"/>
          <w:numId w:val="21"/>
        </w:numPr>
        <w:spacing w:line="276" w:lineRule="auto"/>
        <w:rPr>
          <w:rFonts w:cstheme="minorHAnsi"/>
          <w:bCs/>
        </w:rPr>
      </w:pPr>
      <w:r w:rsidRPr="00B54838">
        <w:rPr>
          <w:rFonts w:cstheme="minorHAnsi"/>
          <w:bCs/>
        </w:rPr>
        <w:t>k úkolů a povinnostem přistupuje odpovědně,</w:t>
      </w:r>
      <w:r>
        <w:rPr>
          <w:rFonts w:cstheme="minorHAnsi"/>
          <w:bCs/>
        </w:rPr>
        <w:t xml:space="preserve"> </w:t>
      </w:r>
      <w:r w:rsidRPr="00B54838">
        <w:rPr>
          <w:rFonts w:cstheme="minorHAnsi"/>
          <w:bCs/>
        </w:rPr>
        <w:t>váží si práce i úsilí druhých</w:t>
      </w:r>
    </w:p>
    <w:p w14:paraId="6093D32B" w14:textId="169C49FE" w:rsidR="00B54838" w:rsidRPr="00B54838" w:rsidRDefault="00B54838">
      <w:pPr>
        <w:pStyle w:val="Odstavecseseznamem"/>
        <w:numPr>
          <w:ilvl w:val="0"/>
          <w:numId w:val="2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chápe, že zájem o to, co se kolem děje, činorodost, pracovitost a podnikavost jsou přínosem a že naopak lhostejnost, pohodlnost a nízká aktivita mají svoje nepříznivé důsledky</w:t>
      </w:r>
    </w:p>
    <w:p w14:paraId="29E961FE" w14:textId="77777777" w:rsidR="00AA40F1" w:rsidRDefault="00AA40F1" w:rsidP="006009B5">
      <w:pPr>
        <w:spacing w:line="276" w:lineRule="auto"/>
        <w:rPr>
          <w:rFonts w:cstheme="minorHAnsi"/>
          <w:b/>
          <w:sz w:val="28"/>
          <w:szCs w:val="28"/>
          <w:u w:val="single"/>
        </w:rPr>
      </w:pPr>
    </w:p>
    <w:p w14:paraId="0B0D2546" w14:textId="3F909D25" w:rsidR="00751385" w:rsidRPr="00E61B31" w:rsidRDefault="00D1142B" w:rsidP="006009B5">
      <w:pPr>
        <w:spacing w:line="276" w:lineRule="auto"/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lastRenderedPageBreak/>
        <w:t>6</w:t>
      </w:r>
      <w:r w:rsidR="00751385" w:rsidRPr="00E61B31">
        <w:rPr>
          <w:rFonts w:cstheme="minorHAnsi"/>
          <w:b/>
          <w:sz w:val="28"/>
          <w:szCs w:val="28"/>
          <w:u w:val="single"/>
        </w:rPr>
        <w:t>. Evaluace</w:t>
      </w:r>
    </w:p>
    <w:p w14:paraId="671C092B" w14:textId="77777777" w:rsidR="00CF6077" w:rsidRPr="00A011FD" w:rsidRDefault="00CF6077" w:rsidP="00A011FD">
      <w:pPr>
        <w:spacing w:line="276" w:lineRule="auto"/>
        <w:rPr>
          <w:rFonts w:cstheme="minorHAnsi"/>
          <w:bCs/>
        </w:rPr>
      </w:pPr>
      <w:r w:rsidRPr="00A011FD">
        <w:rPr>
          <w:rFonts w:cstheme="minorHAnsi"/>
          <w:bCs/>
        </w:rPr>
        <w:t>Evaluační činnost probíhá v několika rovinách.</w:t>
      </w:r>
    </w:p>
    <w:p w14:paraId="3998AA29" w14:textId="019F1133" w:rsidR="00CF6077" w:rsidRPr="00A011FD" w:rsidRDefault="00CF6077" w:rsidP="00A011FD">
      <w:pPr>
        <w:spacing w:line="276" w:lineRule="auto"/>
        <w:rPr>
          <w:rFonts w:cstheme="minorHAnsi"/>
          <w:b/>
        </w:rPr>
      </w:pPr>
      <w:r w:rsidRPr="00A011FD">
        <w:rPr>
          <w:rFonts w:cstheme="minorHAnsi"/>
          <w:b/>
        </w:rPr>
        <w:t>Vedení školy</w:t>
      </w:r>
    </w:p>
    <w:p w14:paraId="07A6F806" w14:textId="728F840F" w:rsidR="00CF6077" w:rsidRPr="008D1552" w:rsidRDefault="00CF6077">
      <w:pPr>
        <w:pStyle w:val="Odstavecseseznamem"/>
        <w:numPr>
          <w:ilvl w:val="0"/>
          <w:numId w:val="21"/>
        </w:numPr>
        <w:spacing w:line="276" w:lineRule="auto"/>
        <w:rPr>
          <w:rFonts w:cstheme="minorHAnsi"/>
          <w:bCs/>
        </w:rPr>
      </w:pPr>
      <w:r w:rsidRPr="00CF6077">
        <w:rPr>
          <w:rFonts w:cstheme="minorHAnsi"/>
          <w:bCs/>
        </w:rPr>
        <w:t xml:space="preserve">hodnocení práce učitelky formou hospitací a následných rozborů </w:t>
      </w:r>
      <w:r w:rsidR="001348FB" w:rsidRPr="00CF6077">
        <w:rPr>
          <w:rFonts w:cstheme="minorHAnsi"/>
          <w:bCs/>
        </w:rPr>
        <w:t>hospitace</w:t>
      </w:r>
      <w:r w:rsidR="001348FB">
        <w:rPr>
          <w:rFonts w:cstheme="minorHAnsi"/>
          <w:bCs/>
        </w:rPr>
        <w:t xml:space="preserve"> – četnost</w:t>
      </w:r>
      <w:r w:rsidRPr="008D1552">
        <w:rPr>
          <w:rFonts w:cstheme="minorHAnsi"/>
          <w:bCs/>
        </w:rPr>
        <w:t>: 2x ročně</w:t>
      </w:r>
    </w:p>
    <w:p w14:paraId="2B85B375" w14:textId="26413996" w:rsidR="00CF6077" w:rsidRPr="00CF6077" w:rsidRDefault="00CF6077">
      <w:pPr>
        <w:pStyle w:val="Odstavecseseznamem"/>
        <w:numPr>
          <w:ilvl w:val="0"/>
          <w:numId w:val="21"/>
        </w:numPr>
        <w:spacing w:line="276" w:lineRule="auto"/>
        <w:rPr>
          <w:rFonts w:cstheme="minorHAnsi"/>
          <w:bCs/>
        </w:rPr>
      </w:pPr>
      <w:r w:rsidRPr="00CF6077">
        <w:rPr>
          <w:rFonts w:cstheme="minorHAnsi"/>
          <w:bCs/>
        </w:rPr>
        <w:t>kontrola pedagogické dokumentace (třídní kniha, evidence docházky, pedagogická diagnostika)</w:t>
      </w:r>
      <w:r w:rsidR="001348FB">
        <w:rPr>
          <w:rFonts w:cstheme="minorHAnsi"/>
          <w:bCs/>
        </w:rPr>
        <w:t xml:space="preserve"> -</w:t>
      </w:r>
      <w:r w:rsidR="008D1552">
        <w:rPr>
          <w:rFonts w:cstheme="minorHAnsi"/>
          <w:bCs/>
        </w:rPr>
        <w:t xml:space="preserve"> </w:t>
      </w:r>
      <w:r w:rsidRPr="00CF6077">
        <w:rPr>
          <w:rFonts w:cstheme="minorHAnsi"/>
          <w:bCs/>
        </w:rPr>
        <w:t>četnost 1x měsíčně.</w:t>
      </w:r>
    </w:p>
    <w:p w14:paraId="6B5D817F" w14:textId="732F120A" w:rsidR="001348FB" w:rsidRDefault="00CF6077" w:rsidP="001348FB">
      <w:pPr>
        <w:spacing w:line="276" w:lineRule="auto"/>
        <w:rPr>
          <w:rFonts w:cstheme="minorHAnsi"/>
          <w:bCs/>
        </w:rPr>
      </w:pPr>
      <w:r w:rsidRPr="008D1552">
        <w:rPr>
          <w:rFonts w:cstheme="minorHAnsi"/>
          <w:b/>
        </w:rPr>
        <w:t>Učitelka</w:t>
      </w:r>
    </w:p>
    <w:p w14:paraId="5B0921B5" w14:textId="6753FDDE" w:rsidR="00CF6077" w:rsidRPr="001348FB" w:rsidRDefault="00CF6077">
      <w:pPr>
        <w:pStyle w:val="Odstavecseseznamem"/>
        <w:numPr>
          <w:ilvl w:val="0"/>
          <w:numId w:val="22"/>
        </w:numPr>
        <w:spacing w:line="276" w:lineRule="auto"/>
        <w:rPr>
          <w:rFonts w:cstheme="minorHAnsi"/>
          <w:bCs/>
        </w:rPr>
      </w:pPr>
      <w:r w:rsidRPr="00B172A1">
        <w:rPr>
          <w:rFonts w:cstheme="minorHAnsi"/>
          <w:bCs/>
        </w:rPr>
        <w:t>autoevaluace</w:t>
      </w:r>
      <w:r w:rsidRPr="001348FB">
        <w:rPr>
          <w:rFonts w:cstheme="minorHAnsi"/>
          <w:bCs/>
        </w:rPr>
        <w:t xml:space="preserve"> výchovně vzdělávací činnosti učitele (co se povedlo, co děti zaujalo nebo naopak nezaujalo, jaké nabízené činnosti děti preferovaly, na co se zaměřit dále) – po ukončení tematické části, zpravidla 1x </w:t>
      </w:r>
      <w:r w:rsidR="001348FB">
        <w:rPr>
          <w:rFonts w:cstheme="minorHAnsi"/>
          <w:bCs/>
        </w:rPr>
        <w:t>týdně</w:t>
      </w:r>
    </w:p>
    <w:p w14:paraId="1AE6353F" w14:textId="6B88B1E7" w:rsidR="00B172A1" w:rsidRDefault="00B172A1">
      <w:pPr>
        <w:pStyle w:val="Odstavecseseznamem"/>
        <w:numPr>
          <w:ilvl w:val="0"/>
          <w:numId w:val="2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hodnocení plnění cílů </w:t>
      </w:r>
      <w:r w:rsidR="00E92178">
        <w:rPr>
          <w:rFonts w:cstheme="minorHAnsi"/>
          <w:bCs/>
        </w:rPr>
        <w:t>školního vzdělávacího programu</w:t>
      </w:r>
      <w:r>
        <w:rPr>
          <w:rFonts w:cstheme="minorHAnsi"/>
          <w:bCs/>
        </w:rPr>
        <w:t xml:space="preserve"> a kvality podmínek vzdělávání v kontextu RVP PV </w:t>
      </w:r>
      <w:r w:rsidR="00E92178">
        <w:rPr>
          <w:rFonts w:cstheme="minorHAnsi"/>
          <w:bCs/>
        </w:rPr>
        <w:t>–</w:t>
      </w:r>
      <w:r>
        <w:rPr>
          <w:rFonts w:cstheme="minorHAnsi"/>
          <w:bCs/>
        </w:rPr>
        <w:t xml:space="preserve"> </w:t>
      </w:r>
      <w:r w:rsidR="00E92178">
        <w:rPr>
          <w:rFonts w:cstheme="minorHAnsi"/>
          <w:bCs/>
        </w:rPr>
        <w:t xml:space="preserve">vždy po ukončení integrovaného bloku, zpravidla </w:t>
      </w:r>
      <w:r>
        <w:rPr>
          <w:rFonts w:cstheme="minorHAnsi"/>
          <w:bCs/>
        </w:rPr>
        <w:t xml:space="preserve">1x měsíčně </w:t>
      </w:r>
    </w:p>
    <w:p w14:paraId="38448D28" w14:textId="244C36FC" w:rsidR="001348FB" w:rsidRPr="00CF6077" w:rsidRDefault="001348FB">
      <w:pPr>
        <w:pStyle w:val="Odstavecseseznamem"/>
        <w:numPr>
          <w:ilvl w:val="0"/>
          <w:numId w:val="21"/>
        </w:numPr>
        <w:spacing w:line="276" w:lineRule="auto"/>
        <w:rPr>
          <w:rFonts w:cstheme="minorHAnsi"/>
          <w:bCs/>
        </w:rPr>
      </w:pPr>
      <w:r w:rsidRPr="00CF6077">
        <w:rPr>
          <w:rFonts w:cstheme="minorHAnsi"/>
          <w:bCs/>
        </w:rPr>
        <w:t>slovní hodnocení dětí v průběhu a na závěr činností</w:t>
      </w:r>
      <w:r>
        <w:rPr>
          <w:rFonts w:cstheme="minorHAnsi"/>
          <w:bCs/>
        </w:rPr>
        <w:t xml:space="preserve"> – </w:t>
      </w:r>
      <w:r w:rsidRPr="00CF6077">
        <w:rPr>
          <w:rFonts w:cstheme="minorHAnsi"/>
          <w:bCs/>
        </w:rPr>
        <w:t>denně</w:t>
      </w:r>
    </w:p>
    <w:p w14:paraId="4F1FD9A6" w14:textId="6A3E8284" w:rsidR="0033659E" w:rsidRPr="00CF6077" w:rsidRDefault="0033659E">
      <w:pPr>
        <w:pStyle w:val="Odstavecseseznamem"/>
        <w:numPr>
          <w:ilvl w:val="0"/>
          <w:numId w:val="21"/>
        </w:numPr>
        <w:spacing w:line="276" w:lineRule="auto"/>
        <w:rPr>
          <w:rFonts w:cstheme="minorHAnsi"/>
          <w:bCs/>
        </w:rPr>
      </w:pPr>
      <w:r w:rsidRPr="00CF6077">
        <w:rPr>
          <w:rFonts w:cstheme="minorHAnsi"/>
          <w:bCs/>
        </w:rPr>
        <w:t xml:space="preserve">vedení portfolia dítěte – výtvarné práce dětí, pracovní </w:t>
      </w:r>
      <w:r w:rsidR="00327FF5" w:rsidRPr="00CF6077">
        <w:rPr>
          <w:rFonts w:cstheme="minorHAnsi"/>
          <w:bCs/>
        </w:rPr>
        <w:t>listy</w:t>
      </w:r>
      <w:r w:rsidR="00327FF5">
        <w:rPr>
          <w:rFonts w:cstheme="minorHAnsi"/>
          <w:bCs/>
        </w:rPr>
        <w:t xml:space="preserve"> – průběžně</w:t>
      </w:r>
    </w:p>
    <w:p w14:paraId="545FB78E" w14:textId="39CE235E" w:rsidR="00327FF5" w:rsidRDefault="00F76BF4">
      <w:pPr>
        <w:pStyle w:val="Odstavecseseznamem"/>
        <w:numPr>
          <w:ilvl w:val="0"/>
          <w:numId w:val="21"/>
        </w:numPr>
        <w:spacing w:line="276" w:lineRule="auto"/>
        <w:rPr>
          <w:rFonts w:cstheme="minorHAnsi"/>
          <w:bCs/>
        </w:rPr>
      </w:pPr>
      <w:r w:rsidRPr="00B072B1">
        <w:rPr>
          <w:rFonts w:cstheme="minorHAnsi"/>
          <w:b/>
        </w:rPr>
        <w:t>vstupní diagnostika</w:t>
      </w:r>
      <w:r w:rsidRPr="00CF6077">
        <w:rPr>
          <w:rFonts w:cstheme="minorHAnsi"/>
          <w:bCs/>
        </w:rPr>
        <w:t xml:space="preserve"> </w:t>
      </w:r>
      <w:r>
        <w:rPr>
          <w:rFonts w:cstheme="minorHAnsi"/>
          <w:bCs/>
        </w:rPr>
        <w:t>(</w:t>
      </w:r>
      <w:r w:rsidR="0033659E">
        <w:rPr>
          <w:rFonts w:cstheme="minorHAnsi"/>
          <w:bCs/>
        </w:rPr>
        <w:t xml:space="preserve">hodnocení vzdělávacích výsledků </w:t>
      </w:r>
      <w:r w:rsidR="00327FF5">
        <w:rPr>
          <w:rFonts w:cstheme="minorHAnsi"/>
          <w:bCs/>
        </w:rPr>
        <w:t>dítěte</w:t>
      </w:r>
      <w:r>
        <w:rPr>
          <w:rFonts w:cstheme="minorHAnsi"/>
          <w:bCs/>
        </w:rPr>
        <w:t>)</w:t>
      </w:r>
      <w:r w:rsidR="00327FF5">
        <w:rPr>
          <w:rFonts w:cstheme="minorHAnsi"/>
          <w:bCs/>
        </w:rPr>
        <w:t xml:space="preserve"> </w:t>
      </w:r>
      <w:r w:rsidR="00CF6077" w:rsidRPr="00CF6077">
        <w:rPr>
          <w:rFonts w:cstheme="minorHAnsi"/>
          <w:bCs/>
        </w:rPr>
        <w:t xml:space="preserve">– </w:t>
      </w:r>
      <w:r w:rsidR="0033659E">
        <w:rPr>
          <w:rFonts w:cstheme="minorHAnsi"/>
          <w:bCs/>
        </w:rPr>
        <w:t>v říjnu děti absolvují podrobný test školní zralosti a připravenosti (viz příloha č.</w:t>
      </w:r>
      <w:r w:rsidR="009B54DC">
        <w:rPr>
          <w:rFonts w:cstheme="minorHAnsi"/>
          <w:bCs/>
        </w:rPr>
        <w:t xml:space="preserve"> </w:t>
      </w:r>
      <w:r w:rsidR="0033659E">
        <w:rPr>
          <w:rFonts w:cstheme="minorHAnsi"/>
          <w:bCs/>
        </w:rPr>
        <w:t xml:space="preserve">1), jehož výsledky učitel </w:t>
      </w:r>
      <w:r w:rsidR="00327FF5">
        <w:rPr>
          <w:rFonts w:cstheme="minorHAnsi"/>
          <w:bCs/>
        </w:rPr>
        <w:t xml:space="preserve">společně s vypracovaným plánem pedagogické podpory </w:t>
      </w:r>
      <w:r w:rsidR="0033659E">
        <w:rPr>
          <w:rFonts w:cstheme="minorHAnsi"/>
          <w:bCs/>
        </w:rPr>
        <w:t>p</w:t>
      </w:r>
      <w:r w:rsidR="003F6ADE">
        <w:rPr>
          <w:rFonts w:cstheme="minorHAnsi"/>
          <w:bCs/>
        </w:rPr>
        <w:t>rodiskutuje s rodiči</w:t>
      </w:r>
      <w:r w:rsidR="0033659E">
        <w:rPr>
          <w:rFonts w:cstheme="minorHAnsi"/>
          <w:bCs/>
        </w:rPr>
        <w:t xml:space="preserve"> </w:t>
      </w:r>
      <w:r w:rsidR="00B96D8D">
        <w:rPr>
          <w:rFonts w:cstheme="minorHAnsi"/>
          <w:bCs/>
        </w:rPr>
        <w:t>během konzultací</w:t>
      </w:r>
    </w:p>
    <w:p w14:paraId="7F35CB54" w14:textId="5B8D9FC4" w:rsidR="003F6ADE" w:rsidRDefault="00327FF5">
      <w:pPr>
        <w:pStyle w:val="Odstavecseseznamem"/>
        <w:numPr>
          <w:ilvl w:val="0"/>
          <w:numId w:val="21"/>
        </w:numPr>
        <w:spacing w:line="276" w:lineRule="auto"/>
        <w:rPr>
          <w:rFonts w:cstheme="minorHAnsi"/>
          <w:bCs/>
        </w:rPr>
      </w:pPr>
      <w:r w:rsidRPr="00B072B1">
        <w:rPr>
          <w:rFonts w:cstheme="minorHAnsi"/>
          <w:b/>
        </w:rPr>
        <w:t>průběžná diagnostika</w:t>
      </w:r>
      <w:r w:rsidRPr="003F6ADE">
        <w:rPr>
          <w:rFonts w:cstheme="minorHAnsi"/>
          <w:bCs/>
        </w:rPr>
        <w:t xml:space="preserve"> – v lednu učitel </w:t>
      </w:r>
      <w:r w:rsidR="00AF0BB0" w:rsidRPr="003F6ADE">
        <w:rPr>
          <w:rFonts w:cstheme="minorHAnsi"/>
          <w:bCs/>
        </w:rPr>
        <w:t>aktualizuje</w:t>
      </w:r>
      <w:r w:rsidRPr="003F6ADE">
        <w:rPr>
          <w:rFonts w:cstheme="minorHAnsi"/>
          <w:bCs/>
        </w:rPr>
        <w:t xml:space="preserve"> plán pedagogické podpory</w:t>
      </w:r>
      <w:r w:rsidR="00AF0BB0" w:rsidRPr="003F6ADE">
        <w:rPr>
          <w:rFonts w:cstheme="minorHAnsi"/>
          <w:bCs/>
        </w:rPr>
        <w:t xml:space="preserve"> a určí, </w:t>
      </w:r>
      <w:r w:rsidR="00AE7D03">
        <w:rPr>
          <w:rFonts w:cstheme="minorHAnsi"/>
          <w:bCs/>
        </w:rPr>
        <w:t>v</w:t>
      </w:r>
      <w:r w:rsidR="00446221">
        <w:rPr>
          <w:rFonts w:cstheme="minorHAnsi"/>
          <w:bCs/>
        </w:rPr>
        <w:t>e</w:t>
      </w:r>
      <w:r w:rsidR="00AE7D03">
        <w:rPr>
          <w:rFonts w:cstheme="minorHAnsi"/>
          <w:bCs/>
        </w:rPr>
        <w:t xml:space="preserve"> </w:t>
      </w:r>
      <w:r w:rsidR="00AF0BB0" w:rsidRPr="003F6ADE">
        <w:rPr>
          <w:rFonts w:cstheme="minorHAnsi"/>
          <w:bCs/>
        </w:rPr>
        <w:t>kter</w:t>
      </w:r>
      <w:r w:rsidR="00AE7D03">
        <w:rPr>
          <w:rFonts w:cstheme="minorHAnsi"/>
          <w:bCs/>
        </w:rPr>
        <w:t>ých</w:t>
      </w:r>
      <w:r w:rsidR="00AF0BB0" w:rsidRPr="003F6ADE">
        <w:rPr>
          <w:rFonts w:cstheme="minorHAnsi"/>
          <w:bCs/>
        </w:rPr>
        <w:t xml:space="preserve"> oblast</w:t>
      </w:r>
      <w:r w:rsidR="00AE7D03">
        <w:rPr>
          <w:rFonts w:cstheme="minorHAnsi"/>
          <w:bCs/>
        </w:rPr>
        <w:t>ech</w:t>
      </w:r>
      <w:r w:rsidR="00AF0BB0" w:rsidRPr="003F6ADE">
        <w:rPr>
          <w:rFonts w:cstheme="minorHAnsi"/>
          <w:bCs/>
        </w:rPr>
        <w:t xml:space="preserve"> je třeba s dítětem dále </w:t>
      </w:r>
      <w:r w:rsidR="00AE7D03">
        <w:rPr>
          <w:rFonts w:cstheme="minorHAnsi"/>
          <w:bCs/>
        </w:rPr>
        <w:t>intenzivně pracovat</w:t>
      </w:r>
      <w:r w:rsidR="003F6ADE" w:rsidRPr="003F6ADE">
        <w:rPr>
          <w:rFonts w:cstheme="minorHAnsi"/>
          <w:bCs/>
        </w:rPr>
        <w:t xml:space="preserve">                                                    </w:t>
      </w:r>
    </w:p>
    <w:p w14:paraId="085F134B" w14:textId="10C14A43" w:rsidR="00CF6077" w:rsidRPr="003F6ADE" w:rsidRDefault="003F6ADE" w:rsidP="003F6ADE">
      <w:pPr>
        <w:pStyle w:val="Odstavecseseznamem"/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 xml:space="preserve">                                       </w:t>
      </w:r>
      <w:r w:rsidRPr="003F6ADE">
        <w:rPr>
          <w:rFonts w:cstheme="minorHAnsi"/>
          <w:bCs/>
        </w:rPr>
        <w:t xml:space="preserve"> –</w:t>
      </w:r>
      <w:r w:rsidR="00327FF5" w:rsidRPr="003F6ADE">
        <w:rPr>
          <w:rFonts w:cstheme="minorHAnsi"/>
          <w:bCs/>
        </w:rPr>
        <w:t xml:space="preserve"> </w:t>
      </w:r>
      <w:r w:rsidRPr="003F6ADE">
        <w:rPr>
          <w:rFonts w:cstheme="minorHAnsi"/>
          <w:bCs/>
        </w:rPr>
        <w:t xml:space="preserve"> v březnu dítě absolvuje totožný test školní zralosti a připravenosti jako v říjnu; učitel </w:t>
      </w:r>
      <w:r>
        <w:rPr>
          <w:rFonts w:cstheme="minorHAnsi"/>
          <w:bCs/>
        </w:rPr>
        <w:t xml:space="preserve">porovnáním shodných pracovních listů zhodnotí míru pokroku dítěte v jednotlivých oblastech a výsledky </w:t>
      </w:r>
      <w:r w:rsidR="00652C0F">
        <w:rPr>
          <w:rFonts w:cstheme="minorHAnsi"/>
          <w:bCs/>
        </w:rPr>
        <w:t>sdělí</w:t>
      </w:r>
      <w:r>
        <w:rPr>
          <w:rFonts w:cstheme="minorHAnsi"/>
          <w:bCs/>
        </w:rPr>
        <w:t xml:space="preserve"> rodič</w:t>
      </w:r>
      <w:r w:rsidR="00652C0F">
        <w:rPr>
          <w:rFonts w:cstheme="minorHAnsi"/>
          <w:bCs/>
        </w:rPr>
        <w:t>ům</w:t>
      </w:r>
      <w:r>
        <w:rPr>
          <w:rFonts w:cstheme="minorHAnsi"/>
          <w:bCs/>
        </w:rPr>
        <w:t xml:space="preserve"> </w:t>
      </w:r>
      <w:r w:rsidR="00E25A44">
        <w:rPr>
          <w:rFonts w:cstheme="minorHAnsi"/>
          <w:bCs/>
        </w:rPr>
        <w:t>během konzultací</w:t>
      </w:r>
      <w:r w:rsidR="00652C0F">
        <w:rPr>
          <w:rFonts w:cstheme="minorHAnsi"/>
          <w:bCs/>
        </w:rPr>
        <w:t>; u</w:t>
      </w:r>
      <w:r>
        <w:rPr>
          <w:rFonts w:cstheme="minorHAnsi"/>
          <w:bCs/>
        </w:rPr>
        <w:t xml:space="preserve">čitel zároveň určí vzdělávací priority </w:t>
      </w:r>
      <w:r w:rsidR="003625DA">
        <w:rPr>
          <w:rFonts w:cstheme="minorHAnsi"/>
          <w:bCs/>
        </w:rPr>
        <w:t xml:space="preserve">u každého dítěte </w:t>
      </w:r>
      <w:r w:rsidR="00652C0F">
        <w:rPr>
          <w:rFonts w:cstheme="minorHAnsi"/>
          <w:bCs/>
        </w:rPr>
        <w:t>pro závěrečnou část školního roku</w:t>
      </w:r>
    </w:p>
    <w:p w14:paraId="7332CE57" w14:textId="063C4268" w:rsidR="00CF6077" w:rsidRDefault="00CF6077">
      <w:pPr>
        <w:pStyle w:val="Odstavecseseznamem"/>
        <w:numPr>
          <w:ilvl w:val="0"/>
          <w:numId w:val="21"/>
        </w:numPr>
        <w:spacing w:line="276" w:lineRule="auto"/>
        <w:rPr>
          <w:rFonts w:cstheme="minorHAnsi"/>
          <w:bCs/>
        </w:rPr>
      </w:pPr>
      <w:r w:rsidRPr="00B072B1">
        <w:rPr>
          <w:rFonts w:cstheme="minorHAnsi"/>
          <w:b/>
        </w:rPr>
        <w:t>závěrečné hodnocení dítěte</w:t>
      </w:r>
      <w:r w:rsidRPr="00CF6077">
        <w:rPr>
          <w:rFonts w:cstheme="minorHAnsi"/>
          <w:bCs/>
        </w:rPr>
        <w:t xml:space="preserve"> – </w:t>
      </w:r>
      <w:r w:rsidR="00144E7B">
        <w:rPr>
          <w:rFonts w:cstheme="minorHAnsi"/>
          <w:bCs/>
        </w:rPr>
        <w:t xml:space="preserve">učitel </w:t>
      </w:r>
      <w:r w:rsidR="00C8393A">
        <w:rPr>
          <w:rFonts w:cstheme="minorHAnsi"/>
          <w:bCs/>
        </w:rPr>
        <w:t>testuje</w:t>
      </w:r>
      <w:r w:rsidR="00144E7B">
        <w:rPr>
          <w:rFonts w:cstheme="minorHAnsi"/>
          <w:bCs/>
        </w:rPr>
        <w:t xml:space="preserve"> zejména oblasti, </w:t>
      </w:r>
      <w:r w:rsidR="00462BAB">
        <w:rPr>
          <w:rFonts w:cstheme="minorHAnsi"/>
          <w:bCs/>
        </w:rPr>
        <w:t>ve kterých</w:t>
      </w:r>
      <w:r w:rsidR="00144E7B">
        <w:rPr>
          <w:rFonts w:cstheme="minorHAnsi"/>
          <w:bCs/>
        </w:rPr>
        <w:t xml:space="preserve"> dítě v březnu nedosahovalo plné školní zralosti; výsledky včetně charakteristiky speciálních vzdělávacích potřeb žáka a případných doporučení pro přípravu individuálního vzdělávacího plánu zpracuje do závěrečné zprávy</w:t>
      </w:r>
      <w:r w:rsidR="00EC688A">
        <w:rPr>
          <w:rFonts w:cstheme="minorHAnsi"/>
          <w:bCs/>
        </w:rPr>
        <w:t>, která je součástí dokumentace školy</w:t>
      </w:r>
    </w:p>
    <w:p w14:paraId="53902DD1" w14:textId="5F2CB6CD" w:rsidR="00B072B1" w:rsidRPr="00CF6077" w:rsidRDefault="00B072B1">
      <w:pPr>
        <w:pStyle w:val="Odstavecseseznamem"/>
        <w:numPr>
          <w:ilvl w:val="0"/>
          <w:numId w:val="21"/>
        </w:num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dítě obdrží v pololetí a na konci školního roku krátké slovní hodnocení</w:t>
      </w:r>
    </w:p>
    <w:p w14:paraId="5EAED8D6" w14:textId="6CB0CF7D" w:rsidR="00CF6077" w:rsidRPr="00A93961" w:rsidRDefault="00CF6077" w:rsidP="00A93961">
      <w:pPr>
        <w:spacing w:line="276" w:lineRule="auto"/>
        <w:rPr>
          <w:rFonts w:cstheme="minorHAnsi"/>
          <w:b/>
        </w:rPr>
      </w:pPr>
      <w:r w:rsidRPr="00A93961">
        <w:rPr>
          <w:rFonts w:cstheme="minorHAnsi"/>
          <w:b/>
        </w:rPr>
        <w:t>Dítě</w:t>
      </w:r>
    </w:p>
    <w:p w14:paraId="74C16214" w14:textId="64DBFC4E" w:rsidR="00CF6077" w:rsidRPr="00CF6077" w:rsidRDefault="00CF6077">
      <w:pPr>
        <w:pStyle w:val="Odstavecseseznamem"/>
        <w:numPr>
          <w:ilvl w:val="0"/>
          <w:numId w:val="21"/>
        </w:numPr>
        <w:spacing w:line="276" w:lineRule="auto"/>
        <w:rPr>
          <w:rFonts w:cstheme="minorHAnsi"/>
          <w:bCs/>
        </w:rPr>
      </w:pPr>
      <w:r w:rsidRPr="00CF6077">
        <w:rPr>
          <w:rFonts w:cstheme="minorHAnsi"/>
          <w:bCs/>
        </w:rPr>
        <w:t xml:space="preserve">sebehodnocení dítěte – hodnocení výsledků vlastní práce, průběhu </w:t>
      </w:r>
      <w:r w:rsidR="00A93961" w:rsidRPr="00CF6077">
        <w:rPr>
          <w:rFonts w:cstheme="minorHAnsi"/>
          <w:bCs/>
        </w:rPr>
        <w:t>činnosti</w:t>
      </w:r>
      <w:r w:rsidR="00A93961">
        <w:rPr>
          <w:rFonts w:cstheme="minorHAnsi"/>
          <w:bCs/>
        </w:rPr>
        <w:t xml:space="preserve"> </w:t>
      </w:r>
      <w:r w:rsidR="00A93961" w:rsidRPr="00CF6077">
        <w:rPr>
          <w:rFonts w:cstheme="minorHAnsi"/>
          <w:bCs/>
        </w:rPr>
        <w:t>– průběžně</w:t>
      </w:r>
    </w:p>
    <w:p w14:paraId="39DC9F63" w14:textId="7B7D612F" w:rsidR="00CF6077" w:rsidRDefault="00CF6077">
      <w:pPr>
        <w:pStyle w:val="Odstavecseseznamem"/>
        <w:numPr>
          <w:ilvl w:val="0"/>
          <w:numId w:val="21"/>
        </w:numPr>
        <w:spacing w:line="276" w:lineRule="auto"/>
        <w:rPr>
          <w:rFonts w:cstheme="minorHAnsi"/>
          <w:bCs/>
        </w:rPr>
      </w:pPr>
      <w:r w:rsidRPr="00CF6077">
        <w:rPr>
          <w:rFonts w:cstheme="minorHAnsi"/>
          <w:bCs/>
        </w:rPr>
        <w:t>vzájemné hodnocení dětí mezi sebou, děti jsou vedeny ke schopnosti pochválit se navzájem, poradit jeden druhému – průběžně</w:t>
      </w:r>
    </w:p>
    <w:p w14:paraId="14065145" w14:textId="51688E05" w:rsidR="00D560A1" w:rsidRDefault="00D560A1" w:rsidP="00D560A1">
      <w:pPr>
        <w:pStyle w:val="Odstavecseseznamem"/>
        <w:spacing w:line="276" w:lineRule="auto"/>
        <w:rPr>
          <w:rFonts w:cstheme="minorHAnsi"/>
          <w:bCs/>
        </w:rPr>
      </w:pPr>
    </w:p>
    <w:p w14:paraId="52B58D1E" w14:textId="77777777" w:rsidR="000B4554" w:rsidRDefault="000B4554" w:rsidP="00BC145A">
      <w:pPr>
        <w:spacing w:line="276" w:lineRule="auto"/>
        <w:rPr>
          <w:rFonts w:cstheme="minorHAnsi"/>
          <w:b/>
        </w:rPr>
      </w:pPr>
    </w:p>
    <w:p w14:paraId="2EAC8289" w14:textId="77777777" w:rsidR="000B4554" w:rsidRDefault="000B4554" w:rsidP="00BC145A">
      <w:pPr>
        <w:spacing w:line="276" w:lineRule="auto"/>
        <w:rPr>
          <w:rFonts w:cstheme="minorHAnsi"/>
          <w:b/>
        </w:rPr>
      </w:pPr>
    </w:p>
    <w:p w14:paraId="65EC1152" w14:textId="77777777" w:rsidR="000B4554" w:rsidRDefault="000B4554" w:rsidP="00BC145A">
      <w:pPr>
        <w:spacing w:line="276" w:lineRule="auto"/>
        <w:rPr>
          <w:rFonts w:cstheme="minorHAnsi"/>
          <w:b/>
        </w:rPr>
      </w:pPr>
    </w:p>
    <w:p w14:paraId="0A8F31E2" w14:textId="77777777" w:rsidR="00C827FD" w:rsidRDefault="00C827FD" w:rsidP="00242B78">
      <w:pPr>
        <w:spacing w:line="276" w:lineRule="auto"/>
        <w:rPr>
          <w:rFonts w:cstheme="minorHAnsi"/>
          <w:b/>
        </w:rPr>
      </w:pPr>
    </w:p>
    <w:p w14:paraId="2F49A4F3" w14:textId="250EF3B8" w:rsidR="00C827FD" w:rsidRDefault="00C827FD" w:rsidP="00242B78">
      <w:pPr>
        <w:spacing w:line="276" w:lineRule="auto"/>
        <w:rPr>
          <w:rFonts w:cstheme="minorHAnsi"/>
          <w:b/>
        </w:rPr>
      </w:pPr>
    </w:p>
    <w:p w14:paraId="6CE4406A" w14:textId="3C1A5366" w:rsidR="00BC145A" w:rsidRPr="00EB6656" w:rsidRDefault="001E69C3" w:rsidP="00242B78">
      <w:pPr>
        <w:spacing w:line="276" w:lineRule="auto"/>
        <w:rPr>
          <w:b/>
          <w:sz w:val="36"/>
          <w:szCs w:val="36"/>
        </w:rPr>
      </w:pPr>
      <w:r>
        <w:rPr>
          <w:rFonts w:cstheme="minorHAnsi"/>
          <w:b/>
        </w:rPr>
        <w:lastRenderedPageBreak/>
        <w:t>Příloha č. 1</w:t>
      </w:r>
      <w:r w:rsidR="003049DD">
        <w:rPr>
          <w:rFonts w:cstheme="minorHAnsi"/>
          <w:b/>
        </w:rPr>
        <w:t xml:space="preserve"> </w:t>
      </w:r>
      <w:r w:rsidR="00242B78">
        <w:rPr>
          <w:rFonts w:cstheme="minorHAnsi"/>
          <w:b/>
        </w:rPr>
        <w:t xml:space="preserve">             </w:t>
      </w:r>
      <w:r w:rsidR="00BC145A" w:rsidRPr="00EB6656">
        <w:rPr>
          <w:b/>
          <w:sz w:val="36"/>
          <w:szCs w:val="36"/>
        </w:rPr>
        <w:t>Záznamový arch pro sledování a hodnocení rozvoje</w:t>
      </w:r>
    </w:p>
    <w:p w14:paraId="0B881DB2" w14:textId="185E0EDA" w:rsidR="00BC145A" w:rsidRPr="00EB6656" w:rsidRDefault="009B54DC" w:rsidP="00BC145A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</w:t>
      </w:r>
      <w:r w:rsidR="00BC145A" w:rsidRPr="00EB6656">
        <w:rPr>
          <w:b/>
          <w:sz w:val="36"/>
          <w:szCs w:val="36"/>
        </w:rPr>
        <w:t>a učení dítěte v přípravné třídě základní školy</w:t>
      </w:r>
    </w:p>
    <w:p w14:paraId="5086110B" w14:textId="400EC822" w:rsidR="00C827FD" w:rsidRPr="0073025F" w:rsidRDefault="00BC145A" w:rsidP="00C827FD">
      <w:pPr>
        <w:spacing w:line="240" w:lineRule="auto"/>
        <w:rPr>
          <w:sz w:val="26"/>
          <w:szCs w:val="26"/>
        </w:rPr>
      </w:pPr>
      <w:r w:rsidRPr="0073025F">
        <w:rPr>
          <w:sz w:val="26"/>
          <w:szCs w:val="26"/>
        </w:rPr>
        <w:t>Jméno dítěte</w:t>
      </w:r>
      <w:r w:rsidR="00C827FD">
        <w:rPr>
          <w:sz w:val="26"/>
          <w:szCs w:val="26"/>
        </w:rPr>
        <w:t>:</w:t>
      </w:r>
      <w:r w:rsidR="00C827FD" w:rsidRPr="00C827FD">
        <w:rPr>
          <w:sz w:val="26"/>
          <w:szCs w:val="26"/>
        </w:rPr>
        <w:t xml:space="preserve"> </w:t>
      </w:r>
      <w:r w:rsidR="00C827FD">
        <w:rPr>
          <w:sz w:val="26"/>
          <w:szCs w:val="26"/>
        </w:rPr>
        <w:tab/>
      </w:r>
      <w:r w:rsidR="00C827FD">
        <w:rPr>
          <w:sz w:val="26"/>
          <w:szCs w:val="26"/>
        </w:rPr>
        <w:tab/>
      </w:r>
      <w:r w:rsidR="00C827FD">
        <w:rPr>
          <w:sz w:val="26"/>
          <w:szCs w:val="26"/>
        </w:rPr>
        <w:tab/>
      </w:r>
      <w:r w:rsidR="00C827FD">
        <w:rPr>
          <w:sz w:val="26"/>
          <w:szCs w:val="26"/>
        </w:rPr>
        <w:tab/>
      </w:r>
      <w:r w:rsidR="00C827FD">
        <w:rPr>
          <w:sz w:val="26"/>
          <w:szCs w:val="26"/>
        </w:rPr>
        <w:tab/>
      </w:r>
      <w:r w:rsidR="00C827FD">
        <w:rPr>
          <w:sz w:val="26"/>
          <w:szCs w:val="26"/>
        </w:rPr>
        <w:tab/>
      </w:r>
      <w:r w:rsidR="00C827FD" w:rsidRPr="0073025F">
        <w:rPr>
          <w:sz w:val="26"/>
          <w:szCs w:val="26"/>
        </w:rPr>
        <w:t xml:space="preserve">Datum narození:                               </w:t>
      </w:r>
    </w:p>
    <w:p w14:paraId="31FD1BB8" w14:textId="3D25EB97" w:rsidR="00BC145A" w:rsidRPr="0073025F" w:rsidRDefault="00BC145A" w:rsidP="00C827FD">
      <w:pPr>
        <w:spacing w:line="240" w:lineRule="auto"/>
        <w:rPr>
          <w:sz w:val="26"/>
          <w:szCs w:val="26"/>
        </w:rPr>
      </w:pPr>
      <w:r w:rsidRPr="0073025F">
        <w:rPr>
          <w:sz w:val="26"/>
          <w:szCs w:val="26"/>
        </w:rPr>
        <w:t xml:space="preserve">                                          </w:t>
      </w:r>
    </w:p>
    <w:p w14:paraId="04FC0436" w14:textId="3E6A6478" w:rsidR="00C827FD" w:rsidRPr="0073025F" w:rsidRDefault="00BC145A" w:rsidP="00C827FD">
      <w:pPr>
        <w:spacing w:line="240" w:lineRule="auto"/>
        <w:rPr>
          <w:sz w:val="26"/>
          <w:szCs w:val="26"/>
        </w:rPr>
      </w:pPr>
      <w:r w:rsidRPr="0073025F">
        <w:rPr>
          <w:sz w:val="26"/>
          <w:szCs w:val="26"/>
        </w:rPr>
        <w:t>Datum hodnocení</w:t>
      </w:r>
      <w:r w:rsidR="00C827FD">
        <w:rPr>
          <w:sz w:val="26"/>
          <w:szCs w:val="26"/>
        </w:rPr>
        <w:t>:</w:t>
      </w:r>
      <w:r w:rsidR="00C827FD">
        <w:rPr>
          <w:sz w:val="26"/>
          <w:szCs w:val="26"/>
        </w:rPr>
        <w:tab/>
      </w:r>
      <w:r w:rsidR="00C827FD">
        <w:rPr>
          <w:sz w:val="26"/>
          <w:szCs w:val="26"/>
        </w:rPr>
        <w:tab/>
      </w:r>
      <w:r w:rsidR="00C827FD">
        <w:rPr>
          <w:sz w:val="26"/>
          <w:szCs w:val="26"/>
        </w:rPr>
        <w:tab/>
      </w:r>
      <w:r w:rsidR="00C827FD">
        <w:rPr>
          <w:sz w:val="26"/>
          <w:szCs w:val="26"/>
        </w:rPr>
        <w:tab/>
      </w:r>
      <w:r w:rsidR="00C827FD">
        <w:rPr>
          <w:sz w:val="26"/>
          <w:szCs w:val="26"/>
        </w:rPr>
        <w:tab/>
      </w:r>
      <w:r w:rsidR="00C827FD">
        <w:rPr>
          <w:sz w:val="26"/>
          <w:szCs w:val="26"/>
        </w:rPr>
        <w:tab/>
      </w:r>
      <w:r w:rsidR="00C827FD" w:rsidRPr="00C827FD">
        <w:rPr>
          <w:sz w:val="26"/>
          <w:szCs w:val="26"/>
        </w:rPr>
        <w:t xml:space="preserve"> </w:t>
      </w:r>
      <w:r w:rsidR="00C827FD" w:rsidRPr="0073025F">
        <w:rPr>
          <w:sz w:val="26"/>
          <w:szCs w:val="26"/>
        </w:rPr>
        <w:t>Věk dítěte v době hodnocení:</w:t>
      </w:r>
    </w:p>
    <w:p w14:paraId="3B61F06B" w14:textId="130A1497" w:rsidR="00BC145A" w:rsidRPr="0073025F" w:rsidRDefault="00BC145A" w:rsidP="00C827FD">
      <w:pPr>
        <w:spacing w:line="240" w:lineRule="auto"/>
        <w:rPr>
          <w:sz w:val="26"/>
          <w:szCs w:val="26"/>
        </w:rPr>
      </w:pPr>
      <w:r w:rsidRPr="0073025F">
        <w:rPr>
          <w:sz w:val="26"/>
          <w:szCs w:val="26"/>
        </w:rPr>
        <w:t xml:space="preserve">                             </w:t>
      </w:r>
    </w:p>
    <w:p w14:paraId="01FB54BF" w14:textId="5BF43372" w:rsidR="00C827FD" w:rsidRDefault="00BC145A" w:rsidP="00C827FD">
      <w:pPr>
        <w:spacing w:line="240" w:lineRule="auto"/>
        <w:rPr>
          <w:sz w:val="26"/>
          <w:szCs w:val="26"/>
        </w:rPr>
      </w:pPr>
      <w:r w:rsidRPr="0073025F">
        <w:rPr>
          <w:sz w:val="26"/>
          <w:szCs w:val="26"/>
        </w:rPr>
        <w:t xml:space="preserve">Dítě  </w:t>
      </w:r>
      <w:r w:rsidRPr="0073025F">
        <w:rPr>
          <w:b/>
          <w:bCs/>
          <w:sz w:val="26"/>
          <w:szCs w:val="26"/>
        </w:rPr>
        <w:t>má</w:t>
      </w:r>
      <w:r w:rsidRPr="0073025F">
        <w:rPr>
          <w:sz w:val="26"/>
          <w:szCs w:val="26"/>
        </w:rPr>
        <w:t xml:space="preserve"> – </w:t>
      </w:r>
      <w:r w:rsidRPr="0073025F">
        <w:rPr>
          <w:b/>
          <w:bCs/>
          <w:sz w:val="26"/>
          <w:szCs w:val="26"/>
        </w:rPr>
        <w:t>nemá</w:t>
      </w:r>
      <w:r w:rsidRPr="0073025F">
        <w:rPr>
          <w:sz w:val="26"/>
          <w:szCs w:val="26"/>
        </w:rPr>
        <w:t xml:space="preserve"> odloženou školní docházku</w:t>
      </w:r>
      <w:r w:rsidR="00C827FD" w:rsidRPr="00C827FD">
        <w:rPr>
          <w:sz w:val="26"/>
          <w:szCs w:val="26"/>
        </w:rPr>
        <w:t xml:space="preserve"> </w:t>
      </w:r>
      <w:r w:rsidR="00C827FD">
        <w:rPr>
          <w:sz w:val="26"/>
          <w:szCs w:val="26"/>
        </w:rPr>
        <w:tab/>
      </w:r>
      <w:r w:rsidR="00C827FD">
        <w:rPr>
          <w:sz w:val="26"/>
          <w:szCs w:val="26"/>
        </w:rPr>
        <w:tab/>
      </w:r>
      <w:r w:rsidR="00C827FD" w:rsidRPr="0073025F">
        <w:rPr>
          <w:sz w:val="26"/>
          <w:szCs w:val="26"/>
        </w:rPr>
        <w:t>Záznam provedl:</w:t>
      </w:r>
    </w:p>
    <w:p w14:paraId="3B44ED6E" w14:textId="21EECCF9" w:rsidR="00BC145A" w:rsidRPr="0073025F" w:rsidRDefault="00BC145A" w:rsidP="00BC145A">
      <w:pPr>
        <w:rPr>
          <w:sz w:val="26"/>
          <w:szCs w:val="26"/>
        </w:rPr>
      </w:pPr>
    </w:p>
    <w:p w14:paraId="58AA3381" w14:textId="38079BD4" w:rsidR="00BC145A" w:rsidRPr="009B54DC" w:rsidRDefault="00BC145A" w:rsidP="00BC145A">
      <w:pPr>
        <w:rPr>
          <w:b/>
          <w:sz w:val="28"/>
          <w:szCs w:val="28"/>
          <w:u w:val="single"/>
        </w:rPr>
      </w:pPr>
      <w:r w:rsidRPr="0073025F">
        <w:rPr>
          <w:b/>
          <w:sz w:val="28"/>
          <w:szCs w:val="28"/>
          <w:u w:val="single"/>
        </w:rPr>
        <w:t>Fyzický rozvoj a pohybová ko</w:t>
      </w:r>
      <w:r w:rsidR="009B54DC">
        <w:rPr>
          <w:b/>
          <w:sz w:val="28"/>
          <w:szCs w:val="28"/>
          <w:u w:val="single"/>
        </w:rPr>
        <w:t>ordinace</w:t>
      </w:r>
    </w:p>
    <w:p w14:paraId="1486D194" w14:textId="77777777" w:rsidR="00BC145A" w:rsidRDefault="00BC145A" w:rsidP="00BC145A">
      <w:pPr>
        <w:numPr>
          <w:ilvl w:val="0"/>
          <w:numId w:val="28"/>
        </w:numPr>
        <w:spacing w:after="0" w:line="600" w:lineRule="auto"/>
      </w:pPr>
      <w:r w:rsidRPr="00C11D8A">
        <w:t>kroužení rukama v ramenou přes střední čáru těla</w:t>
      </w:r>
    </w:p>
    <w:p w14:paraId="1322DBF5" w14:textId="77777777" w:rsidR="00BC145A" w:rsidRDefault="00BC145A" w:rsidP="00BC145A">
      <w:pPr>
        <w:numPr>
          <w:ilvl w:val="0"/>
          <w:numId w:val="28"/>
        </w:numPr>
        <w:spacing w:after="0" w:line="600" w:lineRule="auto"/>
      </w:pPr>
      <w:r w:rsidRPr="00C11D8A">
        <w:t>obratnost prstů – spojování všech prstů s</w:t>
      </w:r>
      <w:r>
        <w:t> </w:t>
      </w:r>
      <w:r w:rsidRPr="00C11D8A">
        <w:t>palcem</w:t>
      </w:r>
    </w:p>
    <w:p w14:paraId="3B5CFA87" w14:textId="77777777" w:rsidR="00BC145A" w:rsidRPr="00C11D8A" w:rsidRDefault="00BC145A" w:rsidP="00BC145A">
      <w:pPr>
        <w:numPr>
          <w:ilvl w:val="0"/>
          <w:numId w:val="28"/>
        </w:numPr>
        <w:spacing w:after="0" w:line="600" w:lineRule="auto"/>
      </w:pPr>
      <w:r>
        <w:t>křížové pohyby ve stoje – ruka, koleno</w:t>
      </w:r>
      <w:r w:rsidRPr="00C11D8A">
        <w:t xml:space="preserve">                                             </w:t>
      </w:r>
    </w:p>
    <w:p w14:paraId="7903F38B" w14:textId="77777777" w:rsidR="00BC145A" w:rsidRPr="00C11D8A" w:rsidRDefault="00BC145A" w:rsidP="00BC145A">
      <w:pPr>
        <w:numPr>
          <w:ilvl w:val="0"/>
          <w:numId w:val="28"/>
        </w:numPr>
        <w:spacing w:after="0" w:line="600" w:lineRule="auto"/>
      </w:pPr>
      <w:r>
        <w:t>pravo-levá orientace na vlastním těle:</w:t>
      </w:r>
      <w:r w:rsidRPr="00C11D8A">
        <w:t xml:space="preserve">   zvedni pravou ruku      </w:t>
      </w:r>
    </w:p>
    <w:p w14:paraId="27A307EB" w14:textId="77777777" w:rsidR="00BC145A" w:rsidRPr="00C11D8A" w:rsidRDefault="00BC145A" w:rsidP="00BC145A">
      <w:pPr>
        <w:spacing w:line="600" w:lineRule="auto"/>
        <w:ind w:left="3600" w:hanging="3240"/>
      </w:pPr>
      <w:r w:rsidRPr="00C11D8A">
        <w:t xml:space="preserve">                                                        </w:t>
      </w:r>
      <w:r>
        <w:t xml:space="preserve">             </w:t>
      </w:r>
      <w:r w:rsidRPr="00C11D8A">
        <w:t>postav se na levou nohu</w:t>
      </w:r>
    </w:p>
    <w:p w14:paraId="347395EB" w14:textId="77777777" w:rsidR="00BC145A" w:rsidRPr="00C11D8A" w:rsidRDefault="00BC145A" w:rsidP="00BC145A">
      <w:pPr>
        <w:spacing w:line="600" w:lineRule="auto"/>
        <w:ind w:left="3600" w:hanging="3240"/>
      </w:pPr>
      <w:r>
        <w:t xml:space="preserve"> </w:t>
      </w:r>
      <w:r w:rsidRPr="00C11D8A">
        <w:t xml:space="preserve">                                                       </w:t>
      </w:r>
      <w:r>
        <w:t xml:space="preserve">             pravou rukou se chyť za levé</w:t>
      </w:r>
      <w:r w:rsidRPr="00C11D8A">
        <w:t xml:space="preserve"> ucho</w:t>
      </w:r>
    </w:p>
    <w:p w14:paraId="4A1D5275" w14:textId="6B6C7BA3" w:rsidR="00BC145A" w:rsidRPr="009B54DC" w:rsidRDefault="009B54DC" w:rsidP="00BC145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Předpoklady pro psaní</w:t>
      </w:r>
    </w:p>
    <w:p w14:paraId="61F1279F" w14:textId="77777777" w:rsidR="00BC145A" w:rsidRPr="00C11D8A" w:rsidRDefault="00BC145A" w:rsidP="00BC145A">
      <w:pPr>
        <w:numPr>
          <w:ilvl w:val="0"/>
          <w:numId w:val="25"/>
        </w:numPr>
        <w:spacing w:after="0" w:line="600" w:lineRule="auto"/>
      </w:pPr>
      <w:r>
        <w:t>lateralita  ruky                 L               P             N</w:t>
      </w:r>
      <w:r w:rsidRPr="00C11D8A">
        <w:t xml:space="preserve">  </w:t>
      </w:r>
    </w:p>
    <w:p w14:paraId="7B89E5C9" w14:textId="77777777" w:rsidR="00BC145A" w:rsidRDefault="00BC145A" w:rsidP="00BC145A">
      <w:pPr>
        <w:numPr>
          <w:ilvl w:val="0"/>
          <w:numId w:val="25"/>
        </w:numPr>
        <w:spacing w:after="0" w:line="600" w:lineRule="auto"/>
      </w:pPr>
      <w:r w:rsidRPr="00C11D8A">
        <w:t>správné držení tužky</w:t>
      </w:r>
    </w:p>
    <w:p w14:paraId="744146DA" w14:textId="77777777" w:rsidR="00BC145A" w:rsidRDefault="00BC145A" w:rsidP="00BC145A">
      <w:pPr>
        <w:numPr>
          <w:ilvl w:val="0"/>
          <w:numId w:val="25"/>
        </w:numPr>
        <w:spacing w:after="0" w:line="600" w:lineRule="auto"/>
      </w:pPr>
      <w:r>
        <w:t xml:space="preserve">postavení ruky     </w:t>
      </w:r>
      <w:r w:rsidRPr="009034B9">
        <w:rPr>
          <w:b/>
        </w:rPr>
        <w:t>zápěstí:</w:t>
      </w:r>
      <w:r>
        <w:t xml:space="preserve">                 správná poloha                  vyvrací ruku v zápěstí   </w:t>
      </w:r>
    </w:p>
    <w:p w14:paraId="07481CB3" w14:textId="7B90FE28" w:rsidR="00BC145A" w:rsidRPr="00C11D8A" w:rsidRDefault="00BC145A" w:rsidP="00BC145A">
      <w:pPr>
        <w:spacing w:line="600" w:lineRule="auto"/>
        <w:ind w:left="720"/>
      </w:pPr>
      <w:r>
        <w:t xml:space="preserve">                            </w:t>
      </w:r>
      <w:r w:rsidR="00BD25D8">
        <w:t xml:space="preserve">   </w:t>
      </w:r>
      <w:r w:rsidRPr="009034B9">
        <w:rPr>
          <w:b/>
        </w:rPr>
        <w:t>předloktí</w:t>
      </w:r>
      <w:r>
        <w:rPr>
          <w:b/>
        </w:rPr>
        <w:t xml:space="preserve">: </w:t>
      </w:r>
      <w:r>
        <w:t xml:space="preserve">            na podložce                        nad podložkou </w:t>
      </w:r>
    </w:p>
    <w:p w14:paraId="7481AA1C" w14:textId="77777777" w:rsidR="00BC145A" w:rsidRPr="00AB011A" w:rsidRDefault="00BC145A" w:rsidP="00BC145A">
      <w:pPr>
        <w:numPr>
          <w:ilvl w:val="0"/>
          <w:numId w:val="25"/>
        </w:numPr>
        <w:spacing w:after="0" w:line="600" w:lineRule="auto"/>
      </w:pPr>
      <w:r>
        <w:t xml:space="preserve">uvolnění ruky      </w:t>
      </w:r>
      <w:r w:rsidRPr="009034B9">
        <w:rPr>
          <w:b/>
        </w:rPr>
        <w:t>tlak na podložku:</w:t>
      </w:r>
      <w:r>
        <w:t xml:space="preserve">   přiměřený           silný             slabý</w:t>
      </w:r>
      <w:r w:rsidRPr="00AB011A">
        <w:rPr>
          <w:b/>
        </w:rPr>
        <w:t xml:space="preserve"> </w:t>
      </w:r>
    </w:p>
    <w:p w14:paraId="2D67DF05" w14:textId="1A4A3752" w:rsidR="00BC145A" w:rsidRDefault="00BC145A" w:rsidP="00BC145A">
      <w:pPr>
        <w:spacing w:line="600" w:lineRule="auto"/>
        <w:ind w:left="720"/>
      </w:pPr>
      <w:r>
        <w:rPr>
          <w:b/>
        </w:rPr>
        <w:t xml:space="preserve">                            </w:t>
      </w:r>
      <w:r w:rsidR="00CA2E7D">
        <w:rPr>
          <w:b/>
        </w:rPr>
        <w:t xml:space="preserve">  </w:t>
      </w:r>
      <w:r w:rsidRPr="009034B9">
        <w:rPr>
          <w:b/>
        </w:rPr>
        <w:t>pohyb v rameni:</w:t>
      </w:r>
      <w:r>
        <w:t xml:space="preserve">     plynulý          rameno je ztuhlé, pohyb nevychází z ramene</w:t>
      </w:r>
    </w:p>
    <w:p w14:paraId="04E39D8F" w14:textId="77777777" w:rsidR="00BC145A" w:rsidRDefault="00BC145A" w:rsidP="00BC145A">
      <w:pPr>
        <w:numPr>
          <w:ilvl w:val="0"/>
          <w:numId w:val="25"/>
        </w:numPr>
        <w:spacing w:after="0" w:line="600" w:lineRule="auto"/>
      </w:pPr>
      <w:r>
        <w:lastRenderedPageBreak/>
        <w:t xml:space="preserve">plynulost tahů      </w:t>
      </w:r>
      <w:r w:rsidRPr="009034B9">
        <w:rPr>
          <w:b/>
        </w:rPr>
        <w:t>linie je:</w:t>
      </w:r>
      <w:r>
        <w:t xml:space="preserve">      plynulá         přerušovaná     </w:t>
      </w:r>
    </w:p>
    <w:p w14:paraId="2B202927" w14:textId="775FD28A" w:rsidR="00BC145A" w:rsidRPr="00C11D8A" w:rsidRDefault="00BC145A" w:rsidP="00BC145A">
      <w:pPr>
        <w:spacing w:line="600" w:lineRule="auto"/>
        <w:ind w:left="720"/>
      </w:pPr>
      <w:r>
        <w:t xml:space="preserve">                                                </w:t>
      </w:r>
      <w:r w:rsidR="00CA2E7D">
        <w:t xml:space="preserve">    </w:t>
      </w:r>
      <w:r>
        <w:t>rovná           kostrbatá</w:t>
      </w:r>
    </w:p>
    <w:p w14:paraId="0BD78B79" w14:textId="77777777" w:rsidR="00BC145A" w:rsidRDefault="00BC145A" w:rsidP="00BC145A">
      <w:pPr>
        <w:numPr>
          <w:ilvl w:val="0"/>
          <w:numId w:val="25"/>
        </w:numPr>
        <w:spacing w:after="0" w:line="600" w:lineRule="auto"/>
      </w:pPr>
      <w:r w:rsidRPr="00C11D8A">
        <w:t>napodobí základní geometrické tvary a některá písmena</w:t>
      </w:r>
    </w:p>
    <w:p w14:paraId="670E4D50" w14:textId="77777777" w:rsidR="00BC145A" w:rsidRPr="00C11D8A" w:rsidRDefault="00BC145A" w:rsidP="00BC145A">
      <w:pPr>
        <w:numPr>
          <w:ilvl w:val="0"/>
          <w:numId w:val="25"/>
        </w:numPr>
        <w:spacing w:after="0" w:line="600" w:lineRule="auto"/>
      </w:pPr>
      <w:r>
        <w:t>horní smyčka                                                         ostrý hrot</w:t>
      </w:r>
    </w:p>
    <w:p w14:paraId="2AB8E449" w14:textId="77777777" w:rsidR="00BC145A" w:rsidRDefault="00BC145A" w:rsidP="00BC145A">
      <w:pPr>
        <w:numPr>
          <w:ilvl w:val="0"/>
          <w:numId w:val="25"/>
        </w:numPr>
        <w:spacing w:after="0" w:line="600" w:lineRule="auto"/>
      </w:pPr>
      <w:r w:rsidRPr="00C11D8A">
        <w:t>kreslí postavu se všemi detaily</w:t>
      </w:r>
    </w:p>
    <w:p w14:paraId="121A7F6B" w14:textId="77777777" w:rsidR="00BC145A" w:rsidRPr="00C11D8A" w:rsidRDefault="00BC145A" w:rsidP="00BC145A">
      <w:pPr>
        <w:numPr>
          <w:ilvl w:val="0"/>
          <w:numId w:val="25"/>
        </w:numPr>
        <w:spacing w:after="0" w:line="600" w:lineRule="auto"/>
      </w:pPr>
      <w:r>
        <w:t>pečlivě vybarvuje bez přetahování</w:t>
      </w:r>
    </w:p>
    <w:p w14:paraId="1D96D682" w14:textId="77777777" w:rsidR="00BC145A" w:rsidRPr="00C11D8A" w:rsidRDefault="00BC145A" w:rsidP="00BC145A">
      <w:pPr>
        <w:numPr>
          <w:ilvl w:val="0"/>
          <w:numId w:val="25"/>
        </w:numPr>
        <w:spacing w:after="0" w:line="600" w:lineRule="auto"/>
      </w:pPr>
      <w:r w:rsidRPr="00C11D8A">
        <w:t xml:space="preserve">stříhá s přesností na </w:t>
      </w:r>
      <w:smartTag w:uri="urn:schemas-microsoft-com:office:smarttags" w:element="metricconverter">
        <w:smartTagPr>
          <w:attr w:name="ProductID" w:val="5 mm"/>
        </w:smartTagPr>
        <w:r w:rsidRPr="00C11D8A">
          <w:t>5 mm</w:t>
        </w:r>
      </w:smartTag>
    </w:p>
    <w:p w14:paraId="3EAFFA44" w14:textId="77777777" w:rsidR="00BC145A" w:rsidRPr="00C11D8A" w:rsidRDefault="00BC145A" w:rsidP="00BC145A">
      <w:pPr>
        <w:numPr>
          <w:ilvl w:val="0"/>
          <w:numId w:val="25"/>
        </w:numPr>
        <w:spacing w:after="0" w:line="600" w:lineRule="auto"/>
      </w:pPr>
      <w:r w:rsidRPr="00C11D8A">
        <w:t xml:space="preserve">dokáže se podepsat                               </w:t>
      </w:r>
      <w:r>
        <w:t xml:space="preserve">                 </w:t>
      </w:r>
      <w:r w:rsidRPr="00C11D8A">
        <w:t xml:space="preserve">napíše slovo                </w:t>
      </w:r>
      <w:r>
        <w:t xml:space="preserve">                     </w:t>
      </w:r>
    </w:p>
    <w:p w14:paraId="0020CFA9" w14:textId="77777777" w:rsidR="00BC145A" w:rsidRPr="0073025F" w:rsidRDefault="00BC145A" w:rsidP="00BC145A">
      <w:pPr>
        <w:rPr>
          <w:b/>
          <w:sz w:val="28"/>
          <w:szCs w:val="28"/>
          <w:u w:val="single"/>
        </w:rPr>
      </w:pPr>
      <w:r w:rsidRPr="0073025F">
        <w:rPr>
          <w:b/>
          <w:sz w:val="28"/>
          <w:szCs w:val="28"/>
          <w:u w:val="single"/>
        </w:rPr>
        <w:t>Jazyk a řeč</w:t>
      </w:r>
    </w:p>
    <w:p w14:paraId="05CB286A" w14:textId="77777777" w:rsidR="00BC145A" w:rsidRPr="00C11D8A" w:rsidRDefault="00BC145A" w:rsidP="00BC145A">
      <w:pPr>
        <w:rPr>
          <w:b/>
          <w:sz w:val="32"/>
          <w:szCs w:val="32"/>
          <w:u w:val="single"/>
        </w:rPr>
      </w:pPr>
    </w:p>
    <w:p w14:paraId="5DDA2FD1" w14:textId="77777777" w:rsidR="00BC145A" w:rsidRDefault="00BC145A" w:rsidP="00BC145A">
      <w:pPr>
        <w:numPr>
          <w:ilvl w:val="0"/>
          <w:numId w:val="29"/>
        </w:numPr>
        <w:spacing w:after="0" w:line="600" w:lineRule="auto"/>
      </w:pPr>
      <w:r>
        <w:t>dítě s odlišným mateřským jazykem      ano     ne            dítě bilingvní             ano     ne</w:t>
      </w:r>
    </w:p>
    <w:p w14:paraId="16694DD0" w14:textId="77777777" w:rsidR="00BC145A" w:rsidRDefault="00BC145A" w:rsidP="00BC145A">
      <w:pPr>
        <w:numPr>
          <w:ilvl w:val="0"/>
          <w:numId w:val="29"/>
        </w:numPr>
        <w:spacing w:after="0" w:line="600" w:lineRule="auto"/>
      </w:pPr>
      <w:r>
        <w:t>přirozeně komunikuje s dětmi i učiteli, dokáže vést dialog</w:t>
      </w:r>
    </w:p>
    <w:p w14:paraId="60DAF2F0" w14:textId="77777777" w:rsidR="00BC145A" w:rsidRDefault="00BC145A" w:rsidP="00BC145A">
      <w:pPr>
        <w:numPr>
          <w:ilvl w:val="0"/>
          <w:numId w:val="29"/>
        </w:numPr>
        <w:spacing w:after="0" w:line="600" w:lineRule="auto"/>
      </w:pPr>
      <w:r>
        <w:t>zopakuje delší slova i větu:           ko</w:t>
      </w:r>
      <w:r w:rsidRPr="00041837">
        <w:rPr>
          <w:b/>
          <w:u w:val="single"/>
        </w:rPr>
        <w:t>l</w:t>
      </w:r>
      <w:r>
        <w:t>oběžka                p</w:t>
      </w:r>
      <w:r w:rsidRPr="00041837">
        <w:rPr>
          <w:b/>
          <w:u w:val="single"/>
        </w:rPr>
        <w:t>r</w:t>
      </w:r>
      <w:r>
        <w:t>avděpodobně             p</w:t>
      </w:r>
      <w:r w:rsidRPr="00041837">
        <w:rPr>
          <w:b/>
          <w:u w:val="single"/>
        </w:rPr>
        <w:t>ř</w:t>
      </w:r>
      <w:r>
        <w:t>í</w:t>
      </w:r>
      <w:r w:rsidRPr="00041837">
        <w:rPr>
          <w:b/>
          <w:u w:val="single"/>
        </w:rPr>
        <w:t>r</w:t>
      </w:r>
      <w:r>
        <w:t>odověda</w:t>
      </w:r>
    </w:p>
    <w:p w14:paraId="4AA6BAE0" w14:textId="77777777" w:rsidR="00BC145A" w:rsidRDefault="00BC145A" w:rsidP="00BC145A">
      <w:pPr>
        <w:spacing w:line="600" w:lineRule="auto"/>
        <w:ind w:left="360"/>
      </w:pPr>
      <w:r>
        <w:t xml:space="preserve">                    děda má </w:t>
      </w:r>
      <w:r w:rsidRPr="00041837">
        <w:rPr>
          <w:b/>
          <w:u w:val="single"/>
        </w:rPr>
        <w:t>r</w:t>
      </w:r>
      <w:r>
        <w:t xml:space="preserve">ád </w:t>
      </w:r>
      <w:r w:rsidRPr="00041837">
        <w:rPr>
          <w:b/>
          <w:u w:val="single"/>
        </w:rPr>
        <w:t>s</w:t>
      </w:r>
      <w:r>
        <w:t xml:space="preserve">ušené </w:t>
      </w:r>
      <w:r w:rsidRPr="00041837">
        <w:rPr>
          <w:b/>
          <w:u w:val="single"/>
        </w:rPr>
        <w:t>š</w:t>
      </w:r>
      <w:r>
        <w:t xml:space="preserve">vestky                          </w:t>
      </w:r>
      <w:r w:rsidRPr="006B6D07">
        <w:rPr>
          <w:b/>
          <w:bCs/>
          <w:u w:val="single"/>
        </w:rPr>
        <w:t>č</w:t>
      </w:r>
      <w:r>
        <w:t>epi</w:t>
      </w:r>
      <w:r w:rsidRPr="006B6D07">
        <w:rPr>
          <w:b/>
          <w:bCs/>
          <w:u w:val="single"/>
        </w:rPr>
        <w:t>c</w:t>
      </w:r>
      <w:r>
        <w:t>e je zají</w:t>
      </w:r>
      <w:r w:rsidRPr="006B6D07">
        <w:rPr>
          <w:b/>
          <w:bCs/>
          <w:u w:val="single"/>
        </w:rPr>
        <w:t>c</w:t>
      </w:r>
      <w:r>
        <w:t>e, líbí se mu veli</w:t>
      </w:r>
      <w:r w:rsidRPr="006B6D07">
        <w:rPr>
          <w:b/>
          <w:bCs/>
          <w:u w:val="single"/>
        </w:rPr>
        <w:t>c</w:t>
      </w:r>
      <w:r>
        <w:t>e</w:t>
      </w:r>
    </w:p>
    <w:p w14:paraId="795C0D78" w14:textId="77777777" w:rsidR="00BC145A" w:rsidRDefault="00BC145A" w:rsidP="00BC145A">
      <w:pPr>
        <w:numPr>
          <w:ilvl w:val="0"/>
          <w:numId w:val="29"/>
        </w:numPr>
        <w:spacing w:after="0" w:line="600" w:lineRule="auto"/>
      </w:pPr>
      <w:r>
        <w:t xml:space="preserve">správná výslovnost všech hlásek              ano            ne                         </w:t>
      </w:r>
    </w:p>
    <w:p w14:paraId="5B7DBC96" w14:textId="77777777" w:rsidR="00BC145A" w:rsidRDefault="00BC145A" w:rsidP="00BC145A">
      <w:pPr>
        <w:spacing w:line="600" w:lineRule="auto"/>
        <w:ind w:left="360"/>
      </w:pPr>
      <w:r>
        <w:t xml:space="preserve">      je v logopedické péči                   k logopedovi nedochází, přestože péči potřebuje </w:t>
      </w:r>
    </w:p>
    <w:p w14:paraId="01B8BA69" w14:textId="77777777" w:rsidR="00BC145A" w:rsidRPr="00C11D8A" w:rsidRDefault="00BC145A" w:rsidP="00BC145A">
      <w:pPr>
        <w:numPr>
          <w:ilvl w:val="0"/>
          <w:numId w:val="29"/>
        </w:numPr>
        <w:spacing w:after="0" w:line="600" w:lineRule="auto"/>
      </w:pPr>
      <w:r>
        <w:t>slovní zásoba vzhledem k věku:       bohatá             průměrná              chudší            velmi chudá</w:t>
      </w:r>
    </w:p>
    <w:p w14:paraId="26D4018C" w14:textId="77777777" w:rsidR="00BC145A" w:rsidRPr="00C11D8A" w:rsidRDefault="00BC145A" w:rsidP="00BC145A">
      <w:pPr>
        <w:numPr>
          <w:ilvl w:val="0"/>
          <w:numId w:val="29"/>
        </w:numPr>
        <w:spacing w:after="0" w:line="600" w:lineRule="auto"/>
      </w:pPr>
      <w:r>
        <w:t>zná</w:t>
      </w:r>
      <w:r w:rsidRPr="00C11D8A">
        <w:t xml:space="preserve"> své jméno</w:t>
      </w:r>
      <w:r>
        <w:t>, přímení, věk, bydliště</w:t>
      </w:r>
      <w:r w:rsidRPr="00C11D8A">
        <w:t xml:space="preserve"> </w:t>
      </w:r>
    </w:p>
    <w:p w14:paraId="2E4C2291" w14:textId="77777777" w:rsidR="00BC145A" w:rsidRDefault="00BC145A" w:rsidP="00BC145A">
      <w:pPr>
        <w:numPr>
          <w:ilvl w:val="0"/>
          <w:numId w:val="29"/>
        </w:numPr>
        <w:spacing w:after="0" w:line="600" w:lineRule="auto"/>
      </w:pPr>
      <w:r>
        <w:t>má základní poznatky</w:t>
      </w:r>
      <w:r w:rsidRPr="00C11D8A">
        <w:t>:</w:t>
      </w:r>
      <w:r>
        <w:t xml:space="preserve">      </w:t>
      </w:r>
      <w:r w:rsidRPr="00C11D8A">
        <w:t>rozlišuje domácí a divoká zvířata</w:t>
      </w:r>
      <w:r>
        <w:t xml:space="preserve">           zná název země, ve které žije           vyjmenuje dva letní a dva zimní sporty  </w:t>
      </w:r>
    </w:p>
    <w:p w14:paraId="39D6E2D4" w14:textId="77777777" w:rsidR="00BC145A" w:rsidRPr="00C11D8A" w:rsidRDefault="00BC145A" w:rsidP="00BC145A">
      <w:pPr>
        <w:numPr>
          <w:ilvl w:val="0"/>
          <w:numId w:val="29"/>
        </w:numPr>
        <w:spacing w:after="0" w:line="600" w:lineRule="auto"/>
      </w:pPr>
      <w:r w:rsidRPr="00C11D8A">
        <w:t>pojmenuje 11 základních barev</w:t>
      </w:r>
    </w:p>
    <w:p w14:paraId="03C8A3CE" w14:textId="77777777" w:rsidR="00BC145A" w:rsidRPr="00C11D8A" w:rsidRDefault="00BC145A" w:rsidP="00BC145A">
      <w:pPr>
        <w:numPr>
          <w:ilvl w:val="0"/>
          <w:numId w:val="29"/>
        </w:numPr>
        <w:spacing w:after="0" w:line="600" w:lineRule="auto"/>
      </w:pPr>
      <w:r w:rsidRPr="00C11D8A">
        <w:lastRenderedPageBreak/>
        <w:t>vyhledá</w:t>
      </w:r>
      <w:r>
        <w:t>:</w:t>
      </w:r>
      <w:r w:rsidRPr="00C11D8A">
        <w:t xml:space="preserve">                 </w:t>
      </w:r>
      <w:r>
        <w:t xml:space="preserve">          </w:t>
      </w:r>
      <w:r w:rsidRPr="00C11D8A">
        <w:t xml:space="preserve">rýmy                  </w:t>
      </w:r>
      <w:r>
        <w:t xml:space="preserve">       </w:t>
      </w:r>
      <w:r w:rsidRPr="00C11D8A">
        <w:t xml:space="preserve"> </w:t>
      </w:r>
      <w:r>
        <w:t xml:space="preserve">           </w:t>
      </w:r>
      <w:r w:rsidRPr="00C11D8A">
        <w:t xml:space="preserve">slova opačná        </w:t>
      </w:r>
    </w:p>
    <w:p w14:paraId="12E9A223" w14:textId="77777777" w:rsidR="00C827FD" w:rsidRDefault="00C827FD" w:rsidP="00BC145A">
      <w:pPr>
        <w:rPr>
          <w:b/>
          <w:sz w:val="28"/>
          <w:szCs w:val="28"/>
          <w:u w:val="single"/>
        </w:rPr>
      </w:pPr>
    </w:p>
    <w:p w14:paraId="4340BF92" w14:textId="72CBE3A8" w:rsidR="00BC145A" w:rsidRPr="0073025F" w:rsidRDefault="00BC145A" w:rsidP="00BC145A">
      <w:pPr>
        <w:rPr>
          <w:b/>
          <w:sz w:val="28"/>
          <w:szCs w:val="28"/>
          <w:u w:val="single"/>
        </w:rPr>
      </w:pPr>
      <w:r w:rsidRPr="0073025F">
        <w:rPr>
          <w:b/>
          <w:sz w:val="28"/>
          <w:szCs w:val="28"/>
          <w:u w:val="single"/>
        </w:rPr>
        <w:t>Předpoklady pro čtení</w:t>
      </w:r>
    </w:p>
    <w:p w14:paraId="2602248C" w14:textId="77777777" w:rsidR="00BC145A" w:rsidRPr="00C11D8A" w:rsidRDefault="00BC145A" w:rsidP="00BC145A">
      <w:pPr>
        <w:rPr>
          <w:b/>
          <w:sz w:val="32"/>
          <w:szCs w:val="32"/>
          <w:u w:val="single"/>
        </w:rPr>
      </w:pPr>
    </w:p>
    <w:p w14:paraId="3B40E6E7" w14:textId="77777777" w:rsidR="00BC145A" w:rsidRPr="00C11D8A" w:rsidRDefault="00BC145A" w:rsidP="00BC145A">
      <w:pPr>
        <w:numPr>
          <w:ilvl w:val="0"/>
          <w:numId w:val="23"/>
        </w:numPr>
        <w:spacing w:after="0" w:line="600" w:lineRule="auto"/>
      </w:pPr>
      <w:r>
        <w:t>vyhledá obrázky lišící se detailem</w:t>
      </w:r>
    </w:p>
    <w:p w14:paraId="43E6EFCE" w14:textId="77777777" w:rsidR="00BC145A" w:rsidRPr="00C11D8A" w:rsidRDefault="00BC145A" w:rsidP="00BC145A">
      <w:pPr>
        <w:numPr>
          <w:ilvl w:val="0"/>
          <w:numId w:val="23"/>
        </w:numPr>
        <w:spacing w:after="0" w:line="600" w:lineRule="auto"/>
      </w:pPr>
      <w:r w:rsidRPr="00C11D8A">
        <w:t>vyhledá obrázky lišící se vertikální polohou</w:t>
      </w:r>
    </w:p>
    <w:p w14:paraId="0D8A7B0B" w14:textId="77777777" w:rsidR="00BC145A" w:rsidRPr="00C11D8A" w:rsidRDefault="00BC145A" w:rsidP="00BC145A">
      <w:pPr>
        <w:numPr>
          <w:ilvl w:val="0"/>
          <w:numId w:val="23"/>
        </w:numPr>
        <w:spacing w:after="0" w:line="600" w:lineRule="auto"/>
      </w:pPr>
      <w:r w:rsidRPr="00C11D8A">
        <w:t>doplní chybějící části v obrázku</w:t>
      </w:r>
    </w:p>
    <w:p w14:paraId="149F1A3C" w14:textId="77777777" w:rsidR="00BC145A" w:rsidRPr="00C11D8A" w:rsidRDefault="00BC145A" w:rsidP="00BC145A">
      <w:pPr>
        <w:numPr>
          <w:ilvl w:val="0"/>
          <w:numId w:val="23"/>
        </w:numPr>
        <w:spacing w:after="0" w:line="600" w:lineRule="auto"/>
        <w:rPr>
          <w:b/>
          <w:sz w:val="32"/>
          <w:szCs w:val="32"/>
        </w:rPr>
      </w:pPr>
      <w:r w:rsidRPr="00C11D8A">
        <w:t xml:space="preserve">napodobí rytmus             </w:t>
      </w:r>
      <w:r w:rsidRPr="00C11D8A">
        <w:rPr>
          <w:b/>
          <w:sz w:val="32"/>
          <w:szCs w:val="32"/>
        </w:rPr>
        <w:t>.     ..                  ..    ..                ..    .               .   ...</w:t>
      </w:r>
    </w:p>
    <w:p w14:paraId="36BE1CFB" w14:textId="77777777" w:rsidR="00BC145A" w:rsidRPr="00C11D8A" w:rsidRDefault="00BC145A" w:rsidP="00BC145A">
      <w:pPr>
        <w:pStyle w:val="Odstavecseseznamem"/>
        <w:numPr>
          <w:ilvl w:val="0"/>
          <w:numId w:val="23"/>
        </w:numPr>
        <w:spacing w:after="0" w:line="240" w:lineRule="auto"/>
      </w:pPr>
      <w:r w:rsidRPr="00C11D8A">
        <w:t xml:space="preserve">paměť na slova             </w:t>
      </w:r>
      <w:r w:rsidRPr="00FB05F4">
        <w:rPr>
          <w:b/>
        </w:rPr>
        <w:t>slunce,</w:t>
      </w:r>
      <w:r w:rsidRPr="00C11D8A">
        <w:t xml:space="preserve"> duha, déšť, vítr, kapky, </w:t>
      </w:r>
      <w:r w:rsidRPr="00FB05F4">
        <w:rPr>
          <w:b/>
        </w:rPr>
        <w:t>slunce</w:t>
      </w:r>
      <w:r w:rsidRPr="00C11D8A">
        <w:t xml:space="preserve">                                                 </w:t>
      </w:r>
    </w:p>
    <w:p w14:paraId="366A90F7" w14:textId="08439655" w:rsidR="00BC145A" w:rsidRPr="00C11D8A" w:rsidRDefault="00BC145A" w:rsidP="00BC145A">
      <w:pPr>
        <w:ind w:left="360"/>
      </w:pPr>
      <w:r w:rsidRPr="00C11D8A">
        <w:rPr>
          <w:b/>
        </w:rPr>
        <w:t xml:space="preserve">                                     </w:t>
      </w:r>
      <w:r>
        <w:rPr>
          <w:b/>
        </w:rPr>
        <w:t xml:space="preserve">       </w:t>
      </w:r>
      <w:r w:rsidR="00B71365">
        <w:rPr>
          <w:b/>
        </w:rPr>
        <w:t xml:space="preserve">   </w:t>
      </w:r>
      <w:r w:rsidRPr="00C11D8A">
        <w:rPr>
          <w:b/>
        </w:rPr>
        <w:t>fialová</w:t>
      </w:r>
      <w:r w:rsidRPr="00C11D8A">
        <w:t xml:space="preserve">, červená, zelená, </w:t>
      </w:r>
      <w:r w:rsidRPr="00C11D8A">
        <w:rPr>
          <w:b/>
        </w:rPr>
        <w:t>fialová</w:t>
      </w:r>
      <w:r w:rsidRPr="00C11D8A">
        <w:t xml:space="preserve">, modrá, žlutá, bílá, hnědá      </w:t>
      </w:r>
    </w:p>
    <w:p w14:paraId="31482E05" w14:textId="77777777" w:rsidR="00BC145A" w:rsidRPr="00C11D8A" w:rsidRDefault="00BC145A" w:rsidP="00BC145A">
      <w:pPr>
        <w:ind w:left="360"/>
      </w:pPr>
    </w:p>
    <w:p w14:paraId="661E4877" w14:textId="77777777" w:rsidR="00BC145A" w:rsidRDefault="00BC145A" w:rsidP="00BC145A">
      <w:pPr>
        <w:numPr>
          <w:ilvl w:val="0"/>
          <w:numId w:val="23"/>
        </w:numPr>
        <w:spacing w:after="0" w:line="360" w:lineRule="auto"/>
      </w:pPr>
      <w:r w:rsidRPr="00C11D8A">
        <w:t>sluchové rozlišování – rozdíly mezi slabikami</w:t>
      </w:r>
      <w:r>
        <w:t xml:space="preserve"> a slovy</w:t>
      </w:r>
    </w:p>
    <w:p w14:paraId="49DD5CFF" w14:textId="77777777" w:rsidR="00C156BE" w:rsidRDefault="00C156BE" w:rsidP="00C156BE">
      <w:pPr>
        <w:spacing w:after="0" w:line="360" w:lineRule="auto"/>
      </w:pPr>
    </w:p>
    <w:p w14:paraId="40B999DA" w14:textId="6BC92FD3" w:rsidR="00BC145A" w:rsidRPr="00C11D8A" w:rsidRDefault="00BC145A" w:rsidP="00BC145A">
      <w:pPr>
        <w:ind w:left="720"/>
      </w:pPr>
      <w:r w:rsidRPr="00C11D8A">
        <w:t xml:space="preserve">ko-ka     </w:t>
      </w:r>
      <w:r w:rsidR="00B71365">
        <w:tab/>
      </w:r>
      <w:r w:rsidR="00B71365">
        <w:tab/>
      </w:r>
      <w:r w:rsidR="00B71365">
        <w:tab/>
        <w:t>le-lé</w:t>
      </w:r>
      <w:r w:rsidRPr="00C11D8A">
        <w:t xml:space="preserve">                                             </w:t>
      </w:r>
    </w:p>
    <w:p w14:paraId="2B5010AB" w14:textId="3D34FFB1" w:rsidR="00BC145A" w:rsidRDefault="00BC145A" w:rsidP="00BC145A">
      <w:pPr>
        <w:ind w:left="720"/>
      </w:pPr>
      <w:r w:rsidRPr="00C11D8A">
        <w:t xml:space="preserve">me-me </w:t>
      </w:r>
      <w:r w:rsidR="00B71365">
        <w:tab/>
      </w:r>
      <w:r w:rsidR="00B71365">
        <w:tab/>
      </w:r>
      <w:r w:rsidR="00B71365">
        <w:tab/>
      </w:r>
      <w:r w:rsidR="00B71365">
        <w:tab/>
        <w:t>ty-ti</w:t>
      </w:r>
      <w:r w:rsidRPr="00C11D8A">
        <w:t xml:space="preserve">                                               </w:t>
      </w:r>
    </w:p>
    <w:p w14:paraId="399C4D1C" w14:textId="1C13D225" w:rsidR="00BC145A" w:rsidRPr="00C11D8A" w:rsidRDefault="00BC145A" w:rsidP="00BC145A">
      <w:pPr>
        <w:ind w:left="720"/>
      </w:pPr>
      <w:r w:rsidRPr="00C11D8A">
        <w:t>pá-</w:t>
      </w:r>
      <w:r w:rsidR="00B71365">
        <w:t>p</w:t>
      </w:r>
      <w:r w:rsidRPr="00C11D8A">
        <w:t>a</w:t>
      </w:r>
      <w:r w:rsidR="00B71365">
        <w:t xml:space="preserve"> </w:t>
      </w:r>
      <w:r w:rsidR="00B71365">
        <w:tab/>
      </w:r>
      <w:r w:rsidR="00B71365">
        <w:tab/>
      </w:r>
      <w:r w:rsidR="00B71365">
        <w:tab/>
      </w:r>
      <w:r w:rsidR="00B71365">
        <w:tab/>
        <w:t>zar-raz</w:t>
      </w:r>
    </w:p>
    <w:p w14:paraId="3C46EE9C" w14:textId="2858A14D" w:rsidR="00BC145A" w:rsidRDefault="00BC145A" w:rsidP="00BC145A">
      <w:pPr>
        <w:ind w:left="720"/>
      </w:pPr>
      <w:r>
        <w:t>hezký-hezky</w:t>
      </w:r>
      <w:r w:rsidR="00B71365">
        <w:t xml:space="preserve">  </w:t>
      </w:r>
      <w:r w:rsidR="00B71365">
        <w:tab/>
      </w:r>
      <w:r w:rsidR="00B71365">
        <w:tab/>
      </w:r>
      <w:r w:rsidR="00B71365">
        <w:tab/>
        <w:t>nemá-němá</w:t>
      </w:r>
    </w:p>
    <w:p w14:paraId="083C9C6F" w14:textId="1ADFE8F2" w:rsidR="00BC145A" w:rsidRDefault="00BC145A" w:rsidP="00BC145A">
      <w:pPr>
        <w:ind w:left="720"/>
      </w:pPr>
      <w:r w:rsidRPr="00C11D8A">
        <w:t xml:space="preserve">la-lo </w:t>
      </w:r>
      <w:r w:rsidR="00B71365">
        <w:tab/>
      </w:r>
      <w:r w:rsidR="00B71365">
        <w:tab/>
      </w:r>
      <w:r w:rsidR="00B71365">
        <w:tab/>
      </w:r>
      <w:r w:rsidR="00B71365">
        <w:tab/>
        <w:t>ho-ho</w:t>
      </w:r>
    </w:p>
    <w:p w14:paraId="184A05EC" w14:textId="1E512D4F" w:rsidR="00BC145A" w:rsidRDefault="00BC145A" w:rsidP="00BC145A">
      <w:pPr>
        <w:ind w:left="720"/>
      </w:pPr>
      <w:r>
        <w:t>sudy-sudy</w:t>
      </w:r>
      <w:r w:rsidRPr="00C11D8A">
        <w:t xml:space="preserve">  </w:t>
      </w:r>
      <w:r w:rsidR="00B71365">
        <w:tab/>
      </w:r>
      <w:r w:rsidR="00B71365">
        <w:tab/>
      </w:r>
      <w:r w:rsidR="00B71365">
        <w:tab/>
        <w:t>blo-blu</w:t>
      </w:r>
      <w:r w:rsidRPr="00C11D8A">
        <w:t xml:space="preserve">                                                 </w:t>
      </w:r>
    </w:p>
    <w:p w14:paraId="6AD20007" w14:textId="0416221A" w:rsidR="00BC145A" w:rsidRPr="00C11D8A" w:rsidRDefault="00BC145A" w:rsidP="00BC145A">
      <w:pPr>
        <w:ind w:left="720"/>
      </w:pPr>
      <w:r w:rsidRPr="00C11D8A">
        <w:t>ský-cký</w:t>
      </w:r>
      <w:r w:rsidR="00B71365">
        <w:t xml:space="preserve"> </w:t>
      </w:r>
      <w:r w:rsidR="00B71365">
        <w:tab/>
      </w:r>
      <w:r w:rsidR="00B71365">
        <w:tab/>
      </w:r>
      <w:r w:rsidR="00B71365">
        <w:tab/>
      </w:r>
      <w:r w:rsidR="00B71365">
        <w:tab/>
        <w:t>váhá-váha</w:t>
      </w:r>
    </w:p>
    <w:p w14:paraId="2AD95DA9" w14:textId="77777777" w:rsidR="00162662" w:rsidRDefault="00162662" w:rsidP="00162662">
      <w:pPr>
        <w:spacing w:after="0" w:line="600" w:lineRule="auto"/>
        <w:ind w:left="720"/>
      </w:pPr>
    </w:p>
    <w:p w14:paraId="64C72608" w14:textId="2DEAFC2F" w:rsidR="00162662" w:rsidRPr="00C11D8A" w:rsidRDefault="00162662" w:rsidP="00162662">
      <w:pPr>
        <w:numPr>
          <w:ilvl w:val="0"/>
          <w:numId w:val="23"/>
        </w:numPr>
        <w:spacing w:after="0" w:line="600" w:lineRule="auto"/>
      </w:pPr>
      <w:r w:rsidRPr="00C11D8A">
        <w:t xml:space="preserve">dělí slova na slabiky      </w:t>
      </w:r>
      <w:r>
        <w:t>TRAMPOLÍNA</w:t>
      </w:r>
      <w:r w:rsidRPr="00C11D8A">
        <w:t xml:space="preserve">    </w:t>
      </w:r>
      <w:r>
        <w:t xml:space="preserve">            KNOFLÍK</w:t>
      </w:r>
      <w:r w:rsidRPr="00C11D8A">
        <w:t xml:space="preserve">     </w:t>
      </w:r>
      <w:r>
        <w:t xml:space="preserve">  </w:t>
      </w:r>
      <w:r w:rsidRPr="00C11D8A">
        <w:t xml:space="preserve">    </w:t>
      </w:r>
      <w:r>
        <w:t xml:space="preserve">  </w:t>
      </w:r>
      <w:r w:rsidRPr="00C11D8A">
        <w:t>OMALOVÁNKY</w:t>
      </w:r>
    </w:p>
    <w:p w14:paraId="470AF951" w14:textId="77777777" w:rsidR="00162662" w:rsidRDefault="00162662" w:rsidP="00162662">
      <w:pPr>
        <w:numPr>
          <w:ilvl w:val="0"/>
          <w:numId w:val="23"/>
        </w:numPr>
        <w:spacing w:after="0" w:line="720" w:lineRule="auto"/>
      </w:pPr>
      <w:r w:rsidRPr="00C11D8A">
        <w:t xml:space="preserve">rozliší hlásku:                 </w:t>
      </w:r>
      <w:r>
        <w:t xml:space="preserve"> </w:t>
      </w:r>
      <w:r w:rsidRPr="00C11D8A">
        <w:t xml:space="preserve">na začátku slova   </w:t>
      </w:r>
      <w:r>
        <w:t xml:space="preserve">      sova    lyže     opice</w:t>
      </w:r>
      <w:r w:rsidRPr="00C11D8A">
        <w:t xml:space="preserve">    </w:t>
      </w:r>
      <w:r>
        <w:t>balón</w:t>
      </w:r>
      <w:r w:rsidRPr="00C11D8A">
        <w:t xml:space="preserve">            </w:t>
      </w:r>
    </w:p>
    <w:p w14:paraId="33EAE691" w14:textId="77777777" w:rsidR="00162662" w:rsidRDefault="00162662" w:rsidP="00C156BE">
      <w:pPr>
        <w:spacing w:line="720" w:lineRule="auto"/>
        <w:ind w:left="720"/>
      </w:pPr>
      <w:r>
        <w:t xml:space="preserve">                                          </w:t>
      </w:r>
      <w:r w:rsidRPr="00C11D8A">
        <w:t>na konci slova</w:t>
      </w:r>
      <w:r>
        <w:t xml:space="preserve">             les      dům     myš     vana</w:t>
      </w:r>
    </w:p>
    <w:p w14:paraId="6A2CCC78" w14:textId="77777777" w:rsidR="00FA2046" w:rsidRPr="00C11D8A" w:rsidRDefault="00FA2046" w:rsidP="00FA2046">
      <w:pPr>
        <w:numPr>
          <w:ilvl w:val="0"/>
          <w:numId w:val="23"/>
        </w:numPr>
        <w:spacing w:after="0" w:line="720" w:lineRule="auto"/>
      </w:pPr>
      <w:r w:rsidRPr="00C11D8A">
        <w:lastRenderedPageBreak/>
        <w:t xml:space="preserve">složí slovo z hlásek   </w:t>
      </w:r>
      <w:r>
        <w:t xml:space="preserve">NOS </w:t>
      </w:r>
      <w:r w:rsidRPr="00C11D8A">
        <w:t xml:space="preserve"> </w:t>
      </w:r>
      <w:r>
        <w:t xml:space="preserve"> JARO    KOLÁČ  </w:t>
      </w:r>
      <w:r w:rsidRPr="00C11D8A">
        <w:t xml:space="preserve">rozloží  slovo na hlásky   MÍČ    VODA   </w:t>
      </w:r>
      <w:r>
        <w:t xml:space="preserve"> CIBULE</w:t>
      </w:r>
      <w:r w:rsidRPr="00C11D8A">
        <w:t xml:space="preserve">        </w:t>
      </w:r>
    </w:p>
    <w:p w14:paraId="215C498E" w14:textId="6F02A4C0" w:rsidR="00C827FD" w:rsidRPr="009B54DC" w:rsidRDefault="00FA2046" w:rsidP="00242B78">
      <w:pPr>
        <w:numPr>
          <w:ilvl w:val="0"/>
          <w:numId w:val="23"/>
        </w:numPr>
        <w:spacing w:after="0" w:line="720" w:lineRule="auto"/>
      </w:pPr>
      <w:r w:rsidRPr="00C11D8A">
        <w:t xml:space="preserve">umí přečíst:          velká tiskací písmena                celá slova                  malá tiskací písmena    </w:t>
      </w:r>
    </w:p>
    <w:p w14:paraId="7F33717B" w14:textId="228C70F1" w:rsidR="00242B78" w:rsidRPr="009B54DC" w:rsidRDefault="00242B78" w:rsidP="00242B78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</w:t>
      </w:r>
      <w:r w:rsidR="009B54DC">
        <w:rPr>
          <w:b/>
          <w:sz w:val="28"/>
          <w:szCs w:val="28"/>
          <w:u w:val="single"/>
        </w:rPr>
        <w:t>atematické dovednosti</w:t>
      </w:r>
    </w:p>
    <w:p w14:paraId="739584CD" w14:textId="77777777" w:rsidR="00242B78" w:rsidRPr="00C11D8A" w:rsidRDefault="00242B78" w:rsidP="00242B78">
      <w:pPr>
        <w:numPr>
          <w:ilvl w:val="0"/>
          <w:numId w:val="24"/>
        </w:numPr>
        <w:spacing w:after="0" w:line="600" w:lineRule="auto"/>
      </w:pPr>
      <w:r w:rsidRPr="00C11D8A">
        <w:t>zná základní tvary</w:t>
      </w:r>
    </w:p>
    <w:p w14:paraId="4A1495E5" w14:textId="77777777" w:rsidR="00242B78" w:rsidRPr="00C11D8A" w:rsidRDefault="00242B78" w:rsidP="00242B78">
      <w:pPr>
        <w:numPr>
          <w:ilvl w:val="0"/>
          <w:numId w:val="24"/>
        </w:numPr>
        <w:spacing w:after="0" w:line="600" w:lineRule="auto"/>
      </w:pPr>
      <w:r w:rsidRPr="00C11D8A">
        <w:t xml:space="preserve">zapamatuje si pořadí tvarů      </w:t>
      </w:r>
      <w:r>
        <w:t xml:space="preserve">   </w:t>
      </w:r>
      <w:r w:rsidRPr="00C11D8A">
        <w:t>počet správně položených karet:</w:t>
      </w:r>
    </w:p>
    <w:p w14:paraId="27F08432" w14:textId="77777777" w:rsidR="00BC145A" w:rsidRPr="00C11D8A" w:rsidRDefault="00BC145A" w:rsidP="00BC145A">
      <w:pPr>
        <w:numPr>
          <w:ilvl w:val="0"/>
          <w:numId w:val="24"/>
        </w:numPr>
        <w:spacing w:after="0" w:line="600" w:lineRule="auto"/>
      </w:pPr>
      <w:r w:rsidRPr="00C11D8A">
        <w:t>určí dějovou posloupnost</w:t>
      </w:r>
    </w:p>
    <w:p w14:paraId="510C2D35" w14:textId="77777777" w:rsidR="00BC145A" w:rsidRDefault="00BC145A" w:rsidP="00BC145A">
      <w:pPr>
        <w:numPr>
          <w:ilvl w:val="0"/>
          <w:numId w:val="24"/>
        </w:numPr>
        <w:spacing w:after="0" w:line="600" w:lineRule="auto"/>
      </w:pPr>
      <w:r w:rsidRPr="00C11D8A">
        <w:t>orientuje se v</w:t>
      </w:r>
      <w:r>
        <w:t> </w:t>
      </w:r>
      <w:r w:rsidRPr="00C11D8A">
        <w:t>čase</w:t>
      </w:r>
      <w:r>
        <w:t xml:space="preserve">:               </w:t>
      </w:r>
      <w:r w:rsidRPr="00C11D8A">
        <w:t xml:space="preserve">  vyjmenuje </w:t>
      </w:r>
      <w:r>
        <w:t>dny v týdnu</w:t>
      </w:r>
      <w:r w:rsidRPr="00C11D8A">
        <w:t xml:space="preserve">        </w:t>
      </w:r>
      <w:r>
        <w:t xml:space="preserve">     </w:t>
      </w:r>
      <w:r w:rsidRPr="00C11D8A">
        <w:t xml:space="preserve"> </w:t>
      </w:r>
      <w:r>
        <w:t xml:space="preserve">    </w:t>
      </w:r>
      <w:r w:rsidRPr="00C11D8A">
        <w:t xml:space="preserve">ví, které je roční období           </w:t>
      </w:r>
      <w:r>
        <w:t xml:space="preserve">   </w:t>
      </w:r>
      <w:r w:rsidRPr="00C11D8A">
        <w:t xml:space="preserve"> </w:t>
      </w:r>
    </w:p>
    <w:p w14:paraId="5B2F2930" w14:textId="77777777" w:rsidR="00BC145A" w:rsidRPr="00C11D8A" w:rsidRDefault="00BC145A" w:rsidP="00BC145A">
      <w:pPr>
        <w:spacing w:line="600" w:lineRule="auto"/>
        <w:ind w:left="720"/>
      </w:pPr>
      <w:r>
        <w:t xml:space="preserve">chápe pojmy:           ráno                 odpoledne                  </w:t>
      </w:r>
      <w:r w:rsidRPr="00C11D8A">
        <w:t>včera</w:t>
      </w:r>
      <w:r>
        <w:t xml:space="preserve">          </w:t>
      </w:r>
      <w:r w:rsidRPr="00C11D8A">
        <w:t xml:space="preserve"> </w:t>
      </w:r>
      <w:r>
        <w:t xml:space="preserve">    </w:t>
      </w:r>
      <w:r w:rsidRPr="00C11D8A">
        <w:t>zítra</w:t>
      </w:r>
      <w:r>
        <w:t xml:space="preserve">          </w:t>
      </w:r>
      <w:r w:rsidRPr="00C11D8A">
        <w:t xml:space="preserve"> </w:t>
      </w:r>
    </w:p>
    <w:p w14:paraId="3B4BF599" w14:textId="77777777" w:rsidR="00BC145A" w:rsidRDefault="00BC145A" w:rsidP="00BC145A">
      <w:pPr>
        <w:numPr>
          <w:ilvl w:val="0"/>
          <w:numId w:val="24"/>
        </w:numPr>
        <w:spacing w:after="0" w:line="600" w:lineRule="auto"/>
      </w:pPr>
      <w:r>
        <w:t xml:space="preserve">orientuje se v řadě:    první        poslední         uprostřed        předposlední       hned před     hned za  </w:t>
      </w:r>
    </w:p>
    <w:p w14:paraId="6C19BC48" w14:textId="77777777" w:rsidR="00BC145A" w:rsidRPr="00C11D8A" w:rsidRDefault="00BC145A" w:rsidP="00BC145A">
      <w:pPr>
        <w:numPr>
          <w:ilvl w:val="0"/>
          <w:numId w:val="24"/>
        </w:numPr>
        <w:spacing w:after="0" w:line="600" w:lineRule="auto"/>
      </w:pPr>
      <w:r>
        <w:t xml:space="preserve">orientuje se v prostoru:  </w:t>
      </w:r>
      <w:r w:rsidRPr="00C11D8A">
        <w:t xml:space="preserve"> </w:t>
      </w:r>
      <w:r>
        <w:t xml:space="preserve">       </w:t>
      </w:r>
      <w:r w:rsidRPr="00C11D8A">
        <w:t xml:space="preserve">vedle </w:t>
      </w:r>
      <w:r>
        <w:t xml:space="preserve">            </w:t>
      </w:r>
      <w:r w:rsidRPr="00C11D8A">
        <w:t>na</w:t>
      </w:r>
      <w:r>
        <w:t>d              pod</w:t>
      </w:r>
      <w:r w:rsidRPr="00C11D8A">
        <w:t xml:space="preserve"> </w:t>
      </w:r>
      <w:r>
        <w:t xml:space="preserve">            </w:t>
      </w:r>
      <w:r w:rsidRPr="00C11D8A">
        <w:t xml:space="preserve"> za</w:t>
      </w:r>
      <w:r>
        <w:t xml:space="preserve">             před</w:t>
      </w:r>
      <w:r w:rsidRPr="00C11D8A">
        <w:t xml:space="preserve"> </w:t>
      </w:r>
      <w:r>
        <w:t xml:space="preserve">         </w:t>
      </w:r>
      <w:r w:rsidRPr="00C11D8A">
        <w:t xml:space="preserve"> </w:t>
      </w:r>
      <w:r>
        <w:t xml:space="preserve">   </w:t>
      </w:r>
    </w:p>
    <w:p w14:paraId="3258FDDC" w14:textId="77777777" w:rsidR="00BC145A" w:rsidRPr="00C11D8A" w:rsidRDefault="00BC145A" w:rsidP="00BC145A">
      <w:pPr>
        <w:numPr>
          <w:ilvl w:val="0"/>
          <w:numId w:val="24"/>
        </w:numPr>
        <w:spacing w:after="0" w:line="600" w:lineRule="auto"/>
      </w:pPr>
      <w:r>
        <w:t>pravo-levá</w:t>
      </w:r>
      <w:r w:rsidRPr="00C11D8A">
        <w:t xml:space="preserve"> orientace na ploše</w:t>
      </w:r>
      <w:r>
        <w:t>:          vpravo nehoře               vlevo dole           vpravo uprostřed</w:t>
      </w:r>
    </w:p>
    <w:p w14:paraId="1B0FA363" w14:textId="77777777" w:rsidR="00BC145A" w:rsidRPr="00C11D8A" w:rsidRDefault="00BC145A" w:rsidP="00BC145A">
      <w:pPr>
        <w:numPr>
          <w:ilvl w:val="0"/>
          <w:numId w:val="24"/>
        </w:numPr>
        <w:spacing w:after="0" w:line="600" w:lineRule="auto"/>
      </w:pPr>
      <w:r w:rsidRPr="00C11D8A">
        <w:t>řadí dle velikosti</w:t>
      </w:r>
    </w:p>
    <w:p w14:paraId="41FBC4DD" w14:textId="77777777" w:rsidR="00BC145A" w:rsidRDefault="00BC145A" w:rsidP="00BC145A">
      <w:pPr>
        <w:numPr>
          <w:ilvl w:val="0"/>
          <w:numId w:val="24"/>
        </w:numPr>
        <w:spacing w:after="0" w:line="600" w:lineRule="auto"/>
      </w:pPr>
      <w:r>
        <w:t>pozná číslice 1 - 9</w:t>
      </w:r>
    </w:p>
    <w:p w14:paraId="72BC1917" w14:textId="77777777" w:rsidR="00BC145A" w:rsidRDefault="00BC145A" w:rsidP="00BC145A">
      <w:pPr>
        <w:numPr>
          <w:ilvl w:val="0"/>
          <w:numId w:val="24"/>
        </w:numPr>
        <w:spacing w:after="0" w:line="600" w:lineRule="auto"/>
      </w:pPr>
      <w:r>
        <w:t>spočítá prvky do 6</w:t>
      </w:r>
    </w:p>
    <w:p w14:paraId="351B7A26" w14:textId="77777777" w:rsidR="00BC145A" w:rsidRDefault="00BC145A" w:rsidP="00BC145A">
      <w:pPr>
        <w:numPr>
          <w:ilvl w:val="0"/>
          <w:numId w:val="24"/>
        </w:numPr>
        <w:spacing w:after="0" w:line="600" w:lineRule="auto"/>
      </w:pPr>
      <w:r>
        <w:t>určí více, méně, stejně</w:t>
      </w:r>
    </w:p>
    <w:p w14:paraId="7A29C1C4" w14:textId="77777777" w:rsidR="00BC145A" w:rsidRDefault="00BC145A" w:rsidP="00BC145A">
      <w:pPr>
        <w:numPr>
          <w:ilvl w:val="0"/>
          <w:numId w:val="24"/>
        </w:numPr>
        <w:spacing w:after="0" w:line="600" w:lineRule="auto"/>
      </w:pPr>
      <w:r>
        <w:t>spočítá o kolik více</w:t>
      </w:r>
    </w:p>
    <w:p w14:paraId="2EFB84B9" w14:textId="77777777" w:rsidR="00BC145A" w:rsidRPr="00C11D8A" w:rsidRDefault="00BC145A" w:rsidP="00BC145A">
      <w:pPr>
        <w:numPr>
          <w:ilvl w:val="0"/>
          <w:numId w:val="24"/>
        </w:numPr>
        <w:spacing w:after="0" w:line="600" w:lineRule="auto"/>
      </w:pPr>
      <w:r>
        <w:t>vyjmenuje číselnou řadu do     10       20      nad dvacet</w:t>
      </w:r>
    </w:p>
    <w:p w14:paraId="021F8540" w14:textId="77777777" w:rsidR="00BC145A" w:rsidRPr="00C11D8A" w:rsidRDefault="00BC145A" w:rsidP="00BC145A">
      <w:pPr>
        <w:numPr>
          <w:ilvl w:val="0"/>
          <w:numId w:val="24"/>
        </w:numPr>
        <w:spacing w:after="0" w:line="600" w:lineRule="auto"/>
      </w:pPr>
      <w:r w:rsidRPr="00C11D8A">
        <w:t>orientuje se v číselné řadě do</w:t>
      </w:r>
      <w:r>
        <w:t xml:space="preserve">     10       20      nad dvacet</w:t>
      </w:r>
    </w:p>
    <w:p w14:paraId="0E47AC23" w14:textId="77777777" w:rsidR="00BC145A" w:rsidRPr="00C11D8A" w:rsidRDefault="00BC145A" w:rsidP="00BC145A">
      <w:pPr>
        <w:spacing w:line="600" w:lineRule="auto"/>
        <w:ind w:left="720"/>
      </w:pPr>
      <w:r>
        <w:t xml:space="preserve">3 &lt; &gt; 5                   6 &lt; </w:t>
      </w:r>
      <w:r>
        <w:rPr>
          <w:lang w:val="en-US"/>
        </w:rPr>
        <w:t>&gt;</w:t>
      </w:r>
      <w:r>
        <w:t xml:space="preserve"> 4                       7 </w:t>
      </w:r>
      <w:r>
        <w:rPr>
          <w:lang w:val="en-US"/>
        </w:rPr>
        <w:t>&lt; &gt; 9                     18 &lt; &gt; 15                 34 &lt; &gt; 43</w:t>
      </w:r>
    </w:p>
    <w:p w14:paraId="6391C7FF" w14:textId="4007DC19" w:rsidR="00C57B90" w:rsidRPr="009B54DC" w:rsidRDefault="00BC145A" w:rsidP="00BC145A">
      <w:pPr>
        <w:numPr>
          <w:ilvl w:val="0"/>
          <w:numId w:val="24"/>
        </w:numPr>
        <w:spacing w:after="0" w:line="600" w:lineRule="auto"/>
      </w:pPr>
      <w:r w:rsidRPr="00C11D8A">
        <w:t xml:space="preserve">sčítání     </w:t>
      </w:r>
      <w:r>
        <w:t xml:space="preserve">2 + 4 =         6 + 1 =        3 + 5 =               </w:t>
      </w:r>
      <w:r w:rsidRPr="00C11D8A">
        <w:t xml:space="preserve">odčítání </w:t>
      </w:r>
      <w:r>
        <w:t xml:space="preserve">     3 – 1 = </w:t>
      </w:r>
      <w:r w:rsidR="009B54DC">
        <w:t xml:space="preserve">         4 – 2 =         5 – 3 </w:t>
      </w:r>
    </w:p>
    <w:p w14:paraId="1208D0F9" w14:textId="271ECC56" w:rsidR="00BC145A" w:rsidRPr="0073025F" w:rsidRDefault="00BC145A" w:rsidP="00BC145A">
      <w:pPr>
        <w:spacing w:line="600" w:lineRule="auto"/>
        <w:rPr>
          <w:sz w:val="28"/>
          <w:szCs w:val="28"/>
        </w:rPr>
      </w:pPr>
      <w:r w:rsidRPr="0073025F">
        <w:rPr>
          <w:b/>
          <w:sz w:val="28"/>
          <w:szCs w:val="28"/>
          <w:u w:val="single"/>
        </w:rPr>
        <w:lastRenderedPageBreak/>
        <w:t>Pracovní zralost</w:t>
      </w:r>
    </w:p>
    <w:p w14:paraId="7745AB02" w14:textId="77777777" w:rsidR="00BC145A" w:rsidRPr="00C11D8A" w:rsidRDefault="00BC145A" w:rsidP="00BC145A">
      <w:pPr>
        <w:numPr>
          <w:ilvl w:val="0"/>
          <w:numId w:val="27"/>
        </w:numPr>
        <w:spacing w:after="0" w:line="600" w:lineRule="auto"/>
      </w:pPr>
      <w:r w:rsidRPr="00C11D8A">
        <w:t>má zájem o úkoly</w:t>
      </w:r>
    </w:p>
    <w:p w14:paraId="46BE61AA" w14:textId="77777777" w:rsidR="00BC145A" w:rsidRPr="00C11D8A" w:rsidRDefault="00BC145A" w:rsidP="00BC145A">
      <w:pPr>
        <w:numPr>
          <w:ilvl w:val="0"/>
          <w:numId w:val="27"/>
        </w:numPr>
        <w:spacing w:after="0" w:line="600" w:lineRule="auto"/>
      </w:pPr>
      <w:r w:rsidRPr="00C11D8A">
        <w:t>uposlechne pokyn, pracuje dle zadání</w:t>
      </w:r>
    </w:p>
    <w:p w14:paraId="10B58D01" w14:textId="77777777" w:rsidR="00BC145A" w:rsidRPr="00C11D8A" w:rsidRDefault="00BC145A" w:rsidP="00BC145A">
      <w:pPr>
        <w:numPr>
          <w:ilvl w:val="0"/>
          <w:numId w:val="27"/>
        </w:numPr>
        <w:spacing w:after="0" w:line="600" w:lineRule="auto"/>
      </w:pPr>
      <w:r w:rsidRPr="00C11D8A">
        <w:t>soustředí se na činnost a její dokončení</w:t>
      </w:r>
    </w:p>
    <w:p w14:paraId="1FEF1577" w14:textId="77777777" w:rsidR="00BC145A" w:rsidRPr="00C11D8A" w:rsidRDefault="00BC145A" w:rsidP="00BC145A">
      <w:pPr>
        <w:rPr>
          <w:b/>
          <w:sz w:val="32"/>
          <w:szCs w:val="32"/>
          <w:u w:val="single"/>
        </w:rPr>
      </w:pPr>
    </w:p>
    <w:p w14:paraId="32172F41" w14:textId="77777777" w:rsidR="00BC145A" w:rsidRPr="0073025F" w:rsidRDefault="00BC145A" w:rsidP="00BC145A">
      <w:pPr>
        <w:rPr>
          <w:b/>
          <w:sz w:val="28"/>
          <w:szCs w:val="28"/>
          <w:u w:val="single"/>
        </w:rPr>
      </w:pPr>
      <w:r w:rsidRPr="0073025F">
        <w:rPr>
          <w:b/>
          <w:sz w:val="28"/>
          <w:szCs w:val="28"/>
          <w:u w:val="single"/>
        </w:rPr>
        <w:t>Sociální zralost</w:t>
      </w:r>
    </w:p>
    <w:p w14:paraId="3E7C8CDB" w14:textId="77777777" w:rsidR="00BC145A" w:rsidRPr="00C11D8A" w:rsidRDefault="00BC145A" w:rsidP="00BC145A">
      <w:pPr>
        <w:rPr>
          <w:b/>
          <w:sz w:val="32"/>
          <w:szCs w:val="32"/>
          <w:u w:val="single"/>
        </w:rPr>
      </w:pPr>
    </w:p>
    <w:p w14:paraId="4B3488E5" w14:textId="77777777" w:rsidR="00BC145A" w:rsidRPr="00C11D8A" w:rsidRDefault="00BC145A" w:rsidP="00BC145A">
      <w:pPr>
        <w:pStyle w:val="Odstavecseseznamem"/>
        <w:numPr>
          <w:ilvl w:val="0"/>
          <w:numId w:val="30"/>
        </w:numPr>
        <w:spacing w:after="0" w:line="600" w:lineRule="auto"/>
      </w:pPr>
      <w:r w:rsidRPr="00C11D8A">
        <w:t>umí navázat přátelské vztahy s ostatními dětmi</w:t>
      </w:r>
    </w:p>
    <w:p w14:paraId="3974A324" w14:textId="77777777" w:rsidR="00BC145A" w:rsidRPr="00C11D8A" w:rsidRDefault="00BC145A" w:rsidP="00BC145A">
      <w:pPr>
        <w:numPr>
          <w:ilvl w:val="0"/>
          <w:numId w:val="30"/>
        </w:numPr>
        <w:spacing w:after="0" w:line="600" w:lineRule="auto"/>
      </w:pPr>
      <w:r w:rsidRPr="00C11D8A">
        <w:t xml:space="preserve">respektuje </w:t>
      </w:r>
      <w:r>
        <w:t>ostatní, dodržuje pravidla</w:t>
      </w:r>
    </w:p>
    <w:p w14:paraId="4AA36FC6" w14:textId="77777777" w:rsidR="00BC145A" w:rsidRPr="00C11D8A" w:rsidRDefault="00BC145A" w:rsidP="00BC145A">
      <w:pPr>
        <w:numPr>
          <w:ilvl w:val="0"/>
          <w:numId w:val="30"/>
        </w:numPr>
        <w:spacing w:after="0" w:line="600" w:lineRule="auto"/>
      </w:pPr>
      <w:r w:rsidRPr="00C11D8A">
        <w:t>umí spolupracovat, vyjednává, domluví se na společném řešení</w:t>
      </w:r>
    </w:p>
    <w:p w14:paraId="7B03D4A5" w14:textId="77777777" w:rsidR="00BC145A" w:rsidRPr="0073025F" w:rsidRDefault="00BC145A" w:rsidP="00BC145A">
      <w:pPr>
        <w:rPr>
          <w:b/>
          <w:sz w:val="28"/>
          <w:szCs w:val="28"/>
          <w:u w:val="single"/>
        </w:rPr>
      </w:pPr>
    </w:p>
    <w:p w14:paraId="5D01B65A" w14:textId="77777777" w:rsidR="00BC145A" w:rsidRPr="0073025F" w:rsidRDefault="00BC145A" w:rsidP="00BC145A">
      <w:pPr>
        <w:rPr>
          <w:b/>
          <w:sz w:val="28"/>
          <w:szCs w:val="28"/>
          <w:u w:val="single"/>
        </w:rPr>
      </w:pPr>
      <w:r w:rsidRPr="0073025F">
        <w:rPr>
          <w:b/>
          <w:sz w:val="28"/>
          <w:szCs w:val="28"/>
          <w:u w:val="single"/>
        </w:rPr>
        <w:t>Emocionální zralost</w:t>
      </w:r>
    </w:p>
    <w:p w14:paraId="25BD70A4" w14:textId="77777777" w:rsidR="00BC145A" w:rsidRPr="00C11D8A" w:rsidRDefault="00BC145A" w:rsidP="00BC145A">
      <w:pPr>
        <w:rPr>
          <w:b/>
          <w:sz w:val="32"/>
          <w:szCs w:val="32"/>
          <w:u w:val="single"/>
        </w:rPr>
      </w:pPr>
    </w:p>
    <w:p w14:paraId="6F97042A" w14:textId="77777777" w:rsidR="00BC145A" w:rsidRDefault="00BC145A" w:rsidP="00BC145A">
      <w:pPr>
        <w:numPr>
          <w:ilvl w:val="0"/>
          <w:numId w:val="26"/>
        </w:numPr>
        <w:spacing w:after="0" w:line="600" w:lineRule="auto"/>
      </w:pPr>
      <w:r>
        <w:t>zvládá odloučení od rodičů, adaptuje se na nové situace a prostředí</w:t>
      </w:r>
    </w:p>
    <w:p w14:paraId="0F87AF21" w14:textId="77777777" w:rsidR="00BC145A" w:rsidRPr="00C11D8A" w:rsidRDefault="00BC145A" w:rsidP="00BC145A">
      <w:pPr>
        <w:numPr>
          <w:ilvl w:val="0"/>
          <w:numId w:val="26"/>
        </w:numPr>
        <w:spacing w:after="0" w:line="600" w:lineRule="auto"/>
      </w:pPr>
      <w:r w:rsidRPr="00C11D8A">
        <w:t>vyrovnává se s neúspěchem, umí vyhrávat i prohrávat</w:t>
      </w:r>
    </w:p>
    <w:p w14:paraId="63563FCE" w14:textId="77777777" w:rsidR="00BC145A" w:rsidRDefault="00BC145A" w:rsidP="00BC145A">
      <w:pPr>
        <w:numPr>
          <w:ilvl w:val="0"/>
          <w:numId w:val="26"/>
        </w:numPr>
        <w:spacing w:after="0" w:line="600" w:lineRule="auto"/>
      </w:pPr>
      <w:r w:rsidRPr="00C11D8A">
        <w:t>rea</w:t>
      </w:r>
      <w:r>
        <w:t>guje přiměřeně, umí se zklidnit, zvládá konfliktní situace</w:t>
      </w:r>
    </w:p>
    <w:p w14:paraId="2FA876D9" w14:textId="77777777" w:rsidR="00BC145A" w:rsidRDefault="00BC145A" w:rsidP="00D560A1">
      <w:pPr>
        <w:spacing w:line="276" w:lineRule="auto"/>
        <w:rPr>
          <w:rFonts w:cstheme="minorHAnsi"/>
          <w:b/>
        </w:rPr>
      </w:pPr>
    </w:p>
    <w:p w14:paraId="348BEEAB" w14:textId="77777777" w:rsidR="001E69C3" w:rsidRPr="00D560A1" w:rsidRDefault="001E69C3" w:rsidP="00D560A1">
      <w:pPr>
        <w:spacing w:line="276" w:lineRule="auto"/>
        <w:rPr>
          <w:rFonts w:cstheme="minorHAnsi"/>
          <w:b/>
        </w:rPr>
      </w:pPr>
    </w:p>
    <w:sectPr w:rsidR="001E69C3" w:rsidRPr="00D560A1" w:rsidSect="009B54DC">
      <w:footerReference w:type="defaul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20EAF" w14:textId="77777777" w:rsidR="00954C05" w:rsidRDefault="00954C05" w:rsidP="009B54DC">
      <w:pPr>
        <w:spacing w:after="0" w:line="240" w:lineRule="auto"/>
      </w:pPr>
      <w:r>
        <w:separator/>
      </w:r>
    </w:p>
  </w:endnote>
  <w:endnote w:type="continuationSeparator" w:id="0">
    <w:p w14:paraId="30023F00" w14:textId="77777777" w:rsidR="00954C05" w:rsidRDefault="00954C05" w:rsidP="009B5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81B7F" w14:textId="0DA5F6E8" w:rsidR="009B54DC" w:rsidRDefault="00954C05">
    <w:pPr>
      <w:pStyle w:val="Zpat"/>
    </w:pPr>
    <w:sdt>
      <w:sdtPr>
        <w:id w:val="-1716810134"/>
        <w:docPartObj>
          <w:docPartGallery w:val="Page Numbers (Bottom of Page)"/>
          <w:docPartUnique/>
        </w:docPartObj>
      </w:sdtPr>
      <w:sdtEndPr/>
      <w:sdtContent>
        <w:r w:rsidR="009B54DC" w:rsidRPr="009B54DC">
          <w:rPr>
            <w:rFonts w:asciiTheme="majorHAnsi" w:eastAsiaTheme="majorEastAsia" w:hAnsiTheme="majorHAnsi" w:cstheme="majorBidi"/>
            <w:noProof/>
            <w:sz w:val="28"/>
            <w:szCs w:val="28"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9E25EBF" wp14:editId="5A433A52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2" name="Vývojový diagram: alternativní postup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59B900" w14:textId="1FCBB6D9" w:rsidR="009B54DC" w:rsidRDefault="009B54DC">
                              <w:pPr>
                                <w:pStyle w:val="Zpat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F1726A" w:rsidRPr="00F1726A">
                                <w:rPr>
                                  <w:noProof/>
                                  <w:sz w:val="28"/>
                                  <w:szCs w:val="28"/>
                                </w:rPr>
                                <w:t>5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9E25EBF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Vývojový diagram: alternativní postup 2" o:spid="_x0000_s1026" type="#_x0000_t176" style="position:absolute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" filled="f" fillcolor="#5c83b4" stroked="f" strokecolor="#737373">
                  <v:textbox>
                    <w:txbxContent>
                      <w:p w14:paraId="5C59B900" w14:textId="1FCBB6D9" w:rsidR="009B54DC" w:rsidRDefault="009B54DC">
                        <w:pPr>
                          <w:pStyle w:val="Zpat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F1726A" w:rsidRPr="00F1726A">
                          <w:rPr>
                            <w:noProof/>
                            <w:sz w:val="28"/>
                            <w:szCs w:val="28"/>
                          </w:rPr>
                          <w:t>5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9B54DC">
      <w:t>ŠVP pro 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B6370" w14:textId="77777777" w:rsidR="00954C05" w:rsidRDefault="00954C05" w:rsidP="009B54DC">
      <w:pPr>
        <w:spacing w:after="0" w:line="240" w:lineRule="auto"/>
      </w:pPr>
      <w:r>
        <w:separator/>
      </w:r>
    </w:p>
  </w:footnote>
  <w:footnote w:type="continuationSeparator" w:id="0">
    <w:p w14:paraId="7E69F7A4" w14:textId="77777777" w:rsidR="00954C05" w:rsidRDefault="00954C05" w:rsidP="009B54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87151"/>
    <w:multiLevelType w:val="hybridMultilevel"/>
    <w:tmpl w:val="FC0E4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02E8E"/>
    <w:multiLevelType w:val="hybridMultilevel"/>
    <w:tmpl w:val="5B1E1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D02C4"/>
    <w:multiLevelType w:val="hybridMultilevel"/>
    <w:tmpl w:val="74A08A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20032"/>
    <w:multiLevelType w:val="hybridMultilevel"/>
    <w:tmpl w:val="7D36F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7401F"/>
    <w:multiLevelType w:val="hybridMultilevel"/>
    <w:tmpl w:val="3C200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B437F"/>
    <w:multiLevelType w:val="hybridMultilevel"/>
    <w:tmpl w:val="649E68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91731"/>
    <w:multiLevelType w:val="hybridMultilevel"/>
    <w:tmpl w:val="D5AA5D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8172A"/>
    <w:multiLevelType w:val="hybridMultilevel"/>
    <w:tmpl w:val="9C74BF24"/>
    <w:lvl w:ilvl="0" w:tplc="67688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8F7D80"/>
    <w:multiLevelType w:val="hybridMultilevel"/>
    <w:tmpl w:val="CDE2CF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8237E7"/>
    <w:multiLevelType w:val="hybridMultilevel"/>
    <w:tmpl w:val="B2F868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FD5275"/>
    <w:multiLevelType w:val="hybridMultilevel"/>
    <w:tmpl w:val="1FFA06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3358F2"/>
    <w:multiLevelType w:val="hybridMultilevel"/>
    <w:tmpl w:val="FDA07B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52E6E"/>
    <w:multiLevelType w:val="hybridMultilevel"/>
    <w:tmpl w:val="F342F204"/>
    <w:lvl w:ilvl="0" w:tplc="676884F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160CBA"/>
    <w:multiLevelType w:val="hybridMultilevel"/>
    <w:tmpl w:val="C42E89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9B5008"/>
    <w:multiLevelType w:val="hybridMultilevel"/>
    <w:tmpl w:val="28385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8B1FB2"/>
    <w:multiLevelType w:val="hybridMultilevel"/>
    <w:tmpl w:val="50DEB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F63069"/>
    <w:multiLevelType w:val="hybridMultilevel"/>
    <w:tmpl w:val="BA0CC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FD06AE"/>
    <w:multiLevelType w:val="hybridMultilevel"/>
    <w:tmpl w:val="D578D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1B6BEC"/>
    <w:multiLevelType w:val="hybridMultilevel"/>
    <w:tmpl w:val="3552F6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B637ED"/>
    <w:multiLevelType w:val="hybridMultilevel"/>
    <w:tmpl w:val="774E7C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E42AE"/>
    <w:multiLevelType w:val="hybridMultilevel"/>
    <w:tmpl w:val="A39C1C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948D2"/>
    <w:multiLevelType w:val="hybridMultilevel"/>
    <w:tmpl w:val="D55CD5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AA02C8"/>
    <w:multiLevelType w:val="hybridMultilevel"/>
    <w:tmpl w:val="ABF66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B709E5"/>
    <w:multiLevelType w:val="hybridMultilevel"/>
    <w:tmpl w:val="A510E4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0A3F52"/>
    <w:multiLevelType w:val="hybridMultilevel"/>
    <w:tmpl w:val="D11A4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BD313C"/>
    <w:multiLevelType w:val="hybridMultilevel"/>
    <w:tmpl w:val="F482DA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D84FF7"/>
    <w:multiLevelType w:val="hybridMultilevel"/>
    <w:tmpl w:val="118EC8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4E586A"/>
    <w:multiLevelType w:val="hybridMultilevel"/>
    <w:tmpl w:val="60DC58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6D6DB8"/>
    <w:multiLevelType w:val="hybridMultilevel"/>
    <w:tmpl w:val="0ACC8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13556F"/>
    <w:multiLevelType w:val="hybridMultilevel"/>
    <w:tmpl w:val="7F8C8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2"/>
  </w:num>
  <w:num w:numId="4">
    <w:abstractNumId w:val="18"/>
  </w:num>
  <w:num w:numId="5">
    <w:abstractNumId w:val="27"/>
  </w:num>
  <w:num w:numId="6">
    <w:abstractNumId w:val="16"/>
  </w:num>
  <w:num w:numId="7">
    <w:abstractNumId w:val="14"/>
  </w:num>
  <w:num w:numId="8">
    <w:abstractNumId w:val="26"/>
  </w:num>
  <w:num w:numId="9">
    <w:abstractNumId w:val="4"/>
  </w:num>
  <w:num w:numId="10">
    <w:abstractNumId w:val="11"/>
  </w:num>
  <w:num w:numId="11">
    <w:abstractNumId w:val="17"/>
  </w:num>
  <w:num w:numId="12">
    <w:abstractNumId w:val="29"/>
  </w:num>
  <w:num w:numId="13">
    <w:abstractNumId w:val="22"/>
  </w:num>
  <w:num w:numId="14">
    <w:abstractNumId w:val="25"/>
  </w:num>
  <w:num w:numId="15">
    <w:abstractNumId w:val="13"/>
  </w:num>
  <w:num w:numId="16">
    <w:abstractNumId w:val="1"/>
  </w:num>
  <w:num w:numId="17">
    <w:abstractNumId w:val="15"/>
  </w:num>
  <w:num w:numId="18">
    <w:abstractNumId w:val="28"/>
  </w:num>
  <w:num w:numId="19">
    <w:abstractNumId w:val="24"/>
  </w:num>
  <w:num w:numId="20">
    <w:abstractNumId w:val="21"/>
  </w:num>
  <w:num w:numId="21">
    <w:abstractNumId w:val="5"/>
  </w:num>
  <w:num w:numId="22">
    <w:abstractNumId w:val="3"/>
  </w:num>
  <w:num w:numId="23">
    <w:abstractNumId w:val="7"/>
  </w:num>
  <w:num w:numId="24">
    <w:abstractNumId w:val="8"/>
  </w:num>
  <w:num w:numId="25">
    <w:abstractNumId w:val="10"/>
  </w:num>
  <w:num w:numId="26">
    <w:abstractNumId w:val="23"/>
  </w:num>
  <w:num w:numId="27">
    <w:abstractNumId w:val="9"/>
  </w:num>
  <w:num w:numId="28">
    <w:abstractNumId w:val="6"/>
  </w:num>
  <w:num w:numId="29">
    <w:abstractNumId w:val="20"/>
  </w:num>
  <w:num w:numId="30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5C3"/>
    <w:rsid w:val="00007F17"/>
    <w:rsid w:val="00011739"/>
    <w:rsid w:val="00012672"/>
    <w:rsid w:val="00012F14"/>
    <w:rsid w:val="00015B09"/>
    <w:rsid w:val="00016A4E"/>
    <w:rsid w:val="00017CBF"/>
    <w:rsid w:val="000243ED"/>
    <w:rsid w:val="00024405"/>
    <w:rsid w:val="0002741A"/>
    <w:rsid w:val="000313E5"/>
    <w:rsid w:val="00061C9C"/>
    <w:rsid w:val="00066E9E"/>
    <w:rsid w:val="00066EA1"/>
    <w:rsid w:val="00071051"/>
    <w:rsid w:val="00074F5B"/>
    <w:rsid w:val="0008080E"/>
    <w:rsid w:val="00083A84"/>
    <w:rsid w:val="00084A24"/>
    <w:rsid w:val="000875D9"/>
    <w:rsid w:val="00091D1D"/>
    <w:rsid w:val="00092F14"/>
    <w:rsid w:val="00094CD4"/>
    <w:rsid w:val="0009759C"/>
    <w:rsid w:val="000A3FDE"/>
    <w:rsid w:val="000A44D1"/>
    <w:rsid w:val="000A76A6"/>
    <w:rsid w:val="000B0FF1"/>
    <w:rsid w:val="000B4411"/>
    <w:rsid w:val="000B4554"/>
    <w:rsid w:val="000C0B5B"/>
    <w:rsid w:val="000C2A13"/>
    <w:rsid w:val="000C7896"/>
    <w:rsid w:val="000D2510"/>
    <w:rsid w:val="000D437C"/>
    <w:rsid w:val="000D68AE"/>
    <w:rsid w:val="000D6DCB"/>
    <w:rsid w:val="000D7FE4"/>
    <w:rsid w:val="000E1485"/>
    <w:rsid w:val="000E1D3C"/>
    <w:rsid w:val="000E45C3"/>
    <w:rsid w:val="000E7FA8"/>
    <w:rsid w:val="000F3E7A"/>
    <w:rsid w:val="00102857"/>
    <w:rsid w:val="00102C3E"/>
    <w:rsid w:val="00102EFA"/>
    <w:rsid w:val="0010421E"/>
    <w:rsid w:val="00104D77"/>
    <w:rsid w:val="00107CB1"/>
    <w:rsid w:val="00122CAC"/>
    <w:rsid w:val="00126A83"/>
    <w:rsid w:val="001279ED"/>
    <w:rsid w:val="00130F65"/>
    <w:rsid w:val="001312F5"/>
    <w:rsid w:val="00131BD9"/>
    <w:rsid w:val="00132454"/>
    <w:rsid w:val="00133FAD"/>
    <w:rsid w:val="0013412D"/>
    <w:rsid w:val="001348FB"/>
    <w:rsid w:val="00136B61"/>
    <w:rsid w:val="00143A1E"/>
    <w:rsid w:val="00144B3C"/>
    <w:rsid w:val="00144E7B"/>
    <w:rsid w:val="0014578B"/>
    <w:rsid w:val="00150FDF"/>
    <w:rsid w:val="001521DC"/>
    <w:rsid w:val="001549F9"/>
    <w:rsid w:val="0015785A"/>
    <w:rsid w:val="0016180B"/>
    <w:rsid w:val="00162662"/>
    <w:rsid w:val="00164ED6"/>
    <w:rsid w:val="00166C5F"/>
    <w:rsid w:val="00170C3A"/>
    <w:rsid w:val="001753E8"/>
    <w:rsid w:val="001823EA"/>
    <w:rsid w:val="00187636"/>
    <w:rsid w:val="00191B2D"/>
    <w:rsid w:val="001B1369"/>
    <w:rsid w:val="001B4BD9"/>
    <w:rsid w:val="001B78C0"/>
    <w:rsid w:val="001C1342"/>
    <w:rsid w:val="001C78AE"/>
    <w:rsid w:val="001D07A0"/>
    <w:rsid w:val="001D3120"/>
    <w:rsid w:val="001D6C10"/>
    <w:rsid w:val="001D6C72"/>
    <w:rsid w:val="001E0AE4"/>
    <w:rsid w:val="001E34E1"/>
    <w:rsid w:val="001E4406"/>
    <w:rsid w:val="001E69C3"/>
    <w:rsid w:val="001F05CE"/>
    <w:rsid w:val="00200684"/>
    <w:rsid w:val="00201C06"/>
    <w:rsid w:val="002021D4"/>
    <w:rsid w:val="00212652"/>
    <w:rsid w:val="002138F3"/>
    <w:rsid w:val="00214196"/>
    <w:rsid w:val="00214293"/>
    <w:rsid w:val="002165E6"/>
    <w:rsid w:val="002174AE"/>
    <w:rsid w:val="00224DA9"/>
    <w:rsid w:val="00227547"/>
    <w:rsid w:val="00227A92"/>
    <w:rsid w:val="00233E04"/>
    <w:rsid w:val="00242B78"/>
    <w:rsid w:val="00243E92"/>
    <w:rsid w:val="00244EF3"/>
    <w:rsid w:val="0024583A"/>
    <w:rsid w:val="00245A3A"/>
    <w:rsid w:val="00250FEB"/>
    <w:rsid w:val="00254BD5"/>
    <w:rsid w:val="0025507B"/>
    <w:rsid w:val="0026348E"/>
    <w:rsid w:val="00265521"/>
    <w:rsid w:val="0027101A"/>
    <w:rsid w:val="00271D1F"/>
    <w:rsid w:val="00275BB1"/>
    <w:rsid w:val="0027740D"/>
    <w:rsid w:val="0028035A"/>
    <w:rsid w:val="002853BE"/>
    <w:rsid w:val="00290F04"/>
    <w:rsid w:val="002960B2"/>
    <w:rsid w:val="002972AF"/>
    <w:rsid w:val="002A046F"/>
    <w:rsid w:val="002B3083"/>
    <w:rsid w:val="002C3E19"/>
    <w:rsid w:val="002C7907"/>
    <w:rsid w:val="002D09C5"/>
    <w:rsid w:val="002D4C74"/>
    <w:rsid w:val="002E0D6B"/>
    <w:rsid w:val="002E4BB5"/>
    <w:rsid w:val="002E7BC3"/>
    <w:rsid w:val="002F2BC8"/>
    <w:rsid w:val="002F5369"/>
    <w:rsid w:val="002F6587"/>
    <w:rsid w:val="003049DD"/>
    <w:rsid w:val="003062C2"/>
    <w:rsid w:val="003074E6"/>
    <w:rsid w:val="003129B5"/>
    <w:rsid w:val="003145C0"/>
    <w:rsid w:val="003160BB"/>
    <w:rsid w:val="003225A7"/>
    <w:rsid w:val="00322F45"/>
    <w:rsid w:val="003235EF"/>
    <w:rsid w:val="00327FF5"/>
    <w:rsid w:val="00330697"/>
    <w:rsid w:val="0033272B"/>
    <w:rsid w:val="003362D4"/>
    <w:rsid w:val="0033659E"/>
    <w:rsid w:val="0034291E"/>
    <w:rsid w:val="00343EA3"/>
    <w:rsid w:val="00346E3E"/>
    <w:rsid w:val="00350978"/>
    <w:rsid w:val="0035399C"/>
    <w:rsid w:val="00356782"/>
    <w:rsid w:val="00357258"/>
    <w:rsid w:val="003625DA"/>
    <w:rsid w:val="003643F2"/>
    <w:rsid w:val="003666A2"/>
    <w:rsid w:val="003709C0"/>
    <w:rsid w:val="0037351B"/>
    <w:rsid w:val="00376082"/>
    <w:rsid w:val="00376425"/>
    <w:rsid w:val="003817D9"/>
    <w:rsid w:val="00384212"/>
    <w:rsid w:val="00387ACE"/>
    <w:rsid w:val="00387C24"/>
    <w:rsid w:val="00391094"/>
    <w:rsid w:val="00391A43"/>
    <w:rsid w:val="003A174C"/>
    <w:rsid w:val="003A537A"/>
    <w:rsid w:val="003B6B5D"/>
    <w:rsid w:val="003C1027"/>
    <w:rsid w:val="003C4C1C"/>
    <w:rsid w:val="003C6C66"/>
    <w:rsid w:val="003C715D"/>
    <w:rsid w:val="003D2A87"/>
    <w:rsid w:val="003D69D2"/>
    <w:rsid w:val="003E4D38"/>
    <w:rsid w:val="003F59DD"/>
    <w:rsid w:val="003F6ADE"/>
    <w:rsid w:val="00401456"/>
    <w:rsid w:val="00402414"/>
    <w:rsid w:val="00410442"/>
    <w:rsid w:val="00410F8D"/>
    <w:rsid w:val="00415CE4"/>
    <w:rsid w:val="0041616C"/>
    <w:rsid w:val="00417FBF"/>
    <w:rsid w:val="004236F2"/>
    <w:rsid w:val="00424525"/>
    <w:rsid w:val="00424EF7"/>
    <w:rsid w:val="004359EF"/>
    <w:rsid w:val="004367D6"/>
    <w:rsid w:val="00446221"/>
    <w:rsid w:val="004468F9"/>
    <w:rsid w:val="00457174"/>
    <w:rsid w:val="00462BAB"/>
    <w:rsid w:val="0046313B"/>
    <w:rsid w:val="00464DC5"/>
    <w:rsid w:val="0046771C"/>
    <w:rsid w:val="0048282F"/>
    <w:rsid w:val="004A18CA"/>
    <w:rsid w:val="004A48F1"/>
    <w:rsid w:val="004A5779"/>
    <w:rsid w:val="004B565F"/>
    <w:rsid w:val="004C1A3F"/>
    <w:rsid w:val="004C341D"/>
    <w:rsid w:val="004C4A07"/>
    <w:rsid w:val="004D31D9"/>
    <w:rsid w:val="004E0AEC"/>
    <w:rsid w:val="004E1EC3"/>
    <w:rsid w:val="004E4F8E"/>
    <w:rsid w:val="00500A25"/>
    <w:rsid w:val="0050601D"/>
    <w:rsid w:val="00515074"/>
    <w:rsid w:val="00516B40"/>
    <w:rsid w:val="00522312"/>
    <w:rsid w:val="00523EA7"/>
    <w:rsid w:val="005259A2"/>
    <w:rsid w:val="00534CA7"/>
    <w:rsid w:val="005366CB"/>
    <w:rsid w:val="00537296"/>
    <w:rsid w:val="00541EF9"/>
    <w:rsid w:val="005468FE"/>
    <w:rsid w:val="00554C38"/>
    <w:rsid w:val="005557BF"/>
    <w:rsid w:val="005657D2"/>
    <w:rsid w:val="00566A11"/>
    <w:rsid w:val="00574A6A"/>
    <w:rsid w:val="00575FEF"/>
    <w:rsid w:val="00576A5E"/>
    <w:rsid w:val="00581496"/>
    <w:rsid w:val="00583750"/>
    <w:rsid w:val="00587D2A"/>
    <w:rsid w:val="00592960"/>
    <w:rsid w:val="005931D0"/>
    <w:rsid w:val="005A0627"/>
    <w:rsid w:val="005A3292"/>
    <w:rsid w:val="005B2686"/>
    <w:rsid w:val="005B5F62"/>
    <w:rsid w:val="005C531F"/>
    <w:rsid w:val="005C676C"/>
    <w:rsid w:val="005E02C7"/>
    <w:rsid w:val="005E63AC"/>
    <w:rsid w:val="005E7C6D"/>
    <w:rsid w:val="005F08C3"/>
    <w:rsid w:val="006009B5"/>
    <w:rsid w:val="00602917"/>
    <w:rsid w:val="00605AA7"/>
    <w:rsid w:val="006076F5"/>
    <w:rsid w:val="00613745"/>
    <w:rsid w:val="00616924"/>
    <w:rsid w:val="00620BE0"/>
    <w:rsid w:val="006256B1"/>
    <w:rsid w:val="00632A0B"/>
    <w:rsid w:val="00640713"/>
    <w:rsid w:val="00642ADA"/>
    <w:rsid w:val="00652C0F"/>
    <w:rsid w:val="00654DCD"/>
    <w:rsid w:val="00663B3B"/>
    <w:rsid w:val="00671988"/>
    <w:rsid w:val="00671FB1"/>
    <w:rsid w:val="00675554"/>
    <w:rsid w:val="00675BD5"/>
    <w:rsid w:val="00681ACB"/>
    <w:rsid w:val="006820B1"/>
    <w:rsid w:val="00685EAF"/>
    <w:rsid w:val="00687D07"/>
    <w:rsid w:val="00695020"/>
    <w:rsid w:val="006A26E9"/>
    <w:rsid w:val="006A294F"/>
    <w:rsid w:val="006A2CA8"/>
    <w:rsid w:val="006A4CA9"/>
    <w:rsid w:val="006B084D"/>
    <w:rsid w:val="006B3990"/>
    <w:rsid w:val="006B4046"/>
    <w:rsid w:val="006B79F8"/>
    <w:rsid w:val="006C5869"/>
    <w:rsid w:val="006C773C"/>
    <w:rsid w:val="006E0299"/>
    <w:rsid w:val="006E1352"/>
    <w:rsid w:val="006E181C"/>
    <w:rsid w:val="006F0CE8"/>
    <w:rsid w:val="006F2516"/>
    <w:rsid w:val="006F5322"/>
    <w:rsid w:val="0070329D"/>
    <w:rsid w:val="007052C4"/>
    <w:rsid w:val="007068F8"/>
    <w:rsid w:val="00714DF5"/>
    <w:rsid w:val="007211AA"/>
    <w:rsid w:val="0072629B"/>
    <w:rsid w:val="00726842"/>
    <w:rsid w:val="00736769"/>
    <w:rsid w:val="00737B22"/>
    <w:rsid w:val="007436B5"/>
    <w:rsid w:val="007436B9"/>
    <w:rsid w:val="00743C2A"/>
    <w:rsid w:val="00744F16"/>
    <w:rsid w:val="0074713D"/>
    <w:rsid w:val="00747FCC"/>
    <w:rsid w:val="00751385"/>
    <w:rsid w:val="00753E2F"/>
    <w:rsid w:val="00755C5C"/>
    <w:rsid w:val="00764CCF"/>
    <w:rsid w:val="007679A5"/>
    <w:rsid w:val="00773998"/>
    <w:rsid w:val="0077406D"/>
    <w:rsid w:val="0078012E"/>
    <w:rsid w:val="00781395"/>
    <w:rsid w:val="00781E95"/>
    <w:rsid w:val="0078305C"/>
    <w:rsid w:val="00783FE4"/>
    <w:rsid w:val="0078530F"/>
    <w:rsid w:val="00796048"/>
    <w:rsid w:val="00796318"/>
    <w:rsid w:val="00797143"/>
    <w:rsid w:val="007A12CA"/>
    <w:rsid w:val="007A4A9F"/>
    <w:rsid w:val="007B09E0"/>
    <w:rsid w:val="007B57E1"/>
    <w:rsid w:val="007B7804"/>
    <w:rsid w:val="007D06DD"/>
    <w:rsid w:val="007D4911"/>
    <w:rsid w:val="007D7FCB"/>
    <w:rsid w:val="007E0C21"/>
    <w:rsid w:val="007E1785"/>
    <w:rsid w:val="007E19A9"/>
    <w:rsid w:val="007E2318"/>
    <w:rsid w:val="007E38BE"/>
    <w:rsid w:val="007E717C"/>
    <w:rsid w:val="007E7A80"/>
    <w:rsid w:val="007E7A93"/>
    <w:rsid w:val="007F3E8C"/>
    <w:rsid w:val="007F7D78"/>
    <w:rsid w:val="008052A6"/>
    <w:rsid w:val="0080570A"/>
    <w:rsid w:val="00807E17"/>
    <w:rsid w:val="0081528D"/>
    <w:rsid w:val="00816E0C"/>
    <w:rsid w:val="00816E86"/>
    <w:rsid w:val="00821C9D"/>
    <w:rsid w:val="00823710"/>
    <w:rsid w:val="00825469"/>
    <w:rsid w:val="00825A68"/>
    <w:rsid w:val="0083066A"/>
    <w:rsid w:val="00831247"/>
    <w:rsid w:val="008325F6"/>
    <w:rsid w:val="00844F32"/>
    <w:rsid w:val="00846C45"/>
    <w:rsid w:val="0085047E"/>
    <w:rsid w:val="00856B8D"/>
    <w:rsid w:val="008612AB"/>
    <w:rsid w:val="00861FD7"/>
    <w:rsid w:val="008656EA"/>
    <w:rsid w:val="00866355"/>
    <w:rsid w:val="00874155"/>
    <w:rsid w:val="008754B2"/>
    <w:rsid w:val="00893E75"/>
    <w:rsid w:val="008A3DD4"/>
    <w:rsid w:val="008C0CEA"/>
    <w:rsid w:val="008C3430"/>
    <w:rsid w:val="008C4FD5"/>
    <w:rsid w:val="008D1552"/>
    <w:rsid w:val="008D5500"/>
    <w:rsid w:val="008E2D88"/>
    <w:rsid w:val="008E3AC1"/>
    <w:rsid w:val="008E669F"/>
    <w:rsid w:val="008E7750"/>
    <w:rsid w:val="008F1015"/>
    <w:rsid w:val="008F2D36"/>
    <w:rsid w:val="008F78E0"/>
    <w:rsid w:val="00916782"/>
    <w:rsid w:val="00917E49"/>
    <w:rsid w:val="00921F20"/>
    <w:rsid w:val="00930129"/>
    <w:rsid w:val="009327C9"/>
    <w:rsid w:val="00934A6A"/>
    <w:rsid w:val="0093695C"/>
    <w:rsid w:val="00936CE9"/>
    <w:rsid w:val="00937DA5"/>
    <w:rsid w:val="00937ECD"/>
    <w:rsid w:val="0094380E"/>
    <w:rsid w:val="00954C05"/>
    <w:rsid w:val="0096140D"/>
    <w:rsid w:val="00962F7A"/>
    <w:rsid w:val="00963F34"/>
    <w:rsid w:val="00975AEB"/>
    <w:rsid w:val="009805FC"/>
    <w:rsid w:val="00982307"/>
    <w:rsid w:val="00984176"/>
    <w:rsid w:val="009A1CF2"/>
    <w:rsid w:val="009A1E9C"/>
    <w:rsid w:val="009A6051"/>
    <w:rsid w:val="009A6239"/>
    <w:rsid w:val="009B0BAB"/>
    <w:rsid w:val="009B4C12"/>
    <w:rsid w:val="009B54DC"/>
    <w:rsid w:val="009B67D8"/>
    <w:rsid w:val="009B697E"/>
    <w:rsid w:val="009C4E42"/>
    <w:rsid w:val="009D095A"/>
    <w:rsid w:val="009D401A"/>
    <w:rsid w:val="009D69AB"/>
    <w:rsid w:val="009E248B"/>
    <w:rsid w:val="009E639F"/>
    <w:rsid w:val="009E6EB3"/>
    <w:rsid w:val="009F034A"/>
    <w:rsid w:val="009F0493"/>
    <w:rsid w:val="009F0858"/>
    <w:rsid w:val="009F0BDD"/>
    <w:rsid w:val="009F51DD"/>
    <w:rsid w:val="009F5EEB"/>
    <w:rsid w:val="00A011FD"/>
    <w:rsid w:val="00A0698A"/>
    <w:rsid w:val="00A1023D"/>
    <w:rsid w:val="00A10CE0"/>
    <w:rsid w:val="00A16527"/>
    <w:rsid w:val="00A17341"/>
    <w:rsid w:val="00A21278"/>
    <w:rsid w:val="00A41B4E"/>
    <w:rsid w:val="00A44751"/>
    <w:rsid w:val="00A45712"/>
    <w:rsid w:val="00A470D7"/>
    <w:rsid w:val="00A50386"/>
    <w:rsid w:val="00A513B1"/>
    <w:rsid w:val="00A67B63"/>
    <w:rsid w:val="00A80896"/>
    <w:rsid w:val="00A81DFF"/>
    <w:rsid w:val="00A853AC"/>
    <w:rsid w:val="00A93961"/>
    <w:rsid w:val="00AA1931"/>
    <w:rsid w:val="00AA1CFC"/>
    <w:rsid w:val="00AA40F1"/>
    <w:rsid w:val="00AA4EA9"/>
    <w:rsid w:val="00AA5601"/>
    <w:rsid w:val="00AA57AE"/>
    <w:rsid w:val="00AB2BB8"/>
    <w:rsid w:val="00AB580C"/>
    <w:rsid w:val="00AB5CB5"/>
    <w:rsid w:val="00AB778F"/>
    <w:rsid w:val="00AC3A60"/>
    <w:rsid w:val="00AD13A5"/>
    <w:rsid w:val="00AE2D2F"/>
    <w:rsid w:val="00AE4BAA"/>
    <w:rsid w:val="00AE7D03"/>
    <w:rsid w:val="00AF0BB0"/>
    <w:rsid w:val="00AF1989"/>
    <w:rsid w:val="00B02647"/>
    <w:rsid w:val="00B041C2"/>
    <w:rsid w:val="00B072B1"/>
    <w:rsid w:val="00B10468"/>
    <w:rsid w:val="00B162CE"/>
    <w:rsid w:val="00B172A1"/>
    <w:rsid w:val="00B17D64"/>
    <w:rsid w:val="00B22829"/>
    <w:rsid w:val="00B233D7"/>
    <w:rsid w:val="00B26C1A"/>
    <w:rsid w:val="00B4536C"/>
    <w:rsid w:val="00B47F54"/>
    <w:rsid w:val="00B54838"/>
    <w:rsid w:val="00B60687"/>
    <w:rsid w:val="00B61D0F"/>
    <w:rsid w:val="00B62CCB"/>
    <w:rsid w:val="00B70DD2"/>
    <w:rsid w:val="00B71365"/>
    <w:rsid w:val="00B82FDC"/>
    <w:rsid w:val="00B95ABF"/>
    <w:rsid w:val="00B965AA"/>
    <w:rsid w:val="00B96D8D"/>
    <w:rsid w:val="00BA0525"/>
    <w:rsid w:val="00BA08D3"/>
    <w:rsid w:val="00BA1DA4"/>
    <w:rsid w:val="00BA678C"/>
    <w:rsid w:val="00BC145A"/>
    <w:rsid w:val="00BC415D"/>
    <w:rsid w:val="00BC5DCC"/>
    <w:rsid w:val="00BC700B"/>
    <w:rsid w:val="00BD0EC0"/>
    <w:rsid w:val="00BD25D8"/>
    <w:rsid w:val="00BD6CF2"/>
    <w:rsid w:val="00BF11BC"/>
    <w:rsid w:val="00C148AC"/>
    <w:rsid w:val="00C156BE"/>
    <w:rsid w:val="00C22B31"/>
    <w:rsid w:val="00C22B40"/>
    <w:rsid w:val="00C22E2B"/>
    <w:rsid w:val="00C3156B"/>
    <w:rsid w:val="00C31A2E"/>
    <w:rsid w:val="00C32CC3"/>
    <w:rsid w:val="00C35264"/>
    <w:rsid w:val="00C42422"/>
    <w:rsid w:val="00C51856"/>
    <w:rsid w:val="00C53EED"/>
    <w:rsid w:val="00C54432"/>
    <w:rsid w:val="00C550CF"/>
    <w:rsid w:val="00C57B90"/>
    <w:rsid w:val="00C6107C"/>
    <w:rsid w:val="00C647BE"/>
    <w:rsid w:val="00C6602F"/>
    <w:rsid w:val="00C81460"/>
    <w:rsid w:val="00C827FD"/>
    <w:rsid w:val="00C83410"/>
    <w:rsid w:val="00C8393A"/>
    <w:rsid w:val="00C87C0D"/>
    <w:rsid w:val="00C92A9B"/>
    <w:rsid w:val="00C933F5"/>
    <w:rsid w:val="00C95387"/>
    <w:rsid w:val="00CA2E7D"/>
    <w:rsid w:val="00CA4534"/>
    <w:rsid w:val="00CA5B89"/>
    <w:rsid w:val="00CA7994"/>
    <w:rsid w:val="00CB401C"/>
    <w:rsid w:val="00CE18BA"/>
    <w:rsid w:val="00CE2995"/>
    <w:rsid w:val="00CE4690"/>
    <w:rsid w:val="00CE52E1"/>
    <w:rsid w:val="00CF0C2C"/>
    <w:rsid w:val="00CF227E"/>
    <w:rsid w:val="00CF563A"/>
    <w:rsid w:val="00CF6077"/>
    <w:rsid w:val="00CF6E91"/>
    <w:rsid w:val="00D06666"/>
    <w:rsid w:val="00D1142B"/>
    <w:rsid w:val="00D1551A"/>
    <w:rsid w:val="00D15DE8"/>
    <w:rsid w:val="00D174FA"/>
    <w:rsid w:val="00D22CD4"/>
    <w:rsid w:val="00D2500D"/>
    <w:rsid w:val="00D314E7"/>
    <w:rsid w:val="00D32E26"/>
    <w:rsid w:val="00D330CF"/>
    <w:rsid w:val="00D378B9"/>
    <w:rsid w:val="00D52A97"/>
    <w:rsid w:val="00D536DE"/>
    <w:rsid w:val="00D53C7A"/>
    <w:rsid w:val="00D544C2"/>
    <w:rsid w:val="00D559F1"/>
    <w:rsid w:val="00D560A1"/>
    <w:rsid w:val="00D56ECE"/>
    <w:rsid w:val="00D80CD4"/>
    <w:rsid w:val="00D82D47"/>
    <w:rsid w:val="00D8646C"/>
    <w:rsid w:val="00D87227"/>
    <w:rsid w:val="00D95B63"/>
    <w:rsid w:val="00D95EEF"/>
    <w:rsid w:val="00D967C8"/>
    <w:rsid w:val="00DC3290"/>
    <w:rsid w:val="00DC32A9"/>
    <w:rsid w:val="00DC6B2E"/>
    <w:rsid w:val="00DD6655"/>
    <w:rsid w:val="00DD7BEB"/>
    <w:rsid w:val="00DE1CCA"/>
    <w:rsid w:val="00DE7B3B"/>
    <w:rsid w:val="00E155F8"/>
    <w:rsid w:val="00E16AA1"/>
    <w:rsid w:val="00E16AF2"/>
    <w:rsid w:val="00E25A44"/>
    <w:rsid w:val="00E26E7C"/>
    <w:rsid w:val="00E31531"/>
    <w:rsid w:val="00E31CD5"/>
    <w:rsid w:val="00E409C0"/>
    <w:rsid w:val="00E40A8E"/>
    <w:rsid w:val="00E424CC"/>
    <w:rsid w:val="00E4287D"/>
    <w:rsid w:val="00E44905"/>
    <w:rsid w:val="00E51728"/>
    <w:rsid w:val="00E60AF9"/>
    <w:rsid w:val="00E61B31"/>
    <w:rsid w:val="00E7111F"/>
    <w:rsid w:val="00E7327B"/>
    <w:rsid w:val="00E7409E"/>
    <w:rsid w:val="00E741A0"/>
    <w:rsid w:val="00E8202D"/>
    <w:rsid w:val="00E822A9"/>
    <w:rsid w:val="00E8302E"/>
    <w:rsid w:val="00E84240"/>
    <w:rsid w:val="00E86A7B"/>
    <w:rsid w:val="00E91498"/>
    <w:rsid w:val="00E916DB"/>
    <w:rsid w:val="00E917BA"/>
    <w:rsid w:val="00E92178"/>
    <w:rsid w:val="00E940FA"/>
    <w:rsid w:val="00E95FFA"/>
    <w:rsid w:val="00EA1B2C"/>
    <w:rsid w:val="00EA1B39"/>
    <w:rsid w:val="00EA73E6"/>
    <w:rsid w:val="00EA7640"/>
    <w:rsid w:val="00EB0A11"/>
    <w:rsid w:val="00EB3AE8"/>
    <w:rsid w:val="00EC432D"/>
    <w:rsid w:val="00EC688A"/>
    <w:rsid w:val="00ED214D"/>
    <w:rsid w:val="00ED2F31"/>
    <w:rsid w:val="00ED7858"/>
    <w:rsid w:val="00EE5B5F"/>
    <w:rsid w:val="00EE71C8"/>
    <w:rsid w:val="00EF46EE"/>
    <w:rsid w:val="00F14BB2"/>
    <w:rsid w:val="00F1726A"/>
    <w:rsid w:val="00F17485"/>
    <w:rsid w:val="00F25C69"/>
    <w:rsid w:val="00F35F53"/>
    <w:rsid w:val="00F44667"/>
    <w:rsid w:val="00F47220"/>
    <w:rsid w:val="00F47D2F"/>
    <w:rsid w:val="00F56C5E"/>
    <w:rsid w:val="00F56F92"/>
    <w:rsid w:val="00F56FF1"/>
    <w:rsid w:val="00F61024"/>
    <w:rsid w:val="00F64A61"/>
    <w:rsid w:val="00F679BA"/>
    <w:rsid w:val="00F705C3"/>
    <w:rsid w:val="00F71DA3"/>
    <w:rsid w:val="00F7446C"/>
    <w:rsid w:val="00F76BF4"/>
    <w:rsid w:val="00F800BB"/>
    <w:rsid w:val="00F8034F"/>
    <w:rsid w:val="00F82737"/>
    <w:rsid w:val="00F83DB8"/>
    <w:rsid w:val="00F95990"/>
    <w:rsid w:val="00FA081D"/>
    <w:rsid w:val="00FA2046"/>
    <w:rsid w:val="00FB0D9D"/>
    <w:rsid w:val="00FB345F"/>
    <w:rsid w:val="00FB6CAA"/>
    <w:rsid w:val="00FC1EF2"/>
    <w:rsid w:val="00FC40B7"/>
    <w:rsid w:val="00FC504A"/>
    <w:rsid w:val="00FC65FA"/>
    <w:rsid w:val="00FD7ACB"/>
    <w:rsid w:val="00FE30E9"/>
    <w:rsid w:val="00FF0D09"/>
    <w:rsid w:val="00FF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BBA64D7"/>
  <w15:chartTrackingRefBased/>
  <w15:docId w15:val="{26DA2198-1808-4776-B944-1DBD0ED25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31D9"/>
    <w:pPr>
      <w:spacing w:line="256" w:lineRule="auto"/>
      <w:ind w:left="720"/>
      <w:contextualSpacing/>
    </w:pPr>
  </w:style>
  <w:style w:type="character" w:styleId="Hypertextovodkaz">
    <w:name w:val="Hyperlink"/>
    <w:semiHidden/>
    <w:unhideWhenUsed/>
    <w:rsid w:val="009B67D8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C22B40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9B54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54DC"/>
  </w:style>
  <w:style w:type="paragraph" w:styleId="Zpat">
    <w:name w:val="footer"/>
    <w:basedOn w:val="Normln"/>
    <w:link w:val="ZpatChar"/>
    <w:uiPriority w:val="99"/>
    <w:unhideWhenUsed/>
    <w:rsid w:val="009B54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5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c@zscernos.cz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telecom.cz/zsnbut2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45CEEB0C-2AB5-4890-8EEE-1B50D99974E3}"/>
</file>

<file path=customXml/itemProps2.xml><?xml version="1.0" encoding="utf-8"?>
<ds:datastoreItem xmlns:ds="http://schemas.openxmlformats.org/officeDocument/2006/customXml" ds:itemID="{941A825E-55D7-4F91-AAF0-30AB186950AB}"/>
</file>

<file path=customXml/itemProps3.xml><?xml version="1.0" encoding="utf-8"?>
<ds:datastoreItem xmlns:ds="http://schemas.openxmlformats.org/officeDocument/2006/customXml" ds:itemID="{AA1746EF-2803-44A3-8CC5-5442CF13AD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7374</Words>
  <Characters>43507</Characters>
  <Application>Microsoft Office Word</Application>
  <DocSecurity>0</DocSecurity>
  <Lines>362</Lines>
  <Paragraphs>101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Johana Paterová</dc:creator>
  <cp:keywords/>
  <dc:description/>
  <cp:lastModifiedBy>Strnadová Lenka</cp:lastModifiedBy>
  <cp:revision>2</cp:revision>
  <dcterms:created xsi:type="dcterms:W3CDTF">2022-08-26T13:20:00Z</dcterms:created>
  <dcterms:modified xsi:type="dcterms:W3CDTF">2022-08-26T13:20:00Z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</Properties>
</file>