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56"/>
      </w:tblGrid>
      <w:tr w:rsidR="00B75B05" w:rsidRPr="00715E48" w14:paraId="3EB5AD68" w14:textId="77777777" w:rsidTr="001123AF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001123AF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715E48" w14:paraId="0B2BBCC5" w14:textId="77777777" w:rsidTr="001123AF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0AD52CDC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42B1804F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9. ročník / 3. období </w:t>
            </w:r>
          </w:p>
        </w:tc>
      </w:tr>
      <w:tr w:rsidR="00B75B05" w:rsidRPr="00715E48" w14:paraId="5A9C9266" w14:textId="77777777" w:rsidTr="001123AF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3 hodiny týdně</w:t>
            </w:r>
          </w:p>
        </w:tc>
      </w:tr>
    </w:tbl>
    <w:p w14:paraId="0A37501D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B05" w:rsidRPr="00715E48" w14:paraId="3CA5087D" w14:textId="77777777" w:rsidTr="0B075E2A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4DEF4C32" w14:textId="77777777" w:rsidR="00B75B05" w:rsidRPr="00715E48" w:rsidRDefault="00B75B05" w:rsidP="001123AF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715E48">
              <w:rPr>
                <w:rFonts w:ascii="Arial" w:hAnsi="Arial" w:cs="Arial"/>
                <w:sz w:val="22"/>
                <w:szCs w:val="22"/>
              </w:rPr>
              <w:t xml:space="preserve">Cílové zaměření předmětu Anglický </w:t>
            </w:r>
            <w:proofErr w:type="gramStart"/>
            <w:r w:rsidRPr="00715E48">
              <w:rPr>
                <w:rFonts w:ascii="Arial" w:hAnsi="Arial" w:cs="Arial"/>
                <w:sz w:val="22"/>
                <w:szCs w:val="22"/>
              </w:rPr>
              <w:t>jazyk v 9 . ročníku</w:t>
            </w:r>
            <w:proofErr w:type="gramEnd"/>
            <w:r w:rsidRPr="00715E48">
              <w:rPr>
                <w:rFonts w:ascii="Arial" w:hAnsi="Arial" w:cs="Arial"/>
                <w:sz w:val="22"/>
                <w:szCs w:val="22"/>
              </w:rPr>
              <w:t xml:space="preserve"> ZV</w:t>
            </w:r>
          </w:p>
        </w:tc>
      </w:tr>
      <w:tr w:rsidR="00B75B05" w:rsidRPr="00715E48" w14:paraId="70E2A583" w14:textId="77777777" w:rsidTr="0B075E2A">
        <w:trPr>
          <w:trHeight w:val="3915"/>
        </w:trPr>
        <w:tc>
          <w:tcPr>
            <w:tcW w:w="14290" w:type="dxa"/>
            <w:shd w:val="clear" w:color="auto" w:fill="auto"/>
          </w:tcPr>
          <w:p w14:paraId="02EB378F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2AF2255B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</w:rPr>
              <w:t> </w:t>
            </w:r>
            <w:r w:rsidRPr="00715E48">
              <w:rPr>
                <w:rFonts w:ascii="Arial" w:hAnsi="Arial" w:cs="Arial"/>
                <w:b/>
              </w:rPr>
              <w:t>Vzdělávání v předmětu Anglický jazyk v 9. ročníku směřuje k:</w:t>
            </w:r>
          </w:p>
          <w:p w14:paraId="0BDED6E3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7EE67A5C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6AF10897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komunikace</w:t>
            </w:r>
          </w:p>
          <w:p w14:paraId="3BE37BB9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210E2D38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37E97BFC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134646B2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0A12CD78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0E612DEB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412B4220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3394907B" w14:textId="77777777" w:rsidR="00260CD1" w:rsidRPr="00A27B80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dovedností v cizím jazyce</w:t>
            </w:r>
          </w:p>
          <w:p w14:paraId="280A1E7D" w14:textId="657783C4" w:rsidR="001F7BCF" w:rsidRPr="00715E48" w:rsidRDefault="00260CD1" w:rsidP="00260CD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</w:p>
        </w:tc>
      </w:tr>
    </w:tbl>
    <w:p w14:paraId="5A39BBE3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41C8F396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37"/>
        <w:gridCol w:w="2557"/>
        <w:gridCol w:w="4480"/>
        <w:gridCol w:w="2150"/>
        <w:gridCol w:w="1807"/>
        <w:gridCol w:w="2222"/>
      </w:tblGrid>
      <w:tr w:rsidR="001546C7" w:rsidRPr="00715E48" w14:paraId="7488299D" w14:textId="77777777" w:rsidTr="000A6FA8">
        <w:trPr>
          <w:trHeight w:val="824"/>
        </w:trPr>
        <w:tc>
          <w:tcPr>
            <w:tcW w:w="1637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57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480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807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6365C7" w:rsidRPr="00715E48" w14:paraId="126B5F01" w14:textId="77777777" w:rsidTr="000A6FA8">
        <w:trPr>
          <w:trHeight w:val="542"/>
        </w:trPr>
        <w:tc>
          <w:tcPr>
            <w:tcW w:w="8674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DA353A9" w14:textId="77777777" w:rsidR="006365C7" w:rsidRPr="00715E48" w:rsidRDefault="006365C7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4F01C46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</w:rPr>
              <w:t>Typy textů</w:t>
            </w:r>
          </w:p>
          <w:p w14:paraId="21FEC1A6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Popis osoby</w:t>
            </w:r>
          </w:p>
          <w:p w14:paraId="267BC978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Psaní životopisu</w:t>
            </w:r>
          </w:p>
          <w:p w14:paraId="6A5CCDC9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Dialog</w:t>
            </w:r>
          </w:p>
          <w:p w14:paraId="1252166D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Osobní rozhovor</w:t>
            </w:r>
          </w:p>
          <w:p w14:paraId="5A67876E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E-mail</w:t>
            </w:r>
          </w:p>
          <w:p w14:paraId="6F54CF67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Reálie anglicky mluvících zemí</w:t>
            </w:r>
          </w:p>
          <w:p w14:paraId="120FC090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Projekt na známé téma</w:t>
            </w:r>
          </w:p>
          <w:p w14:paraId="48CAD1E6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Ilustrované příběhy, komiksy</w:t>
            </w:r>
          </w:p>
          <w:p w14:paraId="7D880F42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Básně</w:t>
            </w:r>
          </w:p>
          <w:p w14:paraId="59B15839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Hry </w:t>
            </w:r>
          </w:p>
          <w:p w14:paraId="573EA7F9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lastRenderedPageBreak/>
              <w:t xml:space="preserve">Formuláře </w:t>
            </w:r>
          </w:p>
          <w:p w14:paraId="08F1499A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Slovníček</w:t>
            </w:r>
          </w:p>
          <w:p w14:paraId="30B6902E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Mapy</w:t>
            </w:r>
          </w:p>
          <w:p w14:paraId="62D2989A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Pracovní listy</w:t>
            </w:r>
          </w:p>
          <w:p w14:paraId="0D0B940D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</w:p>
          <w:p w14:paraId="6B2363A1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</w:rPr>
              <w:t>Tematické okruhy</w:t>
            </w:r>
          </w:p>
          <w:p w14:paraId="5B121546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Domov</w:t>
            </w:r>
          </w:p>
          <w:p w14:paraId="5FC6FFD6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35469">
              <w:rPr>
                <w:rFonts w:ascii="Times New Roman" w:eastAsia="Times New Roman" w:hAnsi="Times New Roman" w:cs="Times New Roman"/>
              </w:rPr>
              <w:t>Rodina</w:t>
            </w:r>
          </w:p>
          <w:p w14:paraId="705193AC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Škola</w:t>
            </w:r>
          </w:p>
          <w:p w14:paraId="049B3303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Volný čas</w:t>
            </w:r>
          </w:p>
          <w:p w14:paraId="5100A194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Povolání</w:t>
            </w:r>
          </w:p>
          <w:p w14:paraId="20437A0B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Lidské tělo</w:t>
            </w:r>
          </w:p>
          <w:p w14:paraId="57ADB237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Zdraví</w:t>
            </w:r>
          </w:p>
          <w:p w14:paraId="3D9AC6FD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Jídlo</w:t>
            </w:r>
          </w:p>
          <w:p w14:paraId="75D0BE09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Oblékání</w:t>
            </w:r>
          </w:p>
          <w:p w14:paraId="64174F36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Nákupy</w:t>
            </w:r>
          </w:p>
          <w:p w14:paraId="6D46B2D7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Obec</w:t>
            </w:r>
          </w:p>
          <w:p w14:paraId="4C47D558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Dopravní p</w:t>
            </w:r>
            <w:r w:rsidRPr="00135469">
              <w:rPr>
                <w:rFonts w:ascii="Times New Roman" w:eastAsia="Times New Roman" w:hAnsi="Times New Roman" w:cs="Times New Roman"/>
              </w:rPr>
              <w:t xml:space="preserve">rostředky, Kalendářní 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 w:rsidRPr="00135469">
              <w:rPr>
                <w:rFonts w:ascii="Times New Roman" w:eastAsia="Times New Roman" w:hAnsi="Times New Roman" w:cs="Times New Roman"/>
              </w:rPr>
              <w:t>ok (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135469">
              <w:rPr>
                <w:rFonts w:ascii="Times New Roman" w:eastAsia="Times New Roman" w:hAnsi="Times New Roman" w:cs="Times New Roman"/>
              </w:rPr>
              <w:t>vátky, roční obdob</w:t>
            </w:r>
            <w:r>
              <w:rPr>
                <w:rFonts w:ascii="Times New Roman" w:eastAsia="Times New Roman" w:hAnsi="Times New Roman" w:cs="Times New Roman"/>
              </w:rPr>
              <w:t>í, měsíce, dny v týdnu, hodiny)</w:t>
            </w:r>
          </w:p>
          <w:p w14:paraId="7AD078E4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Zvířata</w:t>
            </w:r>
          </w:p>
          <w:p w14:paraId="2ABAC08F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Příroda</w:t>
            </w:r>
          </w:p>
          <w:p w14:paraId="5979FFFF" w14:textId="77777777" w:rsidR="006365C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Počasí</w:t>
            </w:r>
          </w:p>
          <w:p w14:paraId="385EAF81" w14:textId="77777777" w:rsidR="006365C7" w:rsidRPr="00D82FB7" w:rsidRDefault="006365C7" w:rsidP="00260CD1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Reálie anglicky mluvících zemí</w:t>
            </w:r>
          </w:p>
          <w:p w14:paraId="0E27B00A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</w:p>
          <w:p w14:paraId="10F41B44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</w:rPr>
              <w:t>Jazykové prostředky</w:t>
            </w:r>
          </w:p>
          <w:p w14:paraId="7F8D9818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Přítomný čas prostý, průběhový</w:t>
            </w:r>
          </w:p>
          <w:p w14:paraId="0A6E1AE2" w14:textId="741F91E6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B075E2A">
              <w:rPr>
                <w:rFonts w:ascii="Times New Roman" w:hAnsi="Times New Roman" w:cs="Times New Roman"/>
                <w:color w:val="000000" w:themeColor="text1"/>
              </w:rPr>
              <w:t>Předpřítomný čas x minulý čas</w:t>
            </w:r>
          </w:p>
          <w:p w14:paraId="4EA415B7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lastRenderedPageBreak/>
              <w:t>Minulý čas prostý x průběhový</w:t>
            </w:r>
          </w:p>
          <w:p w14:paraId="1A969695" w14:textId="531283A7" w:rsidR="00015930" w:rsidRDefault="00015930" w:rsidP="00B75B05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Člen určitý x neurčitý</w:t>
            </w:r>
            <w:r w:rsidR="006365C7" w:rsidRPr="0B075E2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CE13BD5" w14:textId="1E1B9FAF" w:rsidR="006365C7" w:rsidRPr="00015930" w:rsidRDefault="00015930" w:rsidP="00B75B05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Zájmena</w:t>
            </w:r>
          </w:p>
          <w:p w14:paraId="3DAF23F4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Podmínkové věty</w:t>
            </w:r>
          </w:p>
          <w:p w14:paraId="6242906C" w14:textId="77777777" w:rsidR="006365C7" w:rsidRPr="00715E48" w:rsidRDefault="006365C7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Varování a rady</w:t>
            </w:r>
          </w:p>
          <w:p w14:paraId="0245BB91" w14:textId="36CD3A22" w:rsidR="006365C7" w:rsidRPr="00715E48" w:rsidRDefault="00015930" w:rsidP="00B75B0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="006365C7" w:rsidRPr="00715E48">
              <w:rPr>
                <w:rFonts w:ascii="Times New Roman" w:hAnsi="Times New Roman" w:cs="Times New Roman"/>
                <w:color w:val="000000"/>
              </w:rPr>
              <w:t>voření přídavných jmen z podstatných jmen</w:t>
            </w:r>
          </w:p>
          <w:p w14:paraId="60061E4C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B878A56" w14:textId="77777777" w:rsidR="000A6FA8" w:rsidRDefault="000A6FA8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29D2D26C" w14:textId="77777777" w:rsidR="000A6FA8" w:rsidRDefault="000A6FA8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77239849" w14:textId="07E6D5ED" w:rsidR="006365C7" w:rsidRPr="000A6FA8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0A6FA8">
              <w:rPr>
                <w:rStyle w:val="markedcontent"/>
                <w:rFonts w:ascii="Times New Roman" w:hAnsi="Times New Roman" w:cs="Times New Roman"/>
              </w:rPr>
              <w:t>MuV</w:t>
            </w:r>
            <w:proofErr w:type="spellEnd"/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Kulturní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diference</w:t>
            </w:r>
          </w:p>
          <w:p w14:paraId="2B96243A" w14:textId="77777777" w:rsidR="006365C7" w:rsidRPr="000A6FA8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39F89AB7" w14:textId="6940EED1" w:rsidR="006365C7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0A6FA8">
              <w:rPr>
                <w:rStyle w:val="markedcontent"/>
                <w:rFonts w:ascii="Times New Roman" w:hAnsi="Times New Roman" w:cs="Times New Roman"/>
              </w:rPr>
              <w:t>MuV</w:t>
            </w:r>
            <w:proofErr w:type="spellEnd"/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Multikultura-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lita</w:t>
            </w:r>
          </w:p>
          <w:p w14:paraId="7B16A489" w14:textId="77777777" w:rsidR="000A6FA8" w:rsidRPr="000A6FA8" w:rsidRDefault="000A6FA8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3445411C" w14:textId="257091CC" w:rsidR="006365C7" w:rsidRPr="000A6FA8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0A6FA8">
              <w:rPr>
                <w:rStyle w:val="markedcontent"/>
                <w:rFonts w:ascii="Times New Roman" w:hAnsi="Times New Roman" w:cs="Times New Roman"/>
              </w:rPr>
              <w:t>VDO</w:t>
            </w:r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Občanská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společnost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a škola</w:t>
            </w:r>
          </w:p>
          <w:p w14:paraId="5FDFAE08" w14:textId="77777777" w:rsidR="006365C7" w:rsidRPr="000A6FA8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23244119" w14:textId="16E9C643" w:rsidR="006365C7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0A6FA8">
              <w:rPr>
                <w:rStyle w:val="markedcontent"/>
                <w:rFonts w:ascii="Times New Roman" w:hAnsi="Times New Roman" w:cs="Times New Roman"/>
              </w:rPr>
              <w:t>VMEGS</w:t>
            </w:r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Objevujeme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Evropu a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svět</w:t>
            </w:r>
          </w:p>
          <w:p w14:paraId="2167A333" w14:textId="77777777" w:rsidR="000A6FA8" w:rsidRPr="000A6FA8" w:rsidRDefault="000A6FA8" w:rsidP="000A6FA8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0E22DE7" w14:textId="56612F8B" w:rsidR="006365C7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0A6FA8">
              <w:rPr>
                <w:rStyle w:val="markedcontent"/>
                <w:rFonts w:ascii="Times New Roman" w:hAnsi="Times New Roman" w:cs="Times New Roman"/>
              </w:rPr>
              <w:t>OSV</w:t>
            </w:r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lastRenderedPageBreak/>
              <w:t>Hodnoty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postoje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praktická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etika</w:t>
            </w:r>
          </w:p>
          <w:p w14:paraId="4007DE3F" w14:textId="2FCF4DE5" w:rsidR="006365C7" w:rsidRDefault="006365C7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OSV</w:t>
            </w:r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Kooperace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 xml:space="preserve">a </w:t>
            </w:r>
            <w:proofErr w:type="spellStart"/>
            <w:r w:rsidRPr="000A6FA8">
              <w:rPr>
                <w:rStyle w:val="markedcontent"/>
                <w:rFonts w:ascii="Times New Roman" w:hAnsi="Times New Roman" w:cs="Times New Roman"/>
              </w:rPr>
              <w:t>kompetice</w:t>
            </w:r>
            <w:proofErr w:type="spellEnd"/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Hodnoty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postoje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praktická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etika</w:t>
            </w:r>
          </w:p>
          <w:p w14:paraId="3EEC1665" w14:textId="77777777" w:rsidR="000A6FA8" w:rsidRPr="000A6FA8" w:rsidRDefault="000A6FA8" w:rsidP="000A6FA8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6F9A2F4D" w14:textId="1043EB14" w:rsidR="006365C7" w:rsidRDefault="006365C7" w:rsidP="000A6FA8">
            <w:pPr>
              <w:spacing w:line="360" w:lineRule="auto"/>
              <w:rPr>
                <w:rStyle w:val="markedcontent"/>
                <w:rFonts w:ascii="Arial" w:hAnsi="Arial" w:cs="Arial"/>
                <w:sz w:val="27"/>
                <w:szCs w:val="27"/>
              </w:rPr>
            </w:pPr>
            <w:r w:rsidRPr="000A6FA8">
              <w:rPr>
                <w:rStyle w:val="markedcontent"/>
                <w:rFonts w:ascii="Times New Roman" w:hAnsi="Times New Roman" w:cs="Times New Roman"/>
              </w:rPr>
              <w:t>VDO</w:t>
            </w:r>
            <w:r w:rsidR="000A6FA8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Občanská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společnost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a škola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Občan, občanská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společnost</w:t>
            </w:r>
            <w:r w:rsidRPr="000A6FA8">
              <w:rPr>
                <w:rFonts w:ascii="Times New Roman" w:hAnsi="Times New Roman" w:cs="Times New Roman"/>
              </w:rPr>
              <w:br/>
            </w:r>
            <w:r w:rsidRPr="000A6FA8">
              <w:rPr>
                <w:rStyle w:val="markedcontent"/>
                <w:rFonts w:ascii="Times New Roman" w:hAnsi="Times New Roman" w:cs="Times New Roman"/>
              </w:rPr>
              <w:t>a stát</w:t>
            </w:r>
          </w:p>
        </w:tc>
        <w:tc>
          <w:tcPr>
            <w:tcW w:w="2222" w:type="dxa"/>
            <w:vMerge w:val="restart"/>
            <w:shd w:val="clear" w:color="auto" w:fill="auto"/>
          </w:tcPr>
          <w:p w14:paraId="17DF3029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68474DD7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</w:p>
          <w:p w14:paraId="39E319CD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  <w:p w14:paraId="321ADF3D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  <w:p w14:paraId="4549255C" w14:textId="5120427B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</w:t>
            </w:r>
          </w:p>
          <w:p w14:paraId="5DA34B36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Hv</w:t>
            </w:r>
            <w:proofErr w:type="spellEnd"/>
          </w:p>
          <w:p w14:paraId="1B02B167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</w:t>
            </w:r>
          </w:p>
          <w:p w14:paraId="67031EE6" w14:textId="77777777" w:rsidR="000A6FA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Př</w:t>
            </w:r>
            <w:proofErr w:type="spellEnd"/>
          </w:p>
          <w:p w14:paraId="44EAFD9C" w14:textId="25F6578E" w:rsidR="000A6FA8" w:rsidRPr="00715E48" w:rsidRDefault="000A6FA8" w:rsidP="000A6FA8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Rv</w:t>
            </w:r>
            <w:proofErr w:type="spellEnd"/>
          </w:p>
        </w:tc>
      </w:tr>
      <w:tr w:rsidR="006365C7" w:rsidRPr="00715E48" w14:paraId="70FC05D1" w14:textId="77777777" w:rsidTr="000A6FA8">
        <w:trPr>
          <w:trHeight w:val="293"/>
        </w:trPr>
        <w:tc>
          <w:tcPr>
            <w:tcW w:w="1637" w:type="dxa"/>
          </w:tcPr>
          <w:p w14:paraId="255D4FA7" w14:textId="7DC54434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proofErr w:type="gramStart"/>
            <w:r w:rsidRPr="00715E48">
              <w:rPr>
                <w:rFonts w:ascii="Times New Roman" w:hAnsi="Times New Roman" w:cs="Times New Roman"/>
                <w:color w:val="000000"/>
              </w:rPr>
              <w:t>6.1; . 6.9</w:t>
            </w:r>
            <w:proofErr w:type="gramEnd"/>
            <w:r w:rsidRPr="00715E48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2557" w:type="dxa"/>
          </w:tcPr>
          <w:p w14:paraId="47B6BB8C" w14:textId="77777777" w:rsidR="006365C7" w:rsidRPr="00715E48" w:rsidRDefault="006365C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Cs/>
              </w:rPr>
              <w:t>CJ-9-1-01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4B94D5A5" w14:textId="77777777" w:rsidR="006365C7" w:rsidRPr="00715E48" w:rsidRDefault="006365C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</w:p>
          <w:p w14:paraId="56A461D5" w14:textId="77777777" w:rsidR="006365C7" w:rsidRPr="00715E48" w:rsidRDefault="006365C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Žák rozumí informacím v jednoduchých poslechových textech, jsou-li pronášeny pomalu a zřetelně</w:t>
            </w:r>
          </w:p>
          <w:p w14:paraId="3DEEC669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7DF19AC8" w14:textId="77777777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62FF723C" w:rsidR="006365C7" w:rsidRPr="00715E48" w:rsidRDefault="006365C7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</w:t>
            </w:r>
            <w:r>
              <w:rPr>
                <w:color w:val="000000"/>
                <w:sz w:val="22"/>
                <w:szCs w:val="22"/>
              </w:rPr>
              <w:t xml:space="preserve">ředí, v němž žije, každodenních </w:t>
            </w:r>
            <w:proofErr w:type="gramStart"/>
            <w:r w:rsidRPr="00715E48">
              <w:rPr>
                <w:color w:val="000000"/>
                <w:sz w:val="22"/>
                <w:szCs w:val="22"/>
              </w:rPr>
              <w:t>činnostech</w:t>
            </w:r>
            <w:proofErr w:type="gramEnd"/>
            <w:r w:rsidRPr="00715E48">
              <w:rPr>
                <w:color w:val="000000"/>
                <w:sz w:val="22"/>
                <w:szCs w:val="22"/>
              </w:rPr>
              <w:t xml:space="preserve"> a potřebách, způsobu života) 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jednoduchém projevu, který se vztahuje k osvojovaným tématům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E11F68" w14:textId="77777777" w:rsidR="006365C7" w:rsidRPr="00715E48" w:rsidRDefault="006365C7" w:rsidP="001756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049F31CB" w14:textId="50AB4774" w:rsidR="006365C7" w:rsidRPr="00715E48" w:rsidRDefault="006365C7" w:rsidP="001756C6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5EE5B988" w14:textId="77777777" w:rsidTr="000A6FA8">
        <w:trPr>
          <w:trHeight w:val="293"/>
        </w:trPr>
        <w:tc>
          <w:tcPr>
            <w:tcW w:w="1637" w:type="dxa"/>
          </w:tcPr>
          <w:p w14:paraId="34D6F6BA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57" w:type="dxa"/>
          </w:tcPr>
          <w:p w14:paraId="116059D8" w14:textId="77777777" w:rsidR="006365C7" w:rsidRPr="00715E48" w:rsidRDefault="006365C7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Cs/>
              </w:rPr>
              <w:t>CJ-9-1-02</w:t>
            </w:r>
          </w:p>
          <w:p w14:paraId="2E93EB31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r</w:t>
            </w: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ozu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 xml:space="preserve">mí obsahu jednoduché a zřetelně </w:t>
            </w: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vyslovované promluvy či konverzace, který se týká osvojovaných témat</w:t>
            </w: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01472FFD" w14:textId="77777777" w:rsidR="006365C7" w:rsidRPr="00715E48" w:rsidRDefault="006365C7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6365C7" w:rsidRPr="00715E48" w:rsidRDefault="006365C7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56E565" w14:textId="77777777" w:rsidR="006365C7" w:rsidRPr="00715E48" w:rsidRDefault="006365C7" w:rsidP="001756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4101652C" w14:textId="3D2FDDA5" w:rsidR="006365C7" w:rsidRPr="00715E48" w:rsidRDefault="006365C7" w:rsidP="001756C6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3BA7460F" w14:textId="77777777" w:rsidTr="000A6FA8">
        <w:trPr>
          <w:trHeight w:val="293"/>
        </w:trPr>
        <w:tc>
          <w:tcPr>
            <w:tcW w:w="8674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927D458" w14:textId="77777777" w:rsidR="006365C7" w:rsidRPr="00715E48" w:rsidRDefault="006365C7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8C4B41" w14:textId="77777777" w:rsidR="006365C7" w:rsidRPr="00715E48" w:rsidRDefault="006365C7" w:rsidP="001756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1299C43A" w14:textId="75760AE1" w:rsidR="006365C7" w:rsidRPr="00715E48" w:rsidRDefault="006365C7" w:rsidP="001756C6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2BA5A8AA" w14:textId="77777777" w:rsidTr="000A6FA8">
        <w:trPr>
          <w:trHeight w:val="293"/>
        </w:trPr>
        <w:tc>
          <w:tcPr>
            <w:tcW w:w="1637" w:type="dxa"/>
          </w:tcPr>
          <w:p w14:paraId="5F2756FF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57" w:type="dxa"/>
          </w:tcPr>
          <w:p w14:paraId="0EB7D8E1" w14:textId="77777777" w:rsidR="006365C7" w:rsidRPr="00715E48" w:rsidRDefault="006365C7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CJ-9-2-01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234DD2D8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se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zeptá na základní informace a adekvátně reaguje v běžných formálních i neformálních situacích</w:t>
            </w: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6EB3F097" w14:textId="77777777" w:rsidR="006365C7" w:rsidRPr="00715E48" w:rsidRDefault="006365C7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1BCB985B" w14:textId="7618E1B9" w:rsidR="006365C7" w:rsidRPr="00715E48" w:rsidRDefault="006365C7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</w:t>
            </w:r>
            <w:r w:rsidR="00EB2794">
              <w:rPr>
                <w:color w:val="000000"/>
                <w:sz w:val="22"/>
                <w:szCs w:val="22"/>
              </w:rPr>
              <w:t xml:space="preserve">pojení a vět do krátkého, jasně </w:t>
            </w:r>
            <w:r w:rsidRPr="00715E48">
              <w:rPr>
                <w:color w:val="000000"/>
                <w:sz w:val="22"/>
                <w:szCs w:val="22"/>
              </w:rPr>
              <w:t xml:space="preserve">strukturovaného rozhovoru, který se týká jeho samotného, dalších osob, prostředí, v němž žije, každodenních činností a potřeb a způsobu života, </w:t>
            </w:r>
            <w:proofErr w:type="gramStart"/>
            <w:r w:rsidRPr="00715E48">
              <w:rPr>
                <w:color w:val="000000"/>
                <w:sz w:val="22"/>
                <w:szCs w:val="22"/>
              </w:rPr>
              <w:t>je</w:t>
            </w:r>
            <w:proofErr w:type="gramEnd"/>
            <w:r w:rsidRPr="00715E48">
              <w:rPr>
                <w:color w:val="000000"/>
                <w:sz w:val="22"/>
                <w:szCs w:val="22"/>
              </w:rPr>
              <w:t>–</w:t>
            </w:r>
            <w:proofErr w:type="spellStart"/>
            <w:proofErr w:type="gramStart"/>
            <w:r w:rsidRPr="00715E48">
              <w:rPr>
                <w:color w:val="000000"/>
                <w:sz w:val="22"/>
                <w:szCs w:val="22"/>
              </w:rPr>
              <w:t>li</w:t>
            </w:r>
            <w:proofErr w:type="spellEnd"/>
            <w:proofErr w:type="gramEnd"/>
            <w:r w:rsidRPr="00715E48">
              <w:rPr>
                <w:color w:val="000000"/>
                <w:sz w:val="22"/>
                <w:szCs w:val="22"/>
              </w:rPr>
              <w:t xml:space="preserve"> mu partner v komunikaci </w:t>
            </w:r>
          </w:p>
          <w:p w14:paraId="29A9D43F" w14:textId="77777777" w:rsidR="006365C7" w:rsidRPr="00715E48" w:rsidRDefault="006365C7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 xml:space="preserve">zapojí se pomocí slovních spojení a vět do krátkých, jasně </w:t>
            </w:r>
            <w:r w:rsidRPr="00715E48">
              <w:rPr>
                <w:color w:val="000000"/>
                <w:sz w:val="22"/>
                <w:szCs w:val="22"/>
              </w:rPr>
              <w:lastRenderedPageBreak/>
              <w:t>strukturovaných rozhovorů, ve kterých formuluje pozvání</w:t>
            </w:r>
            <w:r w:rsidRPr="00715E48">
              <w:rPr>
                <w:color w:val="000000"/>
                <w:sz w:val="22"/>
                <w:szCs w:val="22"/>
              </w:rPr>
              <w:br/>
              <w:t>a na pozvání reaguje</w:t>
            </w:r>
          </w:p>
          <w:p w14:paraId="58CD90D7" w14:textId="77777777" w:rsidR="006365C7" w:rsidRPr="00715E48" w:rsidRDefault="006365C7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064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rozhovorů, ve kterých se domluví na tom, co bude dělat, kam půjde, a na podobné výpovědi reaguje</w:t>
            </w:r>
          </w:p>
          <w:p w14:paraId="2053090B" w14:textId="77777777" w:rsidR="006365C7" w:rsidRPr="00715E48" w:rsidRDefault="006365C7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rozhovorů, ve kterých sdělí, co se mu líbí/nelíbí, co si přeje/nepřeje, a na podobné výpovědi reaguje</w:t>
            </w:r>
          </w:p>
          <w:p w14:paraId="0FAC8D91" w14:textId="77777777" w:rsidR="006365C7" w:rsidRPr="00715E48" w:rsidRDefault="006365C7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zjistí informace týkající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běžných témat v každodenních situacích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(např. kde si co koupit a kolik co stojí,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jakým prostředkem se dostane na určité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místo, kde se co nalézá) za použití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slovních spojení a vět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6C8D51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3CF2D8B6" w14:textId="45C0BF02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59A681E4" w14:textId="77777777" w:rsidTr="000A6FA8">
        <w:trPr>
          <w:trHeight w:val="282"/>
        </w:trPr>
        <w:tc>
          <w:tcPr>
            <w:tcW w:w="1637" w:type="dxa"/>
          </w:tcPr>
          <w:p w14:paraId="0FB78278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584DBFC6" w14:textId="77777777" w:rsidR="006365C7" w:rsidRPr="00715E48" w:rsidRDefault="006365C7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CJ-9-2-02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1301F31D" w14:textId="77777777" w:rsidR="006365C7" w:rsidRPr="00715E48" w:rsidRDefault="006365C7" w:rsidP="00B75B05">
            <w:pPr>
              <w:tabs>
                <w:tab w:val="left" w:pos="50"/>
              </w:tabs>
              <w:spacing w:line="233" w:lineRule="auto"/>
              <w:ind w:left="50"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mluví o své rodině, kamarádech, škole, volném čase a dalších osvojovaných tématech</w:t>
            </w: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7182FCE9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6365C7" w:rsidRPr="00715E48" w:rsidRDefault="006365C7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D81594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34CE0A41" w14:textId="320751C1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78A053C8" w14:textId="77777777" w:rsidTr="000A6FA8">
        <w:trPr>
          <w:trHeight w:val="293"/>
        </w:trPr>
        <w:tc>
          <w:tcPr>
            <w:tcW w:w="1637" w:type="dxa"/>
          </w:tcPr>
          <w:p w14:paraId="62EBF3C5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59AAA224" w14:textId="77777777" w:rsidR="006365C7" w:rsidRPr="00715E48" w:rsidRDefault="006365C7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CJ-9-2-03</w:t>
            </w:r>
          </w:p>
          <w:p w14:paraId="55059C0D" w14:textId="77777777" w:rsidR="006365C7" w:rsidRPr="00715E48" w:rsidRDefault="006365C7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vypráví jednoduchý příběh či událost; popíše osoby, místa a věci ze svého každodenního života</w:t>
            </w:r>
          </w:p>
          <w:p w14:paraId="6D98A12B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3C395519" w14:textId="77777777" w:rsidR="006365C7" w:rsidRPr="00715E48" w:rsidRDefault="006365C7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5A1A1B88" w14:textId="77777777" w:rsidR="006365C7" w:rsidRPr="00715E48" w:rsidRDefault="006365C7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sebe samého, další osoby, prostředí, v němž žije, každodenní činnosti a potřeby a způsob života za použití jednoduchých vět</w:t>
            </w:r>
          </w:p>
          <w:p w14:paraId="09B15C59" w14:textId="77777777" w:rsidR="006365C7" w:rsidRPr="00715E48" w:rsidRDefault="006365C7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213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vypráví jednoduchý příběh jako </w:t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sled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jednotlivých událostí za použití vět řazených za sebou nebo propojených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např. 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příslovci nejdříve, potom, nakonec</w:t>
            </w:r>
          </w:p>
          <w:p w14:paraId="1D65194E" w14:textId="77777777" w:rsidR="006365C7" w:rsidRPr="00715E48" w:rsidRDefault="006365C7" w:rsidP="00B75B05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popíše událost za použití vět řazených za sebou nebo propojených např. 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 nejdříve, potom, nakonec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5C7BD3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110FFD37" w14:textId="77A1057D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4ADEAF74" w14:textId="77777777" w:rsidTr="000A6FA8">
        <w:trPr>
          <w:trHeight w:val="293"/>
        </w:trPr>
        <w:tc>
          <w:tcPr>
            <w:tcW w:w="8674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20DE82D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Čtení s porozuměním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418D49A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3FE9F23F" w14:textId="47466EE3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2925BB4C" w14:textId="77777777" w:rsidTr="000A6FA8">
        <w:trPr>
          <w:trHeight w:val="293"/>
        </w:trPr>
        <w:tc>
          <w:tcPr>
            <w:tcW w:w="1637" w:type="dxa"/>
          </w:tcPr>
          <w:p w14:paraId="7E1D4ECB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57" w:type="dxa"/>
          </w:tcPr>
          <w:p w14:paraId="46562E29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6FE32DD6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>vyhledá požadované informace v jednoduchých každodenních autentických materiálech</w:t>
            </w:r>
          </w:p>
          <w:p w14:paraId="1F72F646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19D15235" w14:textId="77777777" w:rsidR="006365C7" w:rsidRPr="00715E48" w:rsidRDefault="006365C7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AA9B2C6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najde konkrétní informace číselné i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nečíselné povahy (např. o prostředí, v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němž žije, každodenních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činnostech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potřebách, osobách ve svém okolí,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způsobu života) v jednoduchém textu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vztahujícím se k tématům, se kterými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může běžně setkat ve svém životě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D659F8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6BB9E253" w14:textId="0A5173DB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792AFBC7" w14:textId="77777777" w:rsidTr="000A6FA8">
        <w:trPr>
          <w:trHeight w:val="293"/>
        </w:trPr>
        <w:tc>
          <w:tcPr>
            <w:tcW w:w="1637" w:type="dxa"/>
          </w:tcPr>
          <w:p w14:paraId="6B6A546F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57" w:type="dxa"/>
          </w:tcPr>
          <w:p w14:paraId="7369745B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74D97C6B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>rozumí krátkým a jednoduchým textům, vyhledá v nich požadované informace</w:t>
            </w: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05319384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5B767486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slov, která se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vyskytují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textu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porozumí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orientace, 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0939F42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07547A01" w14:textId="3BF712A9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140CB748" w14:textId="77777777" w:rsidTr="000A6FA8">
        <w:trPr>
          <w:trHeight w:val="293"/>
        </w:trPr>
        <w:tc>
          <w:tcPr>
            <w:tcW w:w="8674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D4B057A" w14:textId="77777777" w:rsidR="006365C7" w:rsidRPr="00715E48" w:rsidRDefault="006365C7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E23423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07459315" w14:textId="061F3FE0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7ADFC773" w14:textId="77777777" w:rsidTr="000A6FA8">
        <w:trPr>
          <w:trHeight w:val="293"/>
        </w:trPr>
        <w:tc>
          <w:tcPr>
            <w:tcW w:w="1637" w:type="dxa"/>
          </w:tcPr>
          <w:p w14:paraId="29789F34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57" w:type="dxa"/>
          </w:tcPr>
          <w:p w14:paraId="703BD6C8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0A6B5CE9" w:rsidR="006365C7" w:rsidRPr="00715E48" w:rsidRDefault="006365C7" w:rsidP="0B075E2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B075E2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Pr="0B075E2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vyplní základní údaje </w:t>
            </w:r>
            <w:r w:rsidRPr="0B075E2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lastRenderedPageBreak/>
              <w:t>o sobě ve formuláři</w:t>
            </w:r>
          </w:p>
          <w:p w14:paraId="6537F28F" w14:textId="77777777" w:rsidR="006365C7" w:rsidRPr="00715E48" w:rsidRDefault="006365C7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6DFB9E20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right w:val="single" w:sz="4" w:space="0" w:color="auto"/>
            </w:tcBorders>
          </w:tcPr>
          <w:p w14:paraId="10E08E51" w14:textId="77777777" w:rsidR="006365C7" w:rsidRPr="00715E48" w:rsidRDefault="006365C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lastRenderedPageBreak/>
              <w:t>Žák:</w:t>
            </w:r>
          </w:p>
          <w:p w14:paraId="0483A49D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C488B91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144A5D23" w14:textId="62E16765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73337DF6" w14:textId="77777777" w:rsidTr="000A6FA8">
        <w:trPr>
          <w:trHeight w:val="293"/>
        </w:trPr>
        <w:tc>
          <w:tcPr>
            <w:tcW w:w="1637" w:type="dxa"/>
            <w:tcBorders>
              <w:bottom w:val="single" w:sz="4" w:space="0" w:color="auto"/>
            </w:tcBorders>
          </w:tcPr>
          <w:p w14:paraId="13D33481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48C0189E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38610EB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bottom w:val="single" w:sz="4" w:space="0" w:color="auto"/>
              <w:right w:val="single" w:sz="4" w:space="0" w:color="auto"/>
            </w:tcBorders>
          </w:tcPr>
          <w:p w14:paraId="406BEDDA" w14:textId="77777777" w:rsidR="006365C7" w:rsidRPr="00715E48" w:rsidRDefault="006365C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činností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potřeb, způsobu života a minulých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událostí za použití vět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  <w:p w14:paraId="70EC7861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napíše jednoduchý text (např.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dopis,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e–mail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>, vzkaz) vyjadřující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poděkování, pozvání, prosbu nebo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omluvu za použití jednoduchých vět</w:t>
            </w:r>
          </w:p>
          <w:p w14:paraId="1A7FEBAB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příběh jako sled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jednotlivých událostí za použití vět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řazených za sebou nebo propojených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např. 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příslovci nejdříve, potom, nakonec</w:t>
            </w:r>
          </w:p>
          <w:p w14:paraId="307E6B3E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událost za použití vět řazených za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sebou nebo propojených např. spojkami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 nejdříve,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potom, nakonec</w:t>
            </w:r>
          </w:p>
          <w:p w14:paraId="0EFF5B05" w14:textId="77777777" w:rsidR="006365C7" w:rsidRPr="00715E48" w:rsidRDefault="006365C7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své plány za použití vět řazených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za sebou nebo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1655AB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7B4B86" w14:textId="305B569B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6365C7" w:rsidRPr="00715E48" w14:paraId="4290CC61" w14:textId="77777777" w:rsidTr="00EB2794">
        <w:trPr>
          <w:trHeight w:val="293"/>
        </w:trPr>
        <w:tc>
          <w:tcPr>
            <w:tcW w:w="1637" w:type="dxa"/>
            <w:tcBorders>
              <w:top w:val="single" w:sz="4" w:space="0" w:color="auto"/>
            </w:tcBorders>
          </w:tcPr>
          <w:p w14:paraId="23178660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557" w:type="dxa"/>
            <w:tcBorders>
              <w:top w:val="single" w:sz="4" w:space="0" w:color="auto"/>
            </w:tcBorders>
          </w:tcPr>
          <w:p w14:paraId="7ECA5CC9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CJ-9-4-03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6365C7" w:rsidRPr="00715E48" w:rsidRDefault="006365C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3A0FF5F2" w14:textId="77777777" w:rsidR="006365C7" w:rsidRPr="00715E48" w:rsidRDefault="006365C7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480" w:type="dxa"/>
            <w:tcBorders>
              <w:top w:val="single" w:sz="4" w:space="0" w:color="auto"/>
              <w:right w:val="single" w:sz="4" w:space="0" w:color="auto"/>
            </w:tcBorders>
          </w:tcPr>
          <w:p w14:paraId="614B430B" w14:textId="77777777" w:rsidR="006365C7" w:rsidRPr="00715E48" w:rsidRDefault="006365C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6365C7" w:rsidRPr="00715E48" w:rsidRDefault="006365C7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života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A56D35" w14:textId="77777777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</w:tcBorders>
            <w:shd w:val="clear" w:color="auto" w:fill="auto"/>
          </w:tcPr>
          <w:p w14:paraId="2BA226A1" w14:textId="24395CAF" w:rsidR="006365C7" w:rsidRPr="00715E48" w:rsidRDefault="006365C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00EB2794">
        <w:trPr>
          <w:trHeight w:val="293"/>
        </w:trPr>
        <w:tc>
          <w:tcPr>
            <w:tcW w:w="8674" w:type="dxa"/>
            <w:gridSpan w:val="3"/>
          </w:tcPr>
          <w:p w14:paraId="17AD93B2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04CD2A0F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t xml:space="preserve">Minimální doporučená úroveň pro úpravy očekávaných výstupů v rámci podpůrných opatření 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bottom w:val="nil"/>
            </w:tcBorders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9" w:type="dxa"/>
            <w:gridSpan w:val="2"/>
          </w:tcPr>
          <w:p w14:paraId="66204FF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00EB2794">
        <w:trPr>
          <w:trHeight w:val="293"/>
        </w:trPr>
        <w:tc>
          <w:tcPr>
            <w:tcW w:w="8674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50" w:type="dxa"/>
            <w:vMerge/>
            <w:tcBorders>
              <w:bottom w:val="nil"/>
            </w:tcBorders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9" w:type="dxa"/>
            <w:gridSpan w:val="2"/>
            <w:shd w:val="clear" w:color="auto" w:fill="A6A6A6" w:themeFill="background1" w:themeFillShade="A6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57F29704" w14:textId="77777777" w:rsidTr="00EB2794">
        <w:trPr>
          <w:trHeight w:val="293"/>
        </w:trPr>
        <w:tc>
          <w:tcPr>
            <w:tcW w:w="1637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4D3B94B2" w14:textId="77777777" w:rsidR="003179D7" w:rsidRPr="00715E48" w:rsidRDefault="003179D7" w:rsidP="00B75B05">
            <w:pPr>
              <w:tabs>
                <w:tab w:val="left" w:pos="1460"/>
              </w:tabs>
              <w:spacing w:line="233" w:lineRule="auto"/>
              <w:ind w:right="12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CJ-9-1-01p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0B0DA693" w14:textId="77777777" w:rsidR="003179D7" w:rsidRPr="00715E48" w:rsidRDefault="003179D7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základním informacím v krátkých poslechových textech, které se týka</w:t>
            </w:r>
            <w:r w:rsidR="00715E48">
              <w:rPr>
                <w:rFonts w:ascii="Times New Roman" w:eastAsia="Times New Roman" w:hAnsi="Times New Roman" w:cs="Times New Roman"/>
                <w:i/>
                <w:iCs/>
              </w:rPr>
              <w:t>jí osvojených tematických okruhů</w:t>
            </w:r>
          </w:p>
        </w:tc>
        <w:tc>
          <w:tcPr>
            <w:tcW w:w="4480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/>
            <w:tcBorders>
              <w:bottom w:val="nil"/>
            </w:tcBorders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51E8034F" w14:textId="77777777" w:rsidTr="00EB2794">
        <w:trPr>
          <w:trHeight w:val="293"/>
        </w:trPr>
        <w:tc>
          <w:tcPr>
            <w:tcW w:w="1637" w:type="dxa"/>
          </w:tcPr>
          <w:p w14:paraId="769D0D3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3334A396" w14:textId="77777777" w:rsidR="003179D7" w:rsidRPr="00715E48" w:rsidRDefault="003179D7" w:rsidP="00B75B05">
            <w:pPr>
              <w:tabs>
                <w:tab w:val="left" w:pos="1460"/>
              </w:tabs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CJ-9-1-02p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5B726588" w14:textId="77777777" w:rsidR="003179D7" w:rsidRPr="00715E48" w:rsidRDefault="003179D7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jednoduchým otázkám, které se týkají jeho osoby</w:t>
            </w:r>
          </w:p>
        </w:tc>
        <w:tc>
          <w:tcPr>
            <w:tcW w:w="4480" w:type="dxa"/>
          </w:tcPr>
          <w:p w14:paraId="54CD245A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/>
            <w:tcBorders>
              <w:bottom w:val="nil"/>
            </w:tcBorders>
          </w:tcPr>
          <w:p w14:paraId="1231BE6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36FEB5B0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00EB2794">
        <w:trPr>
          <w:trHeight w:val="293"/>
        </w:trPr>
        <w:tc>
          <w:tcPr>
            <w:tcW w:w="8674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50" w:type="dxa"/>
            <w:vMerge/>
            <w:tcBorders>
              <w:bottom w:val="nil"/>
            </w:tcBorders>
          </w:tcPr>
          <w:p w14:paraId="7196D064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9" w:type="dxa"/>
            <w:gridSpan w:val="2"/>
            <w:shd w:val="clear" w:color="auto" w:fill="A6A6A6" w:themeFill="background1" w:themeFillShade="A6"/>
          </w:tcPr>
          <w:p w14:paraId="34FF1C98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ACD482E" w14:textId="77777777" w:rsidTr="00EB2794">
        <w:trPr>
          <w:trHeight w:val="293"/>
        </w:trPr>
        <w:tc>
          <w:tcPr>
            <w:tcW w:w="1637" w:type="dxa"/>
          </w:tcPr>
          <w:p w14:paraId="6D072C0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48A21919" w14:textId="77777777" w:rsidR="003179D7" w:rsidRPr="00715E48" w:rsidRDefault="003179D7" w:rsidP="00B75B05">
            <w:pPr>
              <w:spacing w:line="16" w:lineRule="exact"/>
            </w:pPr>
          </w:p>
          <w:p w14:paraId="7AD978A6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CJ-9-2-01p</w:t>
            </w:r>
            <w:r w:rsidRPr="00715E48">
              <w:tab/>
            </w:r>
          </w:p>
          <w:p w14:paraId="7C028E2A" w14:textId="77777777" w:rsidR="003179D7" w:rsidRPr="00715E48" w:rsidRDefault="003179D7" w:rsidP="00715E48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odpoví na jednoduché otázky, které se týkají jeho osoby</w:t>
            </w:r>
          </w:p>
        </w:tc>
        <w:tc>
          <w:tcPr>
            <w:tcW w:w="4480" w:type="dxa"/>
          </w:tcPr>
          <w:p w14:paraId="6BD18F9B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/>
            <w:tcBorders>
              <w:bottom w:val="nil"/>
            </w:tcBorders>
          </w:tcPr>
          <w:p w14:paraId="238601F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0F3CABC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B08B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00EB2794">
        <w:trPr>
          <w:trHeight w:val="293"/>
        </w:trPr>
        <w:tc>
          <w:tcPr>
            <w:tcW w:w="8674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150" w:type="dxa"/>
            <w:vMerge/>
            <w:tcBorders>
              <w:bottom w:val="nil"/>
            </w:tcBorders>
          </w:tcPr>
          <w:p w14:paraId="16DEB4AB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9" w:type="dxa"/>
            <w:gridSpan w:val="2"/>
            <w:shd w:val="clear" w:color="auto" w:fill="A6A6A6" w:themeFill="background1" w:themeFillShade="A6"/>
          </w:tcPr>
          <w:p w14:paraId="0AD9C6F4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C04198" w14:textId="77777777" w:rsidTr="00EB2794">
        <w:trPr>
          <w:trHeight w:val="293"/>
        </w:trPr>
        <w:tc>
          <w:tcPr>
            <w:tcW w:w="1637" w:type="dxa"/>
          </w:tcPr>
          <w:p w14:paraId="4B1F511A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65F9C3DC" w14:textId="77777777" w:rsidR="003179D7" w:rsidRPr="00715E48" w:rsidRDefault="003179D7" w:rsidP="00B75B05">
            <w:pPr>
              <w:spacing w:line="16" w:lineRule="exact"/>
            </w:pPr>
          </w:p>
          <w:p w14:paraId="5023141B" w14:textId="77777777" w:rsidR="003179D7" w:rsidRPr="00715E48" w:rsidRDefault="003179D7" w:rsidP="00B75B05">
            <w:pPr>
              <w:spacing w:line="16" w:lineRule="exact"/>
            </w:pPr>
          </w:p>
          <w:p w14:paraId="1F3B1409" w14:textId="77777777" w:rsidR="003179D7" w:rsidRPr="00715E48" w:rsidRDefault="003179D7" w:rsidP="00B75B05">
            <w:pPr>
              <w:spacing w:line="16" w:lineRule="exact"/>
            </w:pPr>
          </w:p>
          <w:p w14:paraId="562C75D1" w14:textId="77777777" w:rsidR="003179D7" w:rsidRPr="00715E48" w:rsidRDefault="003179D7" w:rsidP="00B75B05">
            <w:pPr>
              <w:spacing w:line="16" w:lineRule="exact"/>
            </w:pPr>
          </w:p>
          <w:p w14:paraId="664355AD" w14:textId="77777777" w:rsidR="003179D7" w:rsidRPr="00715E48" w:rsidRDefault="003179D7" w:rsidP="00B75B05">
            <w:pPr>
              <w:spacing w:line="16" w:lineRule="exact"/>
            </w:pPr>
          </w:p>
          <w:p w14:paraId="1A965116" w14:textId="77777777" w:rsidR="003179D7" w:rsidRPr="00715E48" w:rsidRDefault="003179D7" w:rsidP="00B75B05">
            <w:pPr>
              <w:spacing w:line="16" w:lineRule="exact"/>
            </w:pPr>
          </w:p>
          <w:p w14:paraId="2E9F43D6" w14:textId="77777777" w:rsidR="003179D7" w:rsidRPr="00715E48" w:rsidRDefault="003179D7" w:rsidP="00B75B05">
            <w:pPr>
              <w:tabs>
                <w:tab w:val="left" w:pos="1460"/>
              </w:tabs>
              <w:spacing w:line="233" w:lineRule="auto"/>
              <w:ind w:right="260"/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CJ-9-3-01p</w:t>
            </w:r>
            <w:r w:rsidRPr="00715E48">
              <w:tab/>
            </w:r>
          </w:p>
          <w:p w14:paraId="0D610822" w14:textId="77777777" w:rsidR="003179D7" w:rsidRPr="00715E48" w:rsidRDefault="003179D7" w:rsidP="00B75B05">
            <w:pPr>
              <w:tabs>
                <w:tab w:val="left" w:pos="334"/>
              </w:tabs>
              <w:spacing w:line="233" w:lineRule="auto"/>
              <w:ind w:right="260"/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 xml:space="preserve">rozumí slovům a jednoduchým větám, které se týkají osvojených tematických okruhů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(zejména má-li k dispozici vizuální oporu)</w:t>
            </w:r>
          </w:p>
          <w:p w14:paraId="7DF4E37C" w14:textId="77777777" w:rsidR="003179D7" w:rsidRPr="00715E48" w:rsidRDefault="003179D7" w:rsidP="00B75B05">
            <w:pPr>
              <w:spacing w:line="16" w:lineRule="exact"/>
            </w:pPr>
          </w:p>
        </w:tc>
        <w:tc>
          <w:tcPr>
            <w:tcW w:w="4480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/>
            <w:tcBorders>
              <w:bottom w:val="nil"/>
            </w:tcBorders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00EB2794">
        <w:trPr>
          <w:trHeight w:val="293"/>
        </w:trPr>
        <w:tc>
          <w:tcPr>
            <w:tcW w:w="8674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lastRenderedPageBreak/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150" w:type="dxa"/>
            <w:vMerge w:val="restart"/>
            <w:tcBorders>
              <w:top w:val="nil"/>
            </w:tcBorders>
          </w:tcPr>
          <w:p w14:paraId="42C6D79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9" w:type="dxa"/>
            <w:gridSpan w:val="2"/>
            <w:shd w:val="clear" w:color="auto" w:fill="A6A6A6" w:themeFill="background1" w:themeFillShade="A6"/>
          </w:tcPr>
          <w:p w14:paraId="6E1831B3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26CE932" w14:textId="77777777" w:rsidTr="00EB2794">
        <w:trPr>
          <w:trHeight w:val="293"/>
        </w:trPr>
        <w:tc>
          <w:tcPr>
            <w:tcW w:w="1637" w:type="dxa"/>
          </w:tcPr>
          <w:p w14:paraId="54E11D2A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14:paraId="52E812D9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CJ-9-4-03p</w:t>
            </w:r>
            <w:r w:rsidRPr="00715E48">
              <w:tab/>
            </w:r>
          </w:p>
          <w:p w14:paraId="23DFF225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reaguje na jednoduchá písemná sdělení, která se týkají jeho osoby</w:t>
            </w:r>
          </w:p>
          <w:p w14:paraId="31126E5D" w14:textId="77777777" w:rsidR="003179D7" w:rsidRPr="00715E48" w:rsidRDefault="003179D7" w:rsidP="00B75B05">
            <w:pPr>
              <w:spacing w:line="16" w:lineRule="exact"/>
            </w:pPr>
          </w:p>
        </w:tc>
        <w:tc>
          <w:tcPr>
            <w:tcW w:w="4480" w:type="dxa"/>
          </w:tcPr>
          <w:p w14:paraId="2DE403A5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/>
            <w:tcBorders>
              <w:top w:val="nil"/>
            </w:tcBorders>
          </w:tcPr>
          <w:p w14:paraId="62431C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14:paraId="49E398E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6287F2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65659514" w14:textId="77777777" w:rsidR="000A6FA8" w:rsidRDefault="000A6FA8">
      <w:pPr>
        <w:rPr>
          <w:rFonts w:ascii="Times New Roman" w:hAnsi="Times New Roman" w:cs="Times New Roman"/>
          <w:sz w:val="28"/>
        </w:rPr>
      </w:pPr>
    </w:p>
    <w:p w14:paraId="10F9AD6A" w14:textId="77777777" w:rsidR="000A6FA8" w:rsidRDefault="000A6FA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FA0C6AA" w14:textId="0514FB4F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lastRenderedPageBreak/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715E48" w14:paraId="3994A9D2" w14:textId="77777777" w:rsidTr="004E2961">
        <w:trPr>
          <w:trHeight w:val="555"/>
        </w:trPr>
        <w:tc>
          <w:tcPr>
            <w:tcW w:w="2837" w:type="dxa"/>
          </w:tcPr>
          <w:p w14:paraId="5BE93A62" w14:textId="4C64AC04" w:rsidR="004E2961" w:rsidRPr="00715E48" w:rsidRDefault="00260C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Ročník</w:t>
            </w:r>
          </w:p>
        </w:tc>
        <w:tc>
          <w:tcPr>
            <w:tcW w:w="4288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2267796A" w14:textId="77777777" w:rsidTr="00951E5D">
        <w:trPr>
          <w:trHeight w:val="3097"/>
        </w:trPr>
        <w:tc>
          <w:tcPr>
            <w:tcW w:w="2837" w:type="dxa"/>
          </w:tcPr>
          <w:p w14:paraId="6ED99D2B" w14:textId="77777777" w:rsidR="00260CD1" w:rsidRDefault="00260CD1" w:rsidP="00260CD1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2D6F744E" w14:textId="77777777" w:rsidR="00260CD1" w:rsidRDefault="00260CD1" w:rsidP="00260CD1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384BA73E" w14:textId="39E705E3" w:rsidR="004E2961" w:rsidRPr="00260CD1" w:rsidRDefault="00260CD1" w:rsidP="00260CD1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260CD1">
              <w:rPr>
                <w:rFonts w:ascii="Times New Roman" w:hAnsi="Times New Roman" w:cs="Times New Roman"/>
                <w:sz w:val="56"/>
                <w:szCs w:val="56"/>
              </w:rPr>
              <w:t>9.</w:t>
            </w:r>
          </w:p>
        </w:tc>
        <w:tc>
          <w:tcPr>
            <w:tcW w:w="4288" w:type="dxa"/>
          </w:tcPr>
          <w:p w14:paraId="4563F5F6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Žák: </w:t>
            </w:r>
          </w:p>
          <w:p w14:paraId="78E1F378" w14:textId="77777777" w:rsidR="004E2961" w:rsidRPr="00715E48" w:rsidRDefault="004E2961" w:rsidP="00260CD1">
            <w:pPr>
              <w:pStyle w:val="Odstavecseseznamem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715E48">
              <w:rPr>
                <w:sz w:val="22"/>
                <w:szCs w:val="22"/>
              </w:rPr>
              <w:t xml:space="preserve">napíše komentář k modelovému blogu nebo příspěvku na sociální síti a v komentáři zdůvodní svůj postoj </w:t>
            </w:r>
          </w:p>
          <w:p w14:paraId="34B3F2EB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B8C45C1" w14:textId="77777777" w:rsidR="004E2961" w:rsidRPr="00715E48" w:rsidRDefault="004E2961" w:rsidP="00260CD1">
            <w:pPr>
              <w:pStyle w:val="Odstavecseseznamem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715E48">
              <w:rPr>
                <w:sz w:val="22"/>
                <w:szCs w:val="22"/>
              </w:rPr>
              <w:t xml:space="preserve">sdílí informace o svých zájmech </w:t>
            </w:r>
          </w:p>
          <w:p w14:paraId="7D34F5C7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5F36C76" w14:textId="77777777" w:rsidR="004E2961" w:rsidRPr="00715E48" w:rsidRDefault="004E2961" w:rsidP="00260CD1">
            <w:pPr>
              <w:pStyle w:val="Odstavecseseznamem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715E48">
              <w:rPr>
                <w:sz w:val="22"/>
                <w:szCs w:val="22"/>
              </w:rPr>
              <w:t>zhodnotí své jazykové dovednosti</w:t>
            </w:r>
            <w:r w:rsidR="00951E5D" w:rsidRPr="00715E48">
              <w:rPr>
                <w:sz w:val="22"/>
                <w:szCs w:val="22"/>
              </w:rPr>
              <w:t xml:space="preserve"> v Evropském jazykovém portfoliu</w:t>
            </w:r>
          </w:p>
        </w:tc>
        <w:tc>
          <w:tcPr>
            <w:tcW w:w="2889" w:type="dxa"/>
          </w:tcPr>
          <w:p w14:paraId="12A87AE3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evropské jazykové portfolio;</w:t>
            </w:r>
          </w:p>
          <w:p w14:paraId="5ED3530B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vyjádření názoru; </w:t>
            </w:r>
          </w:p>
          <w:p w14:paraId="4542D97C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způsoby argumentace a kritiky; </w:t>
            </w:r>
          </w:p>
          <w:p w14:paraId="431AC1E8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elektronická mobilní zařízení – funkce a aplikace; </w:t>
            </w:r>
          </w:p>
          <w:p w14:paraId="1929B897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pravidla diskuse online; korektní a nekorektní vystupování; </w:t>
            </w:r>
          </w:p>
          <w:p w14:paraId="77FD4420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vyjádření názoru, souhlasu, podpory nebo nespokojenost</w:t>
            </w:r>
            <w:r w:rsidR="00FC150D" w:rsidRPr="00715E4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059" w:type="dxa"/>
          </w:tcPr>
          <w:p w14:paraId="0B4020A7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1496C378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IVT</w:t>
            </w:r>
          </w:p>
          <w:p w14:paraId="5814C2E6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ČJ</w:t>
            </w:r>
          </w:p>
          <w:p w14:paraId="2DBBA6CB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Z</w:t>
            </w:r>
          </w:p>
        </w:tc>
      </w:tr>
      <w:tr w:rsidR="004E2961" w:rsidRPr="00715E48" w14:paraId="76871CBE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715E48" w14:paraId="0CE76F4B" w14:textId="77777777" w:rsidTr="004E2961">
        <w:trPr>
          <w:trHeight w:val="909"/>
        </w:trPr>
        <w:tc>
          <w:tcPr>
            <w:tcW w:w="2837" w:type="dxa"/>
          </w:tcPr>
          <w:p w14:paraId="52493814" w14:textId="77777777" w:rsidR="00260CD1" w:rsidRDefault="00260CD1" w:rsidP="00260CD1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1D7B270A" w14:textId="1888C70F" w:rsidR="004E2961" w:rsidRPr="00715E48" w:rsidRDefault="00260CD1" w:rsidP="00260CD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60CD1">
              <w:rPr>
                <w:rFonts w:ascii="Times New Roman" w:hAnsi="Times New Roman" w:cs="Times New Roman"/>
                <w:sz w:val="56"/>
                <w:szCs w:val="56"/>
              </w:rPr>
              <w:t>9.</w:t>
            </w:r>
          </w:p>
        </w:tc>
        <w:tc>
          <w:tcPr>
            <w:tcW w:w="4288" w:type="dxa"/>
          </w:tcPr>
          <w:p w14:paraId="328DF638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74081A58" w14:textId="77777777" w:rsidR="004E2961" w:rsidRPr="00715E48" w:rsidRDefault="004E2961" w:rsidP="00260CD1">
            <w:pPr>
              <w:pStyle w:val="Odstavecseseznamem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</w:rPr>
            </w:pPr>
            <w:r w:rsidRPr="00715E48">
              <w:rPr>
                <w:sz w:val="22"/>
                <w:szCs w:val="22"/>
              </w:rPr>
              <w:t xml:space="preserve">používá různé digitální nástroje (počítač, tablet, interaktivní tabuli aj.) podporující výuku cizího jazyka </w:t>
            </w:r>
          </w:p>
          <w:p w14:paraId="0A285F7C" w14:textId="77777777" w:rsidR="004E2961" w:rsidRPr="00715E48" w:rsidRDefault="004E2961" w:rsidP="00260CD1">
            <w:pPr>
              <w:pStyle w:val="Odstavecseseznamem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</w:rPr>
            </w:pPr>
            <w:r w:rsidRPr="00715E48">
              <w:rPr>
                <w:sz w:val="22"/>
                <w:szCs w:val="22"/>
              </w:rPr>
              <w:t>vyhledává doplňující informace k osvojovaným tématům na internetu</w:t>
            </w:r>
          </w:p>
        </w:tc>
        <w:tc>
          <w:tcPr>
            <w:tcW w:w="2889" w:type="dxa"/>
          </w:tcPr>
          <w:p w14:paraId="587773B1" w14:textId="77777777" w:rsidR="00EB2794" w:rsidRDefault="00EB2794" w:rsidP="00260CD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A9E3B4A" w14:textId="7BF5B2A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digitální nástro</w:t>
            </w:r>
            <w:r w:rsidR="00EB2794">
              <w:rPr>
                <w:rFonts w:ascii="Times New Roman" w:hAnsi="Times New Roman" w:cs="Times New Roman"/>
              </w:rPr>
              <w:t>j;</w:t>
            </w:r>
            <w:r w:rsidRPr="00715E48">
              <w:rPr>
                <w:rFonts w:ascii="Times New Roman" w:hAnsi="Times New Roman" w:cs="Times New Roman"/>
              </w:rPr>
              <w:t xml:space="preserve"> </w:t>
            </w:r>
          </w:p>
          <w:p w14:paraId="1BAE886A" w14:textId="025C371E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znalo</w:t>
            </w:r>
            <w:r w:rsidR="00EB2794">
              <w:rPr>
                <w:rFonts w:ascii="Times New Roman" w:hAnsi="Times New Roman" w:cs="Times New Roman"/>
              </w:rPr>
              <w:t>st terminologie v daném jazyce;</w:t>
            </w:r>
          </w:p>
          <w:p w14:paraId="15CE39DC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práce s prohlížečem</w:t>
            </w:r>
          </w:p>
        </w:tc>
        <w:tc>
          <w:tcPr>
            <w:tcW w:w="2059" w:type="dxa"/>
          </w:tcPr>
          <w:p w14:paraId="4F904CB7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6DD3FD34" w14:textId="77777777" w:rsidR="004E2961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IVT</w:t>
            </w:r>
          </w:p>
          <w:p w14:paraId="799E2AE2" w14:textId="43E01B49" w:rsidR="00EB2794" w:rsidRPr="00715E48" w:rsidRDefault="00EB2794" w:rsidP="00260CD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  <w:bookmarkStart w:id="0" w:name="_GoBack"/>
            <w:bookmarkEnd w:id="0"/>
          </w:p>
          <w:p w14:paraId="06971CD3" w14:textId="77777777" w:rsidR="004E2961" w:rsidRPr="00715E48" w:rsidRDefault="004E2961" w:rsidP="00260CD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A1F701D" w14:textId="77777777" w:rsidR="003179D7" w:rsidRPr="00715E48" w:rsidRDefault="003179D7">
      <w:pPr>
        <w:rPr>
          <w:rFonts w:ascii="Times New Roman" w:hAnsi="Times New Roman" w:cs="Times New Roman"/>
        </w:rPr>
      </w:pPr>
    </w:p>
    <w:p w14:paraId="400D0B49" w14:textId="77777777" w:rsidR="004E2961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b/>
          <w:bCs/>
          <w:sz w:val="28"/>
        </w:rPr>
        <w:lastRenderedPageBreak/>
        <w:t xml:space="preserve">Průřezová témata v předmětu Anglický jazyk v 9. ročníku </w:t>
      </w:r>
      <w:r w:rsidR="00C07682" w:rsidRPr="00715E48">
        <w:rPr>
          <w:rFonts w:ascii="Times New Roman" w:hAnsi="Times New Roman" w:cs="Times New Roman"/>
          <w:b/>
          <w:bCs/>
          <w:sz w:val="28"/>
        </w:rPr>
        <w:t>ZV</w:t>
      </w:r>
    </w:p>
    <w:p w14:paraId="5F96A722" w14:textId="77777777" w:rsidR="004E2961" w:rsidRPr="00715E48" w:rsidRDefault="004E296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748"/>
        <w:gridCol w:w="2986"/>
        <w:gridCol w:w="2991"/>
        <w:gridCol w:w="2990"/>
        <w:gridCol w:w="2988"/>
      </w:tblGrid>
      <w:tr w:rsidR="004E2961" w:rsidRPr="00715E48" w14:paraId="098AF999" w14:textId="77777777" w:rsidTr="001123AF">
        <w:trPr>
          <w:cantSplit/>
          <w:trHeight w:val="113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73AD8266" w14:textId="77777777" w:rsidR="004E2961" w:rsidRPr="00715E48" w:rsidRDefault="004E2961" w:rsidP="001123A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ročník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učiva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Průřezové téma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průřezového tématu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4E2961" w:rsidRPr="00715E48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5E48">
              <w:rPr>
                <w:rFonts w:ascii="Times New Roman" w:hAnsi="Times New Roman" w:cs="Times New Roman"/>
                <w:b/>
                <w:bCs/>
                <w:sz w:val="24"/>
              </w:rPr>
              <w:t>Organizační formy</w:t>
            </w:r>
          </w:p>
        </w:tc>
      </w:tr>
      <w:tr w:rsidR="004E2961" w:rsidRPr="00715E48" w14:paraId="0375CE02" w14:textId="77777777" w:rsidTr="001123AF">
        <w:trPr>
          <w:cantSplit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EFBB1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E48">
              <w:rPr>
                <w:rFonts w:ascii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7406D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E48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ED7E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Riskování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D33B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Výchova k myšlení v evropských a globálních souvislostech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33F4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Objevujeme Evropu a svět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F0C8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Skupinová práce</w:t>
            </w:r>
          </w:p>
        </w:tc>
      </w:tr>
      <w:tr w:rsidR="004E2961" w:rsidRPr="00715E48" w14:paraId="53DEC18E" w14:textId="77777777" w:rsidTr="001123AF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5CD12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0BBB2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94D8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Nakupování, prodávání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92FD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98BC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Hodnoty, postoje a praktická etika</w:t>
            </w:r>
          </w:p>
          <w:p w14:paraId="601EE35D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Kooperace, </w:t>
            </w:r>
            <w:proofErr w:type="spellStart"/>
            <w:r w:rsidRPr="00715E48">
              <w:rPr>
                <w:rFonts w:ascii="Times New Roman" w:hAnsi="Times New Roman" w:cs="Times New Roman"/>
              </w:rPr>
              <w:t>kompetice</w:t>
            </w:r>
            <w:proofErr w:type="spellEnd"/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06E3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Rozhovory</w:t>
            </w:r>
          </w:p>
          <w:p w14:paraId="722FC8F7" w14:textId="77777777" w:rsidR="004E2961" w:rsidRPr="00715E48" w:rsidRDefault="00B75B05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Individuální projekt</w:t>
            </w:r>
          </w:p>
          <w:p w14:paraId="56BB1C61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Skupinové práce</w:t>
            </w:r>
          </w:p>
          <w:p w14:paraId="13CB595B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2961" w:rsidRPr="00715E48" w14:paraId="16CDB91C" w14:textId="77777777" w:rsidTr="001123AF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C8D39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E05EE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7F8B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</w:p>
          <w:p w14:paraId="004513BA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Problémy</w:t>
            </w:r>
          </w:p>
          <w:p w14:paraId="0A4F7224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</w:p>
          <w:p w14:paraId="3F70B3FC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Protest</w:t>
            </w:r>
          </w:p>
          <w:p w14:paraId="5AE48A43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C363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Výchova demokratického občana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1540" w14:textId="77777777" w:rsidR="004E2961" w:rsidRPr="00715E48" w:rsidRDefault="004E2961" w:rsidP="00B75B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Občanská společnost a škola</w:t>
            </w:r>
          </w:p>
          <w:p w14:paraId="1B05F809" w14:textId="77777777" w:rsidR="004E2961" w:rsidRPr="00715E48" w:rsidRDefault="004E2961" w:rsidP="00B75B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Občan,</w:t>
            </w:r>
            <w:r w:rsidR="00B75B05" w:rsidRPr="00715E48">
              <w:rPr>
                <w:rFonts w:ascii="Times New Roman" w:hAnsi="Times New Roman" w:cs="Times New Roman"/>
              </w:rPr>
              <w:t xml:space="preserve"> </w:t>
            </w:r>
            <w:r w:rsidRPr="00715E48">
              <w:rPr>
                <w:rFonts w:ascii="Times New Roman" w:hAnsi="Times New Roman" w:cs="Times New Roman"/>
              </w:rPr>
              <w:t>občanská společnost a stát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3D10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Integrace do učiva</w:t>
            </w:r>
          </w:p>
          <w:p w14:paraId="5EEB2957" w14:textId="3F6CE17C" w:rsidR="004E2961" w:rsidRPr="00715E48" w:rsidRDefault="00260CD1" w:rsidP="00B75B0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Rozhovor</w:t>
            </w:r>
          </w:p>
          <w:p w14:paraId="77A52294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2961" w:rsidRPr="00715E48" w14:paraId="6697BB5A" w14:textId="77777777" w:rsidTr="001123AF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DCDA8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EA2D7" w14:textId="77777777" w:rsidR="004E2961" w:rsidRPr="00715E48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E2C0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Riskování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EA3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Multikulturní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C85B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Kulturní diference</w:t>
            </w:r>
          </w:p>
          <w:p w14:paraId="226B5BFA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15E48">
              <w:rPr>
                <w:rFonts w:ascii="Times New Roman" w:hAnsi="Times New Roman" w:cs="Times New Roman"/>
              </w:rPr>
              <w:t>Multikulturalita</w:t>
            </w:r>
            <w:proofErr w:type="spellEnd"/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B90D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Integrace do učiva</w:t>
            </w:r>
          </w:p>
          <w:p w14:paraId="0853E947" w14:textId="77777777" w:rsidR="004E2961" w:rsidRPr="00715E48" w:rsidRDefault="004E2961" w:rsidP="00B75B05">
            <w:pPr>
              <w:spacing w:after="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Rozhovor</w:t>
            </w:r>
          </w:p>
        </w:tc>
      </w:tr>
    </w:tbl>
    <w:p w14:paraId="3DD355C9" w14:textId="77777777" w:rsidR="004E2961" w:rsidRPr="00715E48" w:rsidRDefault="004E2961" w:rsidP="00B75B05">
      <w:pPr>
        <w:spacing w:after="0"/>
        <w:rPr>
          <w:rFonts w:ascii="Times New Roman" w:hAnsi="Times New Roman" w:cs="Times New Roman"/>
        </w:rPr>
      </w:pPr>
    </w:p>
    <w:sectPr w:rsidR="004E2961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4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C7"/>
    <w:rsid w:val="00015930"/>
    <w:rsid w:val="00043274"/>
    <w:rsid w:val="000A6FA8"/>
    <w:rsid w:val="001546C7"/>
    <w:rsid w:val="001F7BCF"/>
    <w:rsid w:val="00260CD1"/>
    <w:rsid w:val="003179D7"/>
    <w:rsid w:val="00337F1E"/>
    <w:rsid w:val="004E2961"/>
    <w:rsid w:val="006365C7"/>
    <w:rsid w:val="00715E48"/>
    <w:rsid w:val="008A7C66"/>
    <w:rsid w:val="00943A9D"/>
    <w:rsid w:val="00951E5D"/>
    <w:rsid w:val="009F4BE2"/>
    <w:rsid w:val="00B75B05"/>
    <w:rsid w:val="00C07682"/>
    <w:rsid w:val="00DC3362"/>
    <w:rsid w:val="00EB2794"/>
    <w:rsid w:val="00FC150D"/>
    <w:rsid w:val="0B075E2A"/>
    <w:rsid w:val="597FA149"/>
    <w:rsid w:val="7E8FB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7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D1D45B36-2CF3-46C0-A6B7-600CB2C85FF6}"/>
</file>

<file path=customXml/itemProps2.xml><?xml version="1.0" encoding="utf-8"?>
<ds:datastoreItem xmlns:ds="http://schemas.openxmlformats.org/officeDocument/2006/customXml" ds:itemID="{041D3A98-F667-4625-AAD3-AFE0CE11105E}"/>
</file>

<file path=customXml/itemProps3.xml><?xml version="1.0" encoding="utf-8"?>
<ds:datastoreItem xmlns:ds="http://schemas.openxmlformats.org/officeDocument/2006/customXml" ds:itemID="{B31EA328-CAB0-47F0-B8AF-6B145C166F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1384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14</cp:revision>
  <dcterms:created xsi:type="dcterms:W3CDTF">2021-12-18T20:29:00Z</dcterms:created>
  <dcterms:modified xsi:type="dcterms:W3CDTF">2022-01-31T18:26:00Z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