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A6659" w14:textId="6A9F0D7D" w:rsidR="00237D1F" w:rsidRDefault="005E181F">
      <w:r>
        <w:t>xcvvvvvvvvvvv</w:t>
      </w:r>
      <w:r w:rsidR="00004BF0" w:rsidRPr="00004BF0">
        <w:rPr>
          <w:rFonts w:ascii="Calibri" w:eastAsia="Calibri" w:hAnsi="Calibri" w:cs="Times New Roman"/>
          <w:noProof/>
          <w:sz w:val="22"/>
          <w:szCs w:val="22"/>
          <w:lang w:eastAsia="cs-CZ"/>
        </w:rPr>
        <w:drawing>
          <wp:inline distT="0" distB="0" distL="0" distR="0" wp14:anchorId="79172FE9" wp14:editId="07777777">
            <wp:extent cx="5295900" cy="618789"/>
            <wp:effectExtent l="0" t="0" r="0" b="0"/>
            <wp:docPr id="22" name="Obrázek 22" descr="logo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3486" cy="65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37501D" w14:textId="77777777" w:rsidR="00004BF0" w:rsidRDefault="00004BF0"/>
    <w:p w14:paraId="5DAB6C7B" w14:textId="77777777" w:rsidR="00004BF0" w:rsidRDefault="00004BF0"/>
    <w:p w14:paraId="02EB378F" w14:textId="2EF63895" w:rsidR="0077514A" w:rsidRPr="00004BF0" w:rsidRDefault="0077514A">
      <w:pPr>
        <w:rPr>
          <w:rFonts w:ascii="Arial" w:hAnsi="Arial" w:cs="Arial"/>
          <w:b/>
          <w:bCs/>
        </w:rPr>
      </w:pPr>
    </w:p>
    <w:p w14:paraId="589A912D" w14:textId="6F979D49" w:rsidR="003929ED" w:rsidRPr="000B04AB" w:rsidRDefault="00AC1EF6" w:rsidP="00306EBA">
      <w:pPr>
        <w:ind w:left="1416" w:firstLine="708"/>
        <w:rPr>
          <w:rFonts w:ascii="Times New Roman" w:hAnsi="Times New Roman" w:cs="Times New Roman"/>
          <w:b/>
          <w:bCs/>
          <w:sz w:val="48"/>
          <w:szCs w:val="48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>DODATEK Č. II</w:t>
      </w:r>
      <w:r w:rsidR="003929ED" w:rsidRPr="000B04AB">
        <w:rPr>
          <w:rFonts w:ascii="Times New Roman" w:hAnsi="Times New Roman" w:cs="Times New Roman"/>
          <w:b/>
          <w:bCs/>
          <w:sz w:val="48"/>
          <w:szCs w:val="48"/>
        </w:rPr>
        <w:t>.</w:t>
      </w:r>
    </w:p>
    <w:p w14:paraId="63ADF334" w14:textId="632C0BD6" w:rsidR="00004BF0" w:rsidRPr="000B04AB" w:rsidRDefault="003929ED" w:rsidP="00004BF0">
      <w:pPr>
        <w:ind w:firstLine="708"/>
        <w:rPr>
          <w:rFonts w:ascii="Times New Roman" w:hAnsi="Times New Roman" w:cs="Times New Roman"/>
          <w:b/>
          <w:bCs/>
          <w:sz w:val="36"/>
          <w:szCs w:val="36"/>
        </w:rPr>
      </w:pPr>
      <w:r w:rsidRPr="000B04AB">
        <w:rPr>
          <w:rFonts w:ascii="Times New Roman" w:hAnsi="Times New Roman" w:cs="Times New Roman"/>
          <w:b/>
          <w:bCs/>
          <w:sz w:val="36"/>
          <w:szCs w:val="36"/>
        </w:rPr>
        <w:t xml:space="preserve">KE </w:t>
      </w:r>
      <w:r w:rsidR="00004BF0" w:rsidRPr="000B04AB">
        <w:rPr>
          <w:rFonts w:ascii="Times New Roman" w:hAnsi="Times New Roman" w:cs="Times New Roman"/>
          <w:b/>
          <w:bCs/>
          <w:sz w:val="36"/>
          <w:szCs w:val="36"/>
        </w:rPr>
        <w:t>ŠKOLNÍ</w:t>
      </w:r>
      <w:r w:rsidRPr="000B04AB">
        <w:rPr>
          <w:rFonts w:ascii="Times New Roman" w:hAnsi="Times New Roman" w:cs="Times New Roman"/>
          <w:b/>
          <w:bCs/>
          <w:sz w:val="36"/>
          <w:szCs w:val="36"/>
        </w:rPr>
        <w:t xml:space="preserve">MU </w:t>
      </w:r>
      <w:r w:rsidR="00004BF0" w:rsidRPr="000B04AB">
        <w:rPr>
          <w:rFonts w:ascii="Times New Roman" w:hAnsi="Times New Roman" w:cs="Times New Roman"/>
          <w:b/>
          <w:bCs/>
          <w:sz w:val="36"/>
          <w:szCs w:val="36"/>
        </w:rPr>
        <w:t>VZDĚLÁVACÍ</w:t>
      </w:r>
      <w:r w:rsidRPr="000B04AB">
        <w:rPr>
          <w:rFonts w:ascii="Times New Roman" w:hAnsi="Times New Roman" w:cs="Times New Roman"/>
          <w:b/>
          <w:bCs/>
          <w:sz w:val="36"/>
          <w:szCs w:val="36"/>
        </w:rPr>
        <w:t xml:space="preserve">MU </w:t>
      </w:r>
      <w:r w:rsidR="00F44034" w:rsidRPr="000B04AB">
        <w:rPr>
          <w:rFonts w:ascii="Times New Roman" w:hAnsi="Times New Roman" w:cs="Times New Roman"/>
          <w:b/>
          <w:bCs/>
          <w:sz w:val="36"/>
          <w:szCs w:val="36"/>
        </w:rPr>
        <w:t xml:space="preserve">    PROGRAMU</w:t>
      </w:r>
    </w:p>
    <w:p w14:paraId="7369E08C" w14:textId="77777777" w:rsidR="001D7810" w:rsidRPr="000B04AB" w:rsidRDefault="00004BF0" w:rsidP="00C45F21">
      <w:pPr>
        <w:ind w:firstLine="708"/>
        <w:rPr>
          <w:rFonts w:ascii="Times New Roman" w:hAnsi="Times New Roman" w:cs="Times New Roman"/>
          <w:b/>
          <w:bCs/>
          <w:sz w:val="36"/>
          <w:szCs w:val="36"/>
        </w:rPr>
      </w:pPr>
      <w:r w:rsidRPr="000B04AB">
        <w:rPr>
          <w:rFonts w:ascii="Times New Roman" w:hAnsi="Times New Roman" w:cs="Times New Roman"/>
          <w:b/>
          <w:bCs/>
          <w:sz w:val="36"/>
          <w:szCs w:val="36"/>
        </w:rPr>
        <w:t xml:space="preserve">PRO ZÁKLADNÍ VZDĚLÁVÁNÍ </w:t>
      </w:r>
    </w:p>
    <w:p w14:paraId="6A05A809" w14:textId="3E427BA3" w:rsidR="001D7810" w:rsidRPr="000B04AB" w:rsidRDefault="00AC1EF6" w:rsidP="036D4512">
      <w:pPr>
        <w:ind w:firstLine="708"/>
        <w:rPr>
          <w:rFonts w:ascii="Times New Roman" w:eastAsia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b/>
          <w:bCs/>
          <w:color w:val="FF0000"/>
          <w:sz w:val="48"/>
          <w:szCs w:val="48"/>
        </w:rPr>
        <w:t>dodat</w:t>
      </w:r>
    </w:p>
    <w:p w14:paraId="17E85F95" w14:textId="5D00FE87" w:rsidR="00004BF0" w:rsidRPr="000B04AB" w:rsidRDefault="006843B1" w:rsidP="00E00D2A">
      <w:pPr>
        <w:ind w:left="2832" w:firstLine="708"/>
        <w:rPr>
          <w:rFonts w:ascii="Times New Roman" w:hAnsi="Times New Roman" w:cs="Times New Roman"/>
          <w:b/>
          <w:bCs/>
          <w:sz w:val="48"/>
          <w:szCs w:val="48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>Název</w:t>
      </w:r>
    </w:p>
    <w:p w14:paraId="5A39BBE3" w14:textId="77777777" w:rsidR="001D7810" w:rsidRPr="000B04AB" w:rsidRDefault="001D7810" w:rsidP="00E00D2A">
      <w:pPr>
        <w:ind w:left="2832" w:firstLine="708"/>
        <w:rPr>
          <w:rFonts w:ascii="Times New Roman" w:hAnsi="Times New Roman" w:cs="Times New Roman"/>
          <w:b/>
          <w:bCs/>
          <w:sz w:val="48"/>
          <w:szCs w:val="48"/>
        </w:rPr>
      </w:pPr>
    </w:p>
    <w:p w14:paraId="578A1213" w14:textId="3EA6607C" w:rsidR="00004BF0" w:rsidRPr="000B04AB" w:rsidRDefault="00004BF0" w:rsidP="00004BF0">
      <w:pPr>
        <w:rPr>
          <w:rFonts w:ascii="Times New Roman" w:hAnsi="Times New Roman" w:cs="Times New Roman"/>
          <w:b/>
          <w:bCs/>
          <w:sz w:val="62"/>
          <w:szCs w:val="62"/>
          <w:u w:val="single"/>
        </w:rPr>
      </w:pPr>
      <w:r w:rsidRPr="000B04AB">
        <w:rPr>
          <w:rFonts w:ascii="Times New Roman" w:hAnsi="Times New Roman" w:cs="Times New Roman"/>
          <w:b/>
          <w:bCs/>
          <w:sz w:val="62"/>
          <w:szCs w:val="62"/>
          <w:u w:val="single"/>
        </w:rPr>
        <w:t>ŠKOLA ZÁKLA</w:t>
      </w:r>
      <w:r w:rsidR="000B04AB">
        <w:rPr>
          <w:rFonts w:ascii="Times New Roman" w:hAnsi="Times New Roman" w:cs="Times New Roman"/>
          <w:b/>
          <w:bCs/>
          <w:sz w:val="62"/>
          <w:szCs w:val="62"/>
          <w:u w:val="single"/>
        </w:rPr>
        <w:t xml:space="preserve"> </w:t>
      </w:r>
      <w:r w:rsidRPr="000B04AB">
        <w:rPr>
          <w:rFonts w:ascii="Times New Roman" w:hAnsi="Times New Roman" w:cs="Times New Roman"/>
          <w:b/>
          <w:bCs/>
          <w:sz w:val="62"/>
          <w:szCs w:val="62"/>
          <w:u w:val="single"/>
        </w:rPr>
        <w:t>VZDĚLÁVÁNÍ</w:t>
      </w:r>
    </w:p>
    <w:p w14:paraId="0B6F0EC8" w14:textId="5D7C8C99" w:rsidR="4EDCC32A" w:rsidRPr="000B04AB" w:rsidRDefault="4EDCC32A" w:rsidP="2D8026B0">
      <w:pPr>
        <w:rPr>
          <w:rFonts w:ascii="Times New Roman" w:eastAsia="Trebuchet MS" w:hAnsi="Times New Roman" w:cs="Times New Roman"/>
          <w:b/>
          <w:bCs/>
          <w:sz w:val="44"/>
          <w:szCs w:val="44"/>
        </w:rPr>
      </w:pPr>
      <w:bookmarkStart w:id="0" w:name="_Hlk137671689"/>
      <w:r w:rsidRPr="000B04AB">
        <w:rPr>
          <w:rFonts w:ascii="Times New Roman" w:eastAsia="Times New Roman" w:hAnsi="Times New Roman" w:cs="Times New Roman"/>
          <w:b/>
          <w:bCs/>
          <w:sz w:val="44"/>
          <w:szCs w:val="44"/>
        </w:rPr>
        <w:t xml:space="preserve">Verze I. – 22/23, čj. </w:t>
      </w:r>
      <w:proofErr w:type="spellStart"/>
      <w:r w:rsidRPr="000B04AB">
        <w:rPr>
          <w:rFonts w:ascii="Times New Roman" w:eastAsia="Times New Roman" w:hAnsi="Times New Roman" w:cs="Times New Roman"/>
          <w:b/>
          <w:bCs/>
          <w:sz w:val="44"/>
          <w:szCs w:val="44"/>
        </w:rPr>
        <w:t>ZSCer</w:t>
      </w:r>
      <w:proofErr w:type="spellEnd"/>
      <w:r w:rsidRPr="000B04AB">
        <w:rPr>
          <w:rFonts w:ascii="Times New Roman" w:eastAsia="Times New Roman" w:hAnsi="Times New Roman" w:cs="Times New Roman"/>
          <w:b/>
          <w:bCs/>
          <w:sz w:val="44"/>
          <w:szCs w:val="44"/>
        </w:rPr>
        <w:t xml:space="preserve"> 1.2. / 251 / 2022</w:t>
      </w:r>
    </w:p>
    <w:bookmarkEnd w:id="0"/>
    <w:p w14:paraId="32B9E7BA" w14:textId="77777777" w:rsidR="00E00D2A" w:rsidRPr="000B04AB" w:rsidRDefault="00C45F21" w:rsidP="00004BF0">
      <w:pPr>
        <w:ind w:firstLine="708"/>
        <w:rPr>
          <w:rFonts w:ascii="Times New Roman" w:hAnsi="Times New Roman" w:cs="Times New Roman"/>
          <w:sz w:val="36"/>
          <w:szCs w:val="36"/>
        </w:rPr>
      </w:pPr>
      <w:r w:rsidRPr="000B04AB">
        <w:rPr>
          <w:rFonts w:ascii="Times New Roman" w:hAnsi="Times New Roman" w:cs="Times New Roman"/>
          <w:sz w:val="36"/>
          <w:szCs w:val="36"/>
        </w:rPr>
        <w:t>Vypracováno podle RVP ZV z roku 2021 a pro přípravnou třídu podle RVP PV</w:t>
      </w:r>
    </w:p>
    <w:p w14:paraId="6721592B" w14:textId="3CA0E333" w:rsidR="00B120CE" w:rsidRPr="000B04AB" w:rsidRDefault="00E00D2A" w:rsidP="00B120CE">
      <w:pPr>
        <w:ind w:firstLine="708"/>
        <w:rPr>
          <w:rFonts w:ascii="Times New Roman" w:hAnsi="Times New Roman" w:cs="Times New Roman"/>
          <w:b/>
          <w:bCs/>
          <w:sz w:val="36"/>
          <w:szCs w:val="36"/>
        </w:rPr>
      </w:pPr>
      <w:r w:rsidRPr="000B04AB">
        <w:rPr>
          <w:rFonts w:ascii="Times New Roman" w:hAnsi="Times New Roman" w:cs="Times New Roman"/>
          <w:b/>
          <w:bCs/>
          <w:sz w:val="36"/>
          <w:szCs w:val="36"/>
        </w:rPr>
        <w:t xml:space="preserve">Platnost </w:t>
      </w:r>
      <w:r w:rsidR="003B1266" w:rsidRPr="000B04AB">
        <w:rPr>
          <w:rFonts w:ascii="Times New Roman" w:hAnsi="Times New Roman" w:cs="Times New Roman"/>
          <w:b/>
          <w:bCs/>
          <w:sz w:val="36"/>
          <w:szCs w:val="36"/>
        </w:rPr>
        <w:t>od 1. září</w:t>
      </w:r>
      <w:r w:rsidR="00C45F21" w:rsidRPr="000B04AB">
        <w:rPr>
          <w:rFonts w:ascii="Times New Roman" w:hAnsi="Times New Roman" w:cs="Times New Roman"/>
          <w:b/>
          <w:bCs/>
          <w:sz w:val="36"/>
          <w:szCs w:val="36"/>
        </w:rPr>
        <w:t xml:space="preserve"> 202</w:t>
      </w:r>
      <w:r w:rsidR="00AC1EF6">
        <w:rPr>
          <w:rFonts w:ascii="Times New Roman" w:hAnsi="Times New Roman" w:cs="Times New Roman"/>
          <w:b/>
          <w:bCs/>
          <w:sz w:val="36"/>
          <w:szCs w:val="36"/>
        </w:rPr>
        <w:t>4</w:t>
      </w:r>
      <w:r w:rsidR="00275FDF" w:rsidRPr="000B04AB">
        <w:rPr>
          <w:rFonts w:ascii="Times New Roman" w:hAnsi="Times New Roman" w:cs="Times New Roman"/>
          <w:b/>
          <w:bCs/>
          <w:sz w:val="36"/>
          <w:szCs w:val="36"/>
        </w:rPr>
        <w:t xml:space="preserve"> pro 1. </w:t>
      </w:r>
      <w:bookmarkStart w:id="1" w:name="_Hlk16522572"/>
      <w:r w:rsidR="003B1266" w:rsidRPr="000B04AB">
        <w:rPr>
          <w:rFonts w:ascii="Times New Roman" w:hAnsi="Times New Roman" w:cs="Times New Roman"/>
          <w:b/>
          <w:bCs/>
          <w:sz w:val="36"/>
          <w:szCs w:val="36"/>
        </w:rPr>
        <w:t>až 9. ročník</w:t>
      </w:r>
      <w:r w:rsidR="00C45F21" w:rsidRPr="000B04AB">
        <w:rPr>
          <w:rFonts w:ascii="Times New Roman" w:hAnsi="Times New Roman" w:cs="Times New Roman"/>
          <w:b/>
          <w:bCs/>
          <w:sz w:val="36"/>
          <w:szCs w:val="36"/>
        </w:rPr>
        <w:t xml:space="preserve"> a pro přípravnou třídu.</w:t>
      </w:r>
    </w:p>
    <w:p w14:paraId="41C8F396" w14:textId="77777777" w:rsidR="00B120CE" w:rsidRPr="000B04AB" w:rsidRDefault="00B120CE" w:rsidP="00B120CE">
      <w:pPr>
        <w:ind w:firstLine="708"/>
        <w:rPr>
          <w:rFonts w:ascii="Times New Roman" w:hAnsi="Times New Roman" w:cs="Times New Roman"/>
          <w:sz w:val="40"/>
          <w:szCs w:val="40"/>
        </w:rPr>
      </w:pPr>
    </w:p>
    <w:p w14:paraId="6F6CDFAB" w14:textId="77777777" w:rsidR="00D70E47" w:rsidRDefault="00B120CE" w:rsidP="00B120CE">
      <w:pPr>
        <w:ind w:firstLine="708"/>
        <w:jc w:val="center"/>
        <w:rPr>
          <w:sz w:val="40"/>
          <w:szCs w:val="40"/>
        </w:rPr>
      </w:pPr>
      <w:r w:rsidRPr="00B120CE">
        <w:rPr>
          <w:sz w:val="40"/>
          <w:szCs w:val="40"/>
        </w:rPr>
        <w:t>Motto: „Nevyčkávejme v přítomnosti – tvořme budoucnost.“</w:t>
      </w:r>
    </w:p>
    <w:bookmarkEnd w:id="1"/>
    <w:p w14:paraId="72236151" w14:textId="77777777" w:rsidR="00F44034" w:rsidRDefault="00F44034" w:rsidP="00B120CE">
      <w:pPr>
        <w:rPr>
          <w:sz w:val="28"/>
          <w:szCs w:val="28"/>
        </w:rPr>
      </w:pPr>
    </w:p>
    <w:p w14:paraId="72A3D3EC" w14:textId="487D5AF6" w:rsidR="002945B4" w:rsidRDefault="00F44034" w:rsidP="00B120CE">
      <w:pPr>
        <w:rPr>
          <w:rFonts w:ascii="Times New Roman" w:hAnsi="Times New Roman" w:cs="Times New Roman"/>
          <w:sz w:val="28"/>
          <w:szCs w:val="28"/>
        </w:rPr>
      </w:pPr>
      <w:r w:rsidRPr="00F44034">
        <w:rPr>
          <w:rFonts w:ascii="Times New Roman" w:hAnsi="Times New Roman" w:cs="Times New Roman"/>
          <w:sz w:val="28"/>
          <w:szCs w:val="28"/>
        </w:rPr>
        <w:t>Dodatek Školního vzdělávacího p</w:t>
      </w:r>
      <w:r>
        <w:rPr>
          <w:rFonts w:ascii="Times New Roman" w:hAnsi="Times New Roman" w:cs="Times New Roman"/>
          <w:sz w:val="28"/>
          <w:szCs w:val="28"/>
        </w:rPr>
        <w:t xml:space="preserve">rogramu </w:t>
      </w:r>
      <w:r w:rsidR="000B04AB">
        <w:rPr>
          <w:rFonts w:ascii="Times New Roman" w:hAnsi="Times New Roman" w:cs="Times New Roman"/>
          <w:sz w:val="28"/>
          <w:szCs w:val="28"/>
        </w:rPr>
        <w:t xml:space="preserve">ŠKOLA ZÁKLAD VZDĚLÁVÁNÍ </w:t>
      </w:r>
      <w:r>
        <w:rPr>
          <w:rFonts w:ascii="Times New Roman" w:hAnsi="Times New Roman" w:cs="Times New Roman"/>
          <w:sz w:val="28"/>
          <w:szCs w:val="28"/>
        </w:rPr>
        <w:t>č. I obsahuje změny v následujících částech a ustanoveních:</w:t>
      </w:r>
    </w:p>
    <w:p w14:paraId="1A5C4A33" w14:textId="7D8EE746" w:rsidR="00F44034" w:rsidRDefault="00F44034" w:rsidP="00F44034">
      <w:pPr>
        <w:pStyle w:val="Odstavecseseznamem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F44034">
        <w:rPr>
          <w:rFonts w:ascii="Times New Roman" w:hAnsi="Times New Roman" w:cs="Times New Roman"/>
          <w:sz w:val="28"/>
          <w:szCs w:val="28"/>
        </w:rPr>
        <w:t>1.1 Identifikační údaje</w:t>
      </w:r>
      <w:r>
        <w:rPr>
          <w:rFonts w:ascii="Times New Roman" w:hAnsi="Times New Roman" w:cs="Times New Roman"/>
          <w:sz w:val="28"/>
          <w:szCs w:val="28"/>
        </w:rPr>
        <w:t xml:space="preserve"> školy – nový zástupce ředitele školy</w:t>
      </w:r>
    </w:p>
    <w:p w14:paraId="0E551D47" w14:textId="79640AF4" w:rsidR="00F44034" w:rsidRDefault="00F44034" w:rsidP="00F44034">
      <w:pPr>
        <w:pStyle w:val="Odstavecseseznamem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F44034">
        <w:rPr>
          <w:rFonts w:ascii="Times New Roman" w:hAnsi="Times New Roman" w:cs="Times New Roman"/>
          <w:sz w:val="28"/>
          <w:szCs w:val="28"/>
        </w:rPr>
        <w:t xml:space="preserve">1.2 Charakteristika </w:t>
      </w:r>
      <w:proofErr w:type="gramStart"/>
      <w:r w:rsidRPr="00F44034">
        <w:rPr>
          <w:rFonts w:ascii="Times New Roman" w:hAnsi="Times New Roman" w:cs="Times New Roman"/>
          <w:sz w:val="28"/>
          <w:szCs w:val="28"/>
        </w:rPr>
        <w:t>školy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</w:t>
      </w:r>
      <w:proofErr w:type="gramStart"/>
      <w:r>
        <w:rPr>
          <w:rFonts w:ascii="Times New Roman" w:hAnsi="Times New Roman" w:cs="Times New Roman"/>
          <w:sz w:val="28"/>
          <w:szCs w:val="28"/>
        </w:rPr>
        <w:t>průřezová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témata</w:t>
      </w:r>
      <w:r w:rsidR="00AC1EF6">
        <w:rPr>
          <w:rFonts w:ascii="Times New Roman" w:hAnsi="Times New Roman" w:cs="Times New Roman"/>
          <w:sz w:val="28"/>
          <w:szCs w:val="28"/>
        </w:rPr>
        <w:t xml:space="preserve">, vzdělávací oblasti, realizace programu </w:t>
      </w:r>
      <w:proofErr w:type="spellStart"/>
      <w:r w:rsidR="00AC1EF6">
        <w:rPr>
          <w:rFonts w:ascii="Times New Roman" w:hAnsi="Times New Roman" w:cs="Times New Roman"/>
          <w:sz w:val="28"/>
          <w:szCs w:val="28"/>
        </w:rPr>
        <w:t>KiVa</w:t>
      </w:r>
      <w:proofErr w:type="spellEnd"/>
      <w:r w:rsidR="00AC1EF6">
        <w:rPr>
          <w:rFonts w:ascii="Times New Roman" w:hAnsi="Times New Roman" w:cs="Times New Roman"/>
          <w:sz w:val="28"/>
          <w:szCs w:val="28"/>
        </w:rPr>
        <w:t xml:space="preserve">, předmět Etická výchova </w:t>
      </w:r>
    </w:p>
    <w:p w14:paraId="0603FF9F" w14:textId="665B6F92" w:rsidR="00F44034" w:rsidRDefault="00F44034" w:rsidP="00F44034">
      <w:pPr>
        <w:pStyle w:val="Odstavecseseznamem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F44034">
        <w:rPr>
          <w:rFonts w:ascii="Times New Roman" w:hAnsi="Times New Roman" w:cs="Times New Roman"/>
          <w:sz w:val="28"/>
          <w:szCs w:val="28"/>
        </w:rPr>
        <w:t>2. Učební plán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AC1EF6">
        <w:rPr>
          <w:rFonts w:ascii="Times New Roman" w:hAnsi="Times New Roman" w:cs="Times New Roman"/>
          <w:sz w:val="28"/>
          <w:szCs w:val="28"/>
        </w:rPr>
        <w:t>z disponibilních hodin na prvním a druhém stupni se vyčlenila hodina na předmět Etická výchova, dále byl zařazen nový předmět Sportovní výchova – volitelný blok</w:t>
      </w:r>
    </w:p>
    <w:p w14:paraId="30B2B6F3" w14:textId="3470A2AA" w:rsidR="00F44034" w:rsidRDefault="00DC4BBE" w:rsidP="00F44034">
      <w:pPr>
        <w:pStyle w:val="Odstavecseseznamem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F44034">
        <w:rPr>
          <w:rFonts w:ascii="Times New Roman" w:hAnsi="Times New Roman" w:cs="Times New Roman"/>
          <w:sz w:val="28"/>
          <w:szCs w:val="28"/>
        </w:rPr>
        <w:t>Vzdělávací oblasti</w:t>
      </w:r>
    </w:p>
    <w:p w14:paraId="4C826FC7" w14:textId="047B26D1" w:rsidR="00F44034" w:rsidRDefault="00F44034" w:rsidP="00F44034">
      <w:pPr>
        <w:pStyle w:val="Odstavecseseznamem"/>
        <w:numPr>
          <w:ilvl w:val="1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F44034">
        <w:rPr>
          <w:rFonts w:ascii="Times New Roman" w:hAnsi="Times New Roman" w:cs="Times New Roman"/>
          <w:sz w:val="28"/>
          <w:szCs w:val="28"/>
        </w:rPr>
        <w:t>3.3 Informatika</w:t>
      </w:r>
      <w:r>
        <w:rPr>
          <w:rFonts w:ascii="Times New Roman" w:hAnsi="Times New Roman" w:cs="Times New Roman"/>
          <w:sz w:val="28"/>
          <w:szCs w:val="28"/>
        </w:rPr>
        <w:t xml:space="preserve"> – nová výuka v přechodném období pro školní rok </w:t>
      </w:r>
      <w:r w:rsidR="00AC1EF6">
        <w:rPr>
          <w:rFonts w:ascii="Times New Roman" w:hAnsi="Times New Roman" w:cs="Times New Roman"/>
          <w:sz w:val="28"/>
          <w:szCs w:val="28"/>
        </w:rPr>
        <w:t>2024 - 2025</w:t>
      </w:r>
      <w:bookmarkStart w:id="2" w:name="_GoBack"/>
      <w:bookmarkEnd w:id="2"/>
    </w:p>
    <w:p w14:paraId="13B0BA93" w14:textId="31010C7E" w:rsidR="00F44034" w:rsidRDefault="00DC4BBE" w:rsidP="00F44034">
      <w:pPr>
        <w:pStyle w:val="Odstavecseseznamem"/>
        <w:numPr>
          <w:ilvl w:val="1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DC4BBE">
        <w:rPr>
          <w:rFonts w:ascii="Times New Roman" w:hAnsi="Times New Roman" w:cs="Times New Roman"/>
          <w:sz w:val="28"/>
          <w:szCs w:val="28"/>
        </w:rPr>
        <w:t>3.5 Člověk a společnost</w:t>
      </w:r>
      <w:r>
        <w:rPr>
          <w:rFonts w:ascii="Times New Roman" w:hAnsi="Times New Roman" w:cs="Times New Roman"/>
          <w:sz w:val="28"/>
          <w:szCs w:val="28"/>
        </w:rPr>
        <w:t xml:space="preserve"> – Výchova k občanství </w:t>
      </w:r>
    </w:p>
    <w:p w14:paraId="5EBFB7D8" w14:textId="7AE52A46" w:rsidR="00DC4BBE" w:rsidRPr="00F44034" w:rsidRDefault="00DC4BBE" w:rsidP="00F44034">
      <w:pPr>
        <w:pStyle w:val="Odstavecseseznamem"/>
        <w:numPr>
          <w:ilvl w:val="1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DC4BBE">
        <w:rPr>
          <w:rFonts w:ascii="Times New Roman" w:hAnsi="Times New Roman" w:cs="Times New Roman"/>
          <w:sz w:val="28"/>
          <w:szCs w:val="28"/>
        </w:rPr>
        <w:t>3. 8 Člověk a zdraví</w:t>
      </w:r>
      <w:r>
        <w:rPr>
          <w:rFonts w:ascii="Times New Roman" w:hAnsi="Times New Roman" w:cs="Times New Roman"/>
          <w:sz w:val="28"/>
          <w:szCs w:val="28"/>
        </w:rPr>
        <w:t xml:space="preserve"> – Výchova ke zdraví </w:t>
      </w:r>
    </w:p>
    <w:p w14:paraId="6D48E88D" w14:textId="12996BCC" w:rsidR="00F44034" w:rsidRDefault="00DC4BBE" w:rsidP="00F44034">
      <w:pPr>
        <w:pStyle w:val="Odstavecseseznamem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Učební osnovy</w:t>
      </w:r>
    </w:p>
    <w:p w14:paraId="4AEACC19" w14:textId="6093D701" w:rsidR="00DC4BBE" w:rsidRDefault="00DC4BBE" w:rsidP="00DC4BBE">
      <w:pPr>
        <w:pStyle w:val="Odstavecseseznamem"/>
        <w:numPr>
          <w:ilvl w:val="1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Informatika – přechodné období </w:t>
      </w:r>
      <w:proofErr w:type="gramStart"/>
      <w:r>
        <w:rPr>
          <w:rFonts w:ascii="Times New Roman" w:hAnsi="Times New Roman" w:cs="Times New Roman"/>
          <w:sz w:val="28"/>
          <w:szCs w:val="28"/>
        </w:rPr>
        <w:t>pro 2.stupeň</w:t>
      </w:r>
      <w:proofErr w:type="gramEnd"/>
    </w:p>
    <w:p w14:paraId="16A9C014" w14:textId="0D090734" w:rsidR="00DC4BBE" w:rsidRDefault="00DC4BBE" w:rsidP="00DC4BBE">
      <w:pPr>
        <w:pStyle w:val="Odstavecseseznamem"/>
        <w:numPr>
          <w:ilvl w:val="1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4.5. Člověk a společnost – Výchova k občanství </w:t>
      </w:r>
    </w:p>
    <w:p w14:paraId="666B9C21" w14:textId="3FC74718" w:rsidR="00DC4BBE" w:rsidRDefault="00DC4BBE" w:rsidP="00DC4BBE">
      <w:pPr>
        <w:pStyle w:val="Odstavecseseznamem"/>
        <w:numPr>
          <w:ilvl w:val="1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4.8. Člověk a zdraví – Výchova ke zdraví</w:t>
      </w:r>
    </w:p>
    <w:p w14:paraId="1A6599A0" w14:textId="48EB744F" w:rsidR="00DC4BBE" w:rsidRDefault="00DC4BBE" w:rsidP="00DC4BBE">
      <w:pPr>
        <w:pStyle w:val="Odstavecseseznamem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Hodnocení výsledků vzdělávání a školní řád – aktualizovaný školní řád a pravidla hodnocení od školního roku </w:t>
      </w:r>
      <w:r w:rsidR="000B04AB">
        <w:rPr>
          <w:rFonts w:ascii="Times New Roman" w:hAnsi="Times New Roman" w:cs="Times New Roman"/>
          <w:sz w:val="28"/>
          <w:szCs w:val="28"/>
        </w:rPr>
        <w:t>2023–2024</w:t>
      </w:r>
    </w:p>
    <w:p w14:paraId="7D72E938" w14:textId="77777777" w:rsidR="00DC4BBE" w:rsidRDefault="00DC4BBE" w:rsidP="00DC4BBE">
      <w:pPr>
        <w:pStyle w:val="Odstavecseseznamem"/>
        <w:rPr>
          <w:rFonts w:ascii="Times New Roman" w:hAnsi="Times New Roman" w:cs="Times New Roman"/>
          <w:sz w:val="28"/>
          <w:szCs w:val="28"/>
        </w:rPr>
      </w:pPr>
    </w:p>
    <w:p w14:paraId="16280E1B" w14:textId="77777777" w:rsidR="00DC4BBE" w:rsidRDefault="00DC4BBE" w:rsidP="00DC4BBE">
      <w:pPr>
        <w:pStyle w:val="Odstavecseseznamem"/>
        <w:rPr>
          <w:rFonts w:ascii="Times New Roman" w:hAnsi="Times New Roman" w:cs="Times New Roman"/>
          <w:sz w:val="28"/>
          <w:szCs w:val="28"/>
        </w:rPr>
      </w:pPr>
    </w:p>
    <w:p w14:paraId="56F3FBD2" w14:textId="77777777" w:rsidR="00DC4BBE" w:rsidRDefault="00DC4BBE" w:rsidP="00DC4BBE">
      <w:pPr>
        <w:pStyle w:val="Odstavecseseznamem"/>
        <w:rPr>
          <w:rFonts w:ascii="Times New Roman" w:hAnsi="Times New Roman" w:cs="Times New Roman"/>
          <w:sz w:val="28"/>
          <w:szCs w:val="28"/>
        </w:rPr>
      </w:pPr>
    </w:p>
    <w:p w14:paraId="38704996" w14:textId="77777777" w:rsidR="00DC4BBE" w:rsidRDefault="00DC4BBE" w:rsidP="00DC4BBE">
      <w:pPr>
        <w:pStyle w:val="Odstavecseseznamem"/>
        <w:rPr>
          <w:rFonts w:ascii="Times New Roman" w:hAnsi="Times New Roman" w:cs="Times New Roman"/>
          <w:sz w:val="28"/>
          <w:szCs w:val="28"/>
        </w:rPr>
      </w:pPr>
    </w:p>
    <w:p w14:paraId="5F02EB41" w14:textId="64034EB6" w:rsidR="00DC4BBE" w:rsidRDefault="00DC4BBE" w:rsidP="00DC4BBE">
      <w:pPr>
        <w:pStyle w:val="Odstavecseseznamem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Změny jsou vyznačeny v Školním vzdělávacím programu červeně.</w:t>
      </w:r>
    </w:p>
    <w:p w14:paraId="1847B5C3" w14:textId="77777777" w:rsidR="00DC4BBE" w:rsidRDefault="00DC4BBE" w:rsidP="00DC4BBE">
      <w:pPr>
        <w:pStyle w:val="Odstavecseseznamem"/>
        <w:rPr>
          <w:rFonts w:ascii="Times New Roman" w:hAnsi="Times New Roman" w:cs="Times New Roman"/>
          <w:sz w:val="28"/>
          <w:szCs w:val="28"/>
        </w:rPr>
      </w:pPr>
    </w:p>
    <w:p w14:paraId="653E5CCC" w14:textId="38E3FBF4" w:rsidR="00DC4BBE" w:rsidRPr="00306EBA" w:rsidRDefault="00DC4BBE" w:rsidP="00DC4BBE">
      <w:pPr>
        <w:rPr>
          <w:rFonts w:ascii="Trebuchet MS" w:eastAsia="Trebuchet MS" w:hAnsi="Trebuchet MS" w:cs="Trebuchet MS"/>
          <w:b/>
          <w:bCs/>
          <w:sz w:val="44"/>
          <w:szCs w:val="44"/>
        </w:rPr>
      </w:pPr>
      <w:r>
        <w:rPr>
          <w:rFonts w:ascii="Times New Roman" w:hAnsi="Times New Roman" w:cs="Times New Roman"/>
          <w:sz w:val="28"/>
          <w:szCs w:val="28"/>
        </w:rPr>
        <w:t xml:space="preserve">Ostatní části Školního vzdělávacího programu Škola základ vzdělávání, čj. </w:t>
      </w:r>
      <w:r w:rsidRPr="00DC4BBE">
        <w:rPr>
          <w:rFonts w:ascii="Times New Roman" w:hAnsi="Times New Roman" w:cs="Times New Roman"/>
          <w:sz w:val="28"/>
          <w:szCs w:val="28"/>
        </w:rPr>
        <w:t xml:space="preserve">Verze I. – 22/23, čj. </w:t>
      </w:r>
      <w:proofErr w:type="spellStart"/>
      <w:r w:rsidRPr="00DC4BBE">
        <w:rPr>
          <w:rFonts w:ascii="Times New Roman" w:hAnsi="Times New Roman" w:cs="Times New Roman"/>
          <w:sz w:val="28"/>
          <w:szCs w:val="28"/>
        </w:rPr>
        <w:t>ZSCer</w:t>
      </w:r>
      <w:proofErr w:type="spellEnd"/>
      <w:r w:rsidRPr="00DC4BBE">
        <w:rPr>
          <w:rFonts w:ascii="Times New Roman" w:hAnsi="Times New Roman" w:cs="Times New Roman"/>
          <w:sz w:val="28"/>
          <w:szCs w:val="28"/>
        </w:rPr>
        <w:t xml:space="preserve"> 1.2. / 251 / 2022</w:t>
      </w:r>
      <w:r>
        <w:rPr>
          <w:rFonts w:ascii="Times New Roman" w:hAnsi="Times New Roman" w:cs="Times New Roman"/>
          <w:sz w:val="28"/>
          <w:szCs w:val="28"/>
        </w:rPr>
        <w:t xml:space="preserve"> zůstávají v platnosti beze změny.</w:t>
      </w:r>
    </w:p>
    <w:p w14:paraId="40D9309D" w14:textId="247AE3A4" w:rsidR="00DC4BBE" w:rsidRDefault="00DC4BBE" w:rsidP="00DC4BBE">
      <w:pPr>
        <w:pStyle w:val="Odstavecseseznamem"/>
        <w:rPr>
          <w:rFonts w:ascii="Times New Roman" w:hAnsi="Times New Roman" w:cs="Times New Roman"/>
          <w:sz w:val="28"/>
          <w:szCs w:val="28"/>
        </w:rPr>
      </w:pPr>
    </w:p>
    <w:p w14:paraId="133A688E" w14:textId="77777777" w:rsidR="00DC4BBE" w:rsidRDefault="00DC4BBE" w:rsidP="00DC4BBE">
      <w:pPr>
        <w:pStyle w:val="Odstavecseseznamem"/>
        <w:rPr>
          <w:rFonts w:ascii="Times New Roman" w:hAnsi="Times New Roman" w:cs="Times New Roman"/>
          <w:sz w:val="28"/>
          <w:szCs w:val="28"/>
        </w:rPr>
      </w:pPr>
    </w:p>
    <w:p w14:paraId="53555713" w14:textId="77777777" w:rsidR="00DC4BBE" w:rsidRDefault="00DC4BBE" w:rsidP="00DC4BBE">
      <w:pPr>
        <w:pStyle w:val="Odstavecseseznamem"/>
        <w:rPr>
          <w:rFonts w:ascii="Times New Roman" w:hAnsi="Times New Roman" w:cs="Times New Roman"/>
          <w:sz w:val="28"/>
          <w:szCs w:val="28"/>
        </w:rPr>
      </w:pPr>
    </w:p>
    <w:p w14:paraId="1FA73F9E" w14:textId="77777777" w:rsidR="00DC4BBE" w:rsidRDefault="00DC4BBE" w:rsidP="00DC4BBE">
      <w:pPr>
        <w:pStyle w:val="Odstavecseseznamem"/>
        <w:rPr>
          <w:rFonts w:ascii="Times New Roman" w:hAnsi="Times New Roman" w:cs="Times New Roman"/>
          <w:sz w:val="28"/>
          <w:szCs w:val="28"/>
        </w:rPr>
      </w:pPr>
    </w:p>
    <w:p w14:paraId="329298E2" w14:textId="77777777" w:rsidR="00DC4BBE" w:rsidRDefault="00DC4BBE" w:rsidP="00DC4BBE">
      <w:pPr>
        <w:pStyle w:val="Odstavecseseznamem"/>
        <w:rPr>
          <w:rFonts w:ascii="Times New Roman" w:hAnsi="Times New Roman" w:cs="Times New Roman"/>
          <w:sz w:val="28"/>
          <w:szCs w:val="28"/>
        </w:rPr>
      </w:pPr>
    </w:p>
    <w:p w14:paraId="41C740AC" w14:textId="77777777" w:rsidR="00DC4BBE" w:rsidRDefault="00DC4BBE" w:rsidP="00DC4BBE">
      <w:pPr>
        <w:pStyle w:val="Odstavecseseznamem"/>
        <w:rPr>
          <w:rFonts w:ascii="Times New Roman" w:hAnsi="Times New Roman" w:cs="Times New Roman"/>
          <w:sz w:val="28"/>
          <w:szCs w:val="28"/>
        </w:rPr>
      </w:pPr>
    </w:p>
    <w:p w14:paraId="71DC4904" w14:textId="0F6B1161" w:rsidR="00DC4BBE" w:rsidRPr="00DC4BBE" w:rsidRDefault="00DC4BBE" w:rsidP="00DC4BBE">
      <w:pPr>
        <w:pStyle w:val="Odstavecseseznamem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14:paraId="1AD94D99" w14:textId="3291CFC2" w:rsidR="00DC4BBE" w:rsidRDefault="00DC4BBE" w:rsidP="00DC4BBE">
      <w:pPr>
        <w:pStyle w:val="Odstavecseseznamem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V Černošicích dne 21. června 2023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Mgr. Ludmila </w:t>
      </w:r>
      <w:proofErr w:type="spellStart"/>
      <w:r>
        <w:rPr>
          <w:rFonts w:ascii="Times New Roman" w:hAnsi="Times New Roman" w:cs="Times New Roman"/>
          <w:sz w:val="28"/>
          <w:szCs w:val="28"/>
        </w:rPr>
        <w:t>Zhoufová</w:t>
      </w:r>
      <w:proofErr w:type="spellEnd"/>
    </w:p>
    <w:p w14:paraId="31D7F5BE" w14:textId="103F7D1C" w:rsidR="00DC4BBE" w:rsidRPr="00F44034" w:rsidRDefault="00DC4BBE" w:rsidP="00DC4BBE">
      <w:pPr>
        <w:pStyle w:val="Odstavecseseznamem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Ředitelka školy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sectPr w:rsidR="00DC4BBE" w:rsidRPr="00F44034" w:rsidSect="002656B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566C51" w14:textId="77777777" w:rsidR="00D70B7E" w:rsidRDefault="00D70B7E" w:rsidP="000B04AB">
      <w:pPr>
        <w:spacing w:before="0" w:after="0" w:line="240" w:lineRule="auto"/>
      </w:pPr>
      <w:r>
        <w:separator/>
      </w:r>
    </w:p>
  </w:endnote>
  <w:endnote w:type="continuationSeparator" w:id="0">
    <w:p w14:paraId="7C5B36DB" w14:textId="77777777" w:rsidR="00D70B7E" w:rsidRDefault="00D70B7E" w:rsidP="000B04A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9B6D11" w14:textId="77777777" w:rsidR="005E181F" w:rsidRDefault="005E181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745161" w14:textId="77777777" w:rsidR="005E181F" w:rsidRDefault="005E181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E47481" w14:textId="77777777" w:rsidR="005E181F" w:rsidRDefault="005E181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239F4A" w14:textId="77777777" w:rsidR="00D70B7E" w:rsidRDefault="00D70B7E" w:rsidP="000B04AB">
      <w:pPr>
        <w:spacing w:before="0" w:after="0" w:line="240" w:lineRule="auto"/>
      </w:pPr>
      <w:r>
        <w:separator/>
      </w:r>
    </w:p>
  </w:footnote>
  <w:footnote w:type="continuationSeparator" w:id="0">
    <w:p w14:paraId="6EF63584" w14:textId="77777777" w:rsidR="00D70B7E" w:rsidRDefault="00D70B7E" w:rsidP="000B04A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8CE387" w14:textId="77777777" w:rsidR="005E181F" w:rsidRDefault="005E181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8591488"/>
      <w:docPartObj>
        <w:docPartGallery w:val="Watermarks"/>
        <w:docPartUnique/>
      </w:docPartObj>
    </w:sdtPr>
    <w:sdtEndPr/>
    <w:sdtContent>
      <w:p w14:paraId="01F03F55" w14:textId="35F13C52" w:rsidR="005E181F" w:rsidRDefault="00D70B7E">
        <w:pPr>
          <w:pStyle w:val="Zhlav"/>
        </w:pPr>
        <w:r>
          <w:pict w14:anchorId="4AD564D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70517" o:spid="_x0000_s2050" type="#_x0000_t136" style="position:absolute;margin-left:0;margin-top:0;width:468pt;height:280.8pt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NCEP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3B2CFB" w14:textId="77777777" w:rsidR="005E181F" w:rsidRDefault="005E181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E1EA6"/>
    <w:multiLevelType w:val="hybridMultilevel"/>
    <w:tmpl w:val="EC62EC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E0DF5"/>
    <w:multiLevelType w:val="multilevel"/>
    <w:tmpl w:val="3640C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057F17"/>
    <w:multiLevelType w:val="hybridMultilevel"/>
    <w:tmpl w:val="89667110"/>
    <w:lvl w:ilvl="0" w:tplc="0405000F">
      <w:start w:val="1"/>
      <w:numFmt w:val="decimal"/>
      <w:lvlText w:val="%1.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D46A2"/>
    <w:multiLevelType w:val="multilevel"/>
    <w:tmpl w:val="FC04C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9B20681"/>
    <w:multiLevelType w:val="multilevel"/>
    <w:tmpl w:val="6F3A8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DE83DA8"/>
    <w:multiLevelType w:val="hybridMultilevel"/>
    <w:tmpl w:val="AA9CA0A0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6B8"/>
    <w:rsid w:val="00004BF0"/>
    <w:rsid w:val="00045500"/>
    <w:rsid w:val="000B04AB"/>
    <w:rsid w:val="000C36E9"/>
    <w:rsid w:val="001D7810"/>
    <w:rsid w:val="00237D1F"/>
    <w:rsid w:val="002656B8"/>
    <w:rsid w:val="00275FDF"/>
    <w:rsid w:val="002945B4"/>
    <w:rsid w:val="00306EBA"/>
    <w:rsid w:val="003929ED"/>
    <w:rsid w:val="00397365"/>
    <w:rsid w:val="003B1266"/>
    <w:rsid w:val="0043707B"/>
    <w:rsid w:val="0056455F"/>
    <w:rsid w:val="005E181F"/>
    <w:rsid w:val="006843B1"/>
    <w:rsid w:val="006F630C"/>
    <w:rsid w:val="0077514A"/>
    <w:rsid w:val="00835906"/>
    <w:rsid w:val="00997FDC"/>
    <w:rsid w:val="00A24BEE"/>
    <w:rsid w:val="00A84215"/>
    <w:rsid w:val="00AC1EF6"/>
    <w:rsid w:val="00AD28C8"/>
    <w:rsid w:val="00B120CE"/>
    <w:rsid w:val="00B16A94"/>
    <w:rsid w:val="00BE2FBD"/>
    <w:rsid w:val="00C45F21"/>
    <w:rsid w:val="00CA0BA9"/>
    <w:rsid w:val="00CC2F68"/>
    <w:rsid w:val="00D63DC0"/>
    <w:rsid w:val="00D70B7E"/>
    <w:rsid w:val="00D70E47"/>
    <w:rsid w:val="00DC4BBE"/>
    <w:rsid w:val="00DC7BDC"/>
    <w:rsid w:val="00E00D2A"/>
    <w:rsid w:val="00E051E3"/>
    <w:rsid w:val="00E53DFD"/>
    <w:rsid w:val="00F44034"/>
    <w:rsid w:val="00F56FEA"/>
    <w:rsid w:val="00FC4484"/>
    <w:rsid w:val="036D4512"/>
    <w:rsid w:val="2D8026B0"/>
    <w:rsid w:val="2FF0AF0C"/>
    <w:rsid w:val="4EDCC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425AD76"/>
  <w15:chartTrackingRefBased/>
  <w15:docId w15:val="{07379F4C-4F6E-4207-8910-CD7C3FC6E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cs-CZ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56B8"/>
  </w:style>
  <w:style w:type="paragraph" w:styleId="Nadpis1">
    <w:name w:val="heading 1"/>
    <w:basedOn w:val="Normln"/>
    <w:next w:val="Normln"/>
    <w:link w:val="Nadpis1Char"/>
    <w:uiPriority w:val="9"/>
    <w:qFormat/>
    <w:rsid w:val="002656B8"/>
    <w:pPr>
      <w:pBdr>
        <w:top w:val="single" w:sz="24" w:space="0" w:color="90C226" w:themeColor="accent1"/>
        <w:left w:val="single" w:sz="24" w:space="0" w:color="90C226" w:themeColor="accent1"/>
        <w:bottom w:val="single" w:sz="24" w:space="0" w:color="90C226" w:themeColor="accent1"/>
        <w:right w:val="single" w:sz="24" w:space="0" w:color="90C226" w:themeColor="accent1"/>
      </w:pBdr>
      <w:shd w:val="clear" w:color="auto" w:fill="90C226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656B8"/>
    <w:pPr>
      <w:pBdr>
        <w:top w:val="single" w:sz="24" w:space="0" w:color="E9F6D0" w:themeColor="accent1" w:themeTint="33"/>
        <w:left w:val="single" w:sz="24" w:space="0" w:color="E9F6D0" w:themeColor="accent1" w:themeTint="33"/>
        <w:bottom w:val="single" w:sz="24" w:space="0" w:color="E9F6D0" w:themeColor="accent1" w:themeTint="33"/>
        <w:right w:val="single" w:sz="24" w:space="0" w:color="E9F6D0" w:themeColor="accent1" w:themeTint="33"/>
      </w:pBdr>
      <w:shd w:val="clear" w:color="auto" w:fill="E9F6D0" w:themeFill="accent1" w:themeFillTint="33"/>
      <w:spacing w:after="0"/>
      <w:outlineLvl w:val="1"/>
    </w:pPr>
    <w:rPr>
      <w:caps/>
      <w:spacing w:val="15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656B8"/>
    <w:pPr>
      <w:pBdr>
        <w:top w:val="single" w:sz="6" w:space="2" w:color="90C226" w:themeColor="accent1"/>
      </w:pBdr>
      <w:spacing w:before="300" w:after="0"/>
      <w:outlineLvl w:val="2"/>
    </w:pPr>
    <w:rPr>
      <w:caps/>
      <w:color w:val="476013" w:themeColor="accent1" w:themeShade="7F"/>
      <w:spacing w:val="15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656B8"/>
    <w:pPr>
      <w:pBdr>
        <w:top w:val="dotted" w:sz="6" w:space="2" w:color="90C226" w:themeColor="accent1"/>
      </w:pBdr>
      <w:spacing w:before="200" w:after="0"/>
      <w:outlineLvl w:val="3"/>
    </w:pPr>
    <w:rPr>
      <w:caps/>
      <w:color w:val="6B911C" w:themeColor="accent1" w:themeShade="BF"/>
      <w:spacing w:val="10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656B8"/>
    <w:pPr>
      <w:pBdr>
        <w:bottom w:val="single" w:sz="6" w:space="1" w:color="90C226" w:themeColor="accent1"/>
      </w:pBdr>
      <w:spacing w:before="200" w:after="0"/>
      <w:outlineLvl w:val="4"/>
    </w:pPr>
    <w:rPr>
      <w:caps/>
      <w:color w:val="6B911C" w:themeColor="accent1" w:themeShade="BF"/>
      <w:spacing w:val="1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56B8"/>
    <w:pPr>
      <w:pBdr>
        <w:bottom w:val="dotted" w:sz="6" w:space="1" w:color="90C226" w:themeColor="accent1"/>
      </w:pBdr>
      <w:spacing w:before="200" w:after="0"/>
      <w:outlineLvl w:val="5"/>
    </w:pPr>
    <w:rPr>
      <w:caps/>
      <w:color w:val="6B911C" w:themeColor="accent1" w:themeShade="BF"/>
      <w:spacing w:val="1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56B8"/>
    <w:pPr>
      <w:spacing w:before="200" w:after="0"/>
      <w:outlineLvl w:val="6"/>
    </w:pPr>
    <w:rPr>
      <w:caps/>
      <w:color w:val="6B911C" w:themeColor="accent1" w:themeShade="BF"/>
      <w:spacing w:val="1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56B8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56B8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656B8"/>
    <w:rPr>
      <w:caps/>
      <w:color w:val="FFFFFF" w:themeColor="background1"/>
      <w:spacing w:val="15"/>
      <w:sz w:val="22"/>
      <w:szCs w:val="22"/>
      <w:shd w:val="clear" w:color="auto" w:fill="90C226" w:themeFill="accent1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656B8"/>
    <w:rPr>
      <w:caps/>
      <w:spacing w:val="15"/>
      <w:shd w:val="clear" w:color="auto" w:fill="E9F6D0" w:themeFill="accent1" w:themeFillTint="33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656B8"/>
    <w:rPr>
      <w:caps/>
      <w:color w:val="476013" w:themeColor="accent1" w:themeShade="7F"/>
      <w:spacing w:val="15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656B8"/>
    <w:rPr>
      <w:caps/>
      <w:color w:val="6B911C" w:themeColor="accent1" w:themeShade="BF"/>
      <w:spacing w:val="1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656B8"/>
    <w:rPr>
      <w:caps/>
      <w:color w:val="6B911C" w:themeColor="accent1" w:themeShade="BF"/>
      <w:spacing w:val="1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56B8"/>
    <w:rPr>
      <w:caps/>
      <w:color w:val="6B911C" w:themeColor="accent1" w:themeShade="BF"/>
      <w:spacing w:val="1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56B8"/>
    <w:rPr>
      <w:caps/>
      <w:color w:val="6B911C" w:themeColor="accent1" w:themeShade="BF"/>
      <w:spacing w:val="1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56B8"/>
    <w:rPr>
      <w:caps/>
      <w:spacing w:val="10"/>
      <w:sz w:val="18"/>
      <w:szCs w:val="1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56B8"/>
    <w:rPr>
      <w:i/>
      <w:iCs/>
      <w:caps/>
      <w:spacing w:val="10"/>
      <w:sz w:val="18"/>
      <w:szCs w:val="18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56B8"/>
    <w:rPr>
      <w:b/>
      <w:bCs/>
      <w:color w:val="6B911C" w:themeColor="accent1" w:themeShade="BF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2656B8"/>
    <w:pPr>
      <w:spacing w:before="0" w:after="0"/>
    </w:pPr>
    <w:rPr>
      <w:rFonts w:asciiTheme="majorHAnsi" w:eastAsiaTheme="majorEastAsia" w:hAnsiTheme="majorHAnsi" w:cstheme="majorBidi"/>
      <w:caps/>
      <w:color w:val="90C226" w:themeColor="accent1"/>
      <w:spacing w:val="10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2656B8"/>
    <w:rPr>
      <w:rFonts w:asciiTheme="majorHAnsi" w:eastAsiaTheme="majorEastAsia" w:hAnsiTheme="majorHAnsi" w:cstheme="majorBidi"/>
      <w:caps/>
      <w:color w:val="90C226" w:themeColor="accent1"/>
      <w:spacing w:val="10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56B8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nadpisChar">
    <w:name w:val="Podnadpis Char"/>
    <w:basedOn w:val="Standardnpsmoodstavce"/>
    <w:link w:val="Podnadpis"/>
    <w:uiPriority w:val="11"/>
    <w:rsid w:val="002656B8"/>
    <w:rPr>
      <w:caps/>
      <w:color w:val="595959" w:themeColor="text1" w:themeTint="A6"/>
      <w:spacing w:val="10"/>
      <w:sz w:val="21"/>
      <w:szCs w:val="21"/>
    </w:rPr>
  </w:style>
  <w:style w:type="character" w:styleId="Siln">
    <w:name w:val="Strong"/>
    <w:uiPriority w:val="22"/>
    <w:qFormat/>
    <w:rsid w:val="002656B8"/>
    <w:rPr>
      <w:b/>
      <w:bCs/>
    </w:rPr>
  </w:style>
  <w:style w:type="character" w:styleId="Zdraznn">
    <w:name w:val="Emphasis"/>
    <w:uiPriority w:val="20"/>
    <w:qFormat/>
    <w:rsid w:val="002656B8"/>
    <w:rPr>
      <w:caps/>
      <w:color w:val="476013" w:themeColor="accent1" w:themeShade="7F"/>
      <w:spacing w:val="5"/>
    </w:rPr>
  </w:style>
  <w:style w:type="paragraph" w:styleId="Bezmezer">
    <w:name w:val="No Spacing"/>
    <w:link w:val="BezmezerChar"/>
    <w:uiPriority w:val="1"/>
    <w:qFormat/>
    <w:rsid w:val="002656B8"/>
    <w:pPr>
      <w:spacing w:after="0" w:line="240" w:lineRule="auto"/>
    </w:pPr>
  </w:style>
  <w:style w:type="paragraph" w:styleId="Citt">
    <w:name w:val="Quote"/>
    <w:basedOn w:val="Normln"/>
    <w:next w:val="Normln"/>
    <w:link w:val="CittChar"/>
    <w:uiPriority w:val="29"/>
    <w:qFormat/>
    <w:rsid w:val="002656B8"/>
    <w:rPr>
      <w:i/>
      <w:iCs/>
      <w:sz w:val="24"/>
      <w:szCs w:val="24"/>
    </w:rPr>
  </w:style>
  <w:style w:type="character" w:customStyle="1" w:styleId="CittChar">
    <w:name w:val="Citát Char"/>
    <w:basedOn w:val="Standardnpsmoodstavce"/>
    <w:link w:val="Citt"/>
    <w:uiPriority w:val="29"/>
    <w:rsid w:val="002656B8"/>
    <w:rPr>
      <w:i/>
      <w:iCs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56B8"/>
    <w:pPr>
      <w:spacing w:before="240" w:after="240" w:line="240" w:lineRule="auto"/>
      <w:ind w:left="1080" w:right="1080"/>
      <w:jc w:val="center"/>
    </w:pPr>
    <w:rPr>
      <w:color w:val="90C226" w:themeColor="accent1"/>
      <w:sz w:val="24"/>
      <w:szCs w:val="24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56B8"/>
    <w:rPr>
      <w:color w:val="90C226" w:themeColor="accent1"/>
      <w:sz w:val="24"/>
      <w:szCs w:val="24"/>
    </w:rPr>
  </w:style>
  <w:style w:type="character" w:styleId="Zdraznnjemn">
    <w:name w:val="Subtle Emphasis"/>
    <w:uiPriority w:val="19"/>
    <w:qFormat/>
    <w:rsid w:val="002656B8"/>
    <w:rPr>
      <w:i/>
      <w:iCs/>
      <w:color w:val="476013" w:themeColor="accent1" w:themeShade="7F"/>
    </w:rPr>
  </w:style>
  <w:style w:type="character" w:styleId="Zdraznnintenzivn">
    <w:name w:val="Intense Emphasis"/>
    <w:uiPriority w:val="21"/>
    <w:qFormat/>
    <w:rsid w:val="002656B8"/>
    <w:rPr>
      <w:b/>
      <w:bCs/>
      <w:caps/>
      <w:color w:val="476013" w:themeColor="accent1" w:themeShade="7F"/>
      <w:spacing w:val="10"/>
    </w:rPr>
  </w:style>
  <w:style w:type="character" w:styleId="Odkazjemn">
    <w:name w:val="Subtle Reference"/>
    <w:uiPriority w:val="31"/>
    <w:qFormat/>
    <w:rsid w:val="002656B8"/>
    <w:rPr>
      <w:b/>
      <w:bCs/>
      <w:color w:val="90C226" w:themeColor="accent1"/>
    </w:rPr>
  </w:style>
  <w:style w:type="character" w:styleId="Odkazintenzivn">
    <w:name w:val="Intense Reference"/>
    <w:uiPriority w:val="32"/>
    <w:qFormat/>
    <w:rsid w:val="002656B8"/>
    <w:rPr>
      <w:b/>
      <w:bCs/>
      <w:i/>
      <w:iCs/>
      <w:caps/>
      <w:color w:val="90C226" w:themeColor="accent1"/>
    </w:rPr>
  </w:style>
  <w:style w:type="character" w:styleId="Nzevknihy">
    <w:name w:val="Book Title"/>
    <w:uiPriority w:val="33"/>
    <w:qFormat/>
    <w:rsid w:val="002656B8"/>
    <w:rPr>
      <w:b/>
      <w:bCs/>
      <w:i/>
      <w:iCs/>
      <w:spacing w:val="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2656B8"/>
    <w:pPr>
      <w:outlineLvl w:val="9"/>
    </w:pPr>
  </w:style>
  <w:style w:type="character" w:customStyle="1" w:styleId="BezmezerChar">
    <w:name w:val="Bez mezer Char"/>
    <w:basedOn w:val="Standardnpsmoodstavce"/>
    <w:link w:val="Bezmezer"/>
    <w:uiPriority w:val="1"/>
    <w:rsid w:val="002656B8"/>
  </w:style>
  <w:style w:type="paragraph" w:styleId="Odstavecseseznamem">
    <w:name w:val="List Paragraph"/>
    <w:basedOn w:val="Normln"/>
    <w:uiPriority w:val="34"/>
    <w:qFormat/>
    <w:rsid w:val="002656B8"/>
    <w:pPr>
      <w:ind w:left="720"/>
      <w:contextualSpacing/>
    </w:pPr>
  </w:style>
  <w:style w:type="character" w:styleId="Hypertextovodkaz">
    <w:name w:val="Hyperlink"/>
    <w:rsid w:val="002945B4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0B04A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B04AB"/>
  </w:style>
  <w:style w:type="paragraph" w:styleId="Zpat">
    <w:name w:val="footer"/>
    <w:basedOn w:val="Normln"/>
    <w:link w:val="ZpatChar"/>
    <w:uiPriority w:val="99"/>
    <w:unhideWhenUsed/>
    <w:rsid w:val="000B04A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B04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8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zscernosice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Fazeta">
  <a:themeElements>
    <a:clrScheme name="Fazeta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zeta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zeta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E86C7B5C787054C9B9703D4CDCE76AD" ma:contentTypeVersion="12" ma:contentTypeDescription="Vytvoří nový dokument" ma:contentTypeScope="" ma:versionID="d968f8e8cc72e79abe35c032bd5daa16">
  <xsd:schema xmlns:xsd="http://www.w3.org/2001/XMLSchema" xmlns:xs="http://www.w3.org/2001/XMLSchema" xmlns:p="http://schemas.microsoft.com/office/2006/metadata/properties" xmlns:ns2="7c56878f-c83d-4d91-bb7f-1dcd76ba3071" xmlns:ns3="82e24877-7b58-4bc5-902f-305132c698a1" targetNamespace="http://schemas.microsoft.com/office/2006/metadata/properties" ma:root="true" ma:fieldsID="29562b2ded703fdcb0a051570ea3b5aa" ns2:_="" ns3:_="">
    <xsd:import namespace="7c56878f-c83d-4d91-bb7f-1dcd76ba3071"/>
    <xsd:import namespace="82e24877-7b58-4bc5-902f-305132c698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56878f-c83d-4d91-bb7f-1dcd76ba30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faa06b2c-4de2-48e9-8310-c71eaf0179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e24877-7b58-4bc5-902f-305132c698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f939474-734a-4208-b02f-a2d828398d2c}" ma:internalName="TaxCatchAll" ma:showField="CatchAllData" ma:web="82e24877-7b58-4bc5-902f-305132c698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c56878f-c83d-4d91-bb7f-1dcd76ba3071">
      <Terms xmlns="http://schemas.microsoft.com/office/infopath/2007/PartnerControls"/>
    </lcf76f155ced4ddcb4097134ff3c332f>
    <TaxCatchAll xmlns="82e24877-7b58-4bc5-902f-305132c698a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C90CE7-51C0-4F2A-B75B-05A5BCD606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F52D3D-A7AD-4A35-8ACE-F39B01A022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56878f-c83d-4d91-bb7f-1dcd76ba3071"/>
    <ds:schemaRef ds:uri="82e24877-7b58-4bc5-902f-305132c698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3DFFD62-8197-4629-879B-9A9E2591102D}">
  <ds:schemaRefs>
    <ds:schemaRef ds:uri="http://schemas.microsoft.com/office/2006/metadata/properties"/>
    <ds:schemaRef ds:uri="http://schemas.microsoft.com/office/infopath/2007/PartnerControls"/>
    <ds:schemaRef ds:uri="7c56878f-c83d-4d91-bb7f-1dcd76ba3071"/>
    <ds:schemaRef ds:uri="82e24877-7b58-4bc5-902f-305132c698a1"/>
  </ds:schemaRefs>
</ds:datastoreItem>
</file>

<file path=customXml/itemProps4.xml><?xml version="1.0" encoding="utf-8"?>
<ds:datastoreItem xmlns:ds="http://schemas.openxmlformats.org/officeDocument/2006/customXml" ds:itemID="{E56C923B-5C0A-435A-A3BB-3D3683B01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241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</dc:creator>
  <cp:keywords/>
  <dc:description/>
  <cp:lastModifiedBy>Strnadová Lenka</cp:lastModifiedBy>
  <cp:revision>27</cp:revision>
  <dcterms:created xsi:type="dcterms:W3CDTF">2019-08-02T09:53:00Z</dcterms:created>
  <dcterms:modified xsi:type="dcterms:W3CDTF">2024-06-07T17:46:00Z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0x0101009E86C7B5C787054C9B9703D4CDCE76AD</vt:lpwstr>
  </property>
  <property fmtid="{D5CDD505-2E9C-101B-9397-08002B2CF9AE}" pid="3" name="MediaServiceImageTags">
    <vt:lpwstr/>
  </property>
</Properties>
</file>