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:rsidTr="730DD7A7" w14:paraId="0A7DBF18" w14:textId="77777777">
        <w:tc>
          <w:tcPr>
            <w:tcW w:w="4531" w:type="dxa"/>
            <w:tcMar/>
          </w:tcPr>
          <w:p w:rsidRPr="003640B0" w:rsidR="00557993" w:rsidP="00557993" w:rsidRDefault="00557993" w14:paraId="144FE7C8" w14:textId="77777777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  <w:tcMar/>
          </w:tcPr>
          <w:p w:rsidRPr="00CC7755" w:rsidR="00557993" w:rsidP="725120AE" w:rsidRDefault="00CC7755" w14:paraId="672A6659" w14:textId="33A08352">
            <w:pPr>
              <w:jc w:val="center"/>
            </w:pPr>
            <w:r w:rsidRPr="730DD7A7" w:rsidR="0CF3B4EB">
              <w:rPr>
                <w:i w:val="1"/>
                <w:iCs w:val="1"/>
                <w:sz w:val="36"/>
                <w:szCs w:val="36"/>
              </w:rPr>
              <w:t>27. 4. - 30. 4.</w:t>
            </w:r>
          </w:p>
        </w:tc>
      </w:tr>
      <w:tr w:rsidR="003640B0" w:rsidTr="730DD7A7" w14:paraId="7C546FE4" w14:textId="77777777">
        <w:tc>
          <w:tcPr>
            <w:tcW w:w="9062" w:type="dxa"/>
            <w:gridSpan w:val="2"/>
            <w:tcMar/>
          </w:tcPr>
          <w:p w:rsidR="003640B0" w:rsidP="725120AE" w:rsidRDefault="003640B0" w14:paraId="4B991D1C" w14:textId="2134C6A1">
            <w:pPr>
              <w:rPr>
                <w:sz w:val="24"/>
                <w:szCs w:val="24"/>
              </w:rPr>
            </w:pPr>
            <w:r w:rsidRPr="730DD7A7" w:rsidR="0E71AA47">
              <w:rPr>
                <w:sz w:val="24"/>
                <w:szCs w:val="24"/>
              </w:rPr>
              <w:t>Třída</w:t>
            </w:r>
            <w:r w:rsidRPr="730DD7A7" w:rsidR="213CA6D6">
              <w:rPr>
                <w:sz w:val="24"/>
                <w:szCs w:val="24"/>
              </w:rPr>
              <w:t>: 4.A</w:t>
            </w:r>
          </w:p>
          <w:p w:rsidRPr="003640B0" w:rsidR="003640B0" w:rsidP="00C30A0A" w:rsidRDefault="003640B0" w14:paraId="0A37501D" w14:textId="77777777">
            <w:pPr>
              <w:rPr>
                <w:sz w:val="24"/>
                <w:szCs w:val="24"/>
              </w:rPr>
            </w:pPr>
          </w:p>
        </w:tc>
      </w:tr>
    </w:tbl>
    <w:p w:rsidR="00B76E46" w:rsidP="00C30A0A" w:rsidRDefault="00B76E46" w14:paraId="5DAB6C7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59E21645" w14:paraId="209F4260" w14:textId="77777777">
        <w:tc>
          <w:tcPr>
            <w:tcW w:w="1696" w:type="dxa"/>
            <w:tcMar/>
          </w:tcPr>
          <w:p w:rsidRPr="003640B0" w:rsidR="003640B0" w:rsidP="00C30A0A" w:rsidRDefault="003640B0" w14:paraId="678E1A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  <w:tcMar/>
          </w:tcPr>
          <w:p w:rsidR="003640B0" w:rsidP="257DE40F" w:rsidRDefault="003640B0" w14:paraId="01B98BEA" w14:noSpellErr="1" w14:textId="6494349F">
            <w:pPr>
              <w:spacing w:line="259" w:lineRule="auto"/>
            </w:pPr>
            <w:r w:rsidRPr="15E10117" w:rsidR="4DF0D81A">
              <w:rPr>
                <w:rFonts w:ascii="Times New Roman" w:hAnsi="Times New Roman" w:eastAsia="Times New Roman" w:cs="Times New Roman"/>
                <w:sz w:val="24"/>
                <w:szCs w:val="24"/>
              </w:rPr>
              <w:t>Slovesa:</w:t>
            </w:r>
          </w:p>
          <w:p w:rsidR="4DF0D81A" w:rsidP="15E10117" w:rsidRDefault="4DF0D81A" w14:paraId="467F7003" w14:textId="115D2706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5E10117" w:rsidR="4DF0D81A">
              <w:rPr>
                <w:rFonts w:ascii="Times New Roman" w:hAnsi="Times New Roman" w:eastAsia="Times New Roman" w:cs="Times New Roman"/>
                <w:sz w:val="24"/>
                <w:szCs w:val="24"/>
              </w:rPr>
              <w:t>zvratná slovesa</w:t>
            </w:r>
          </w:p>
          <w:p w:rsidR="4DF0D81A" w:rsidP="15E10117" w:rsidRDefault="4DF0D81A" w14:paraId="458847E7" w14:textId="4B3507AC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5E10117" w:rsidR="4DF0D81A">
              <w:rPr>
                <w:rFonts w:ascii="Times New Roman" w:hAnsi="Times New Roman" w:eastAsia="Times New Roman" w:cs="Times New Roman"/>
                <w:sz w:val="24"/>
                <w:szCs w:val="24"/>
              </w:rPr>
              <w:t>časování sloves: čas přítomný</w:t>
            </w:r>
          </w:p>
          <w:p w:rsidR="15E10117" w:rsidP="6E3762BB" w:rsidRDefault="15E10117" w14:paraId="6E094B1F" w14:textId="0A3346FC">
            <w:pPr>
              <w:pStyle w:val="Normln"/>
              <w:spacing w:line="259" w:lineRule="auto"/>
              <w:ind w:left="0"/>
            </w:pPr>
            <w:r w:rsidRPr="6E3762BB" w:rsidR="4DF0D81A">
              <w:rPr>
                <w:rFonts w:ascii="Times New Roman" w:hAnsi="Times New Roman" w:eastAsia="Times New Roman" w:cs="Times New Roman"/>
                <w:sz w:val="24"/>
                <w:szCs w:val="24"/>
              </w:rPr>
              <w:t>Učebnice str: 88 – 90</w:t>
            </w:r>
          </w:p>
          <w:p w:rsidR="00A10DBC" w:rsidP="6E3762BB" w:rsidRDefault="00A10DBC" w14:paraId="3F980285" w14:textId="3B9C0B07">
            <w:pPr>
              <w:pStyle w:val="Normln"/>
              <w:spacing w:line="259" w:lineRule="auto"/>
              <w:ind w:left="0"/>
            </w:pPr>
            <w:r w:rsidRPr="6E3762BB" w:rsidR="4DF0D81A">
              <w:rPr>
                <w:rFonts w:ascii="Times New Roman" w:hAnsi="Times New Roman" w:eastAsia="Times New Roman" w:cs="Times New Roman"/>
                <w:sz w:val="24"/>
                <w:szCs w:val="24"/>
              </w:rPr>
              <w:t>PS str: 25, 26</w:t>
            </w:r>
          </w:p>
          <w:p w:rsidRPr="003640B0" w:rsidR="00A10DBC" w:rsidP="257DE40F" w:rsidRDefault="00A10DBC" w14:paraId="5A39BBE3" w14:textId="58E39430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3640B0" w:rsidTr="59E21645" w14:paraId="339D29E2" w14:textId="77777777">
        <w:tc>
          <w:tcPr>
            <w:tcW w:w="1696" w:type="dxa"/>
            <w:tcMar/>
          </w:tcPr>
          <w:p w:rsidRPr="003640B0" w:rsidR="003640B0" w:rsidP="00C30A0A" w:rsidRDefault="003640B0" w14:paraId="39552BCA" w14:textId="66FB87E2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  <w:tcMar/>
          </w:tcPr>
          <w:p w:rsidR="003640B0" w:rsidP="00C30A0A" w:rsidRDefault="003640B0" w14:paraId="72A3D3EC" w14:textId="2334CE71">
            <w:pPr/>
            <w:r w:rsidRPr="6E3762BB" w:rsidR="3D2BD5A5">
              <w:rPr>
                <w:sz w:val="24"/>
                <w:szCs w:val="24"/>
              </w:rPr>
              <w:t>Zlomky</w:t>
            </w:r>
          </w:p>
          <w:p w:rsidR="3D2BD5A5" w:rsidRDefault="3D2BD5A5" w14:paraId="552CFB33" w14:textId="3C6D84C6">
            <w:r w:rsidRPr="6E3762BB" w:rsidR="3D2BD5A5">
              <w:rPr>
                <w:sz w:val="24"/>
                <w:szCs w:val="24"/>
              </w:rPr>
              <w:t>Učebnice str: 63 – 65</w:t>
            </w:r>
          </w:p>
          <w:p w:rsidR="3D2BD5A5" w:rsidRDefault="3D2BD5A5" w14:paraId="5EBE9CB9" w14:textId="1A9FE674">
            <w:r w:rsidRPr="6E3762BB" w:rsidR="3D2BD5A5">
              <w:rPr>
                <w:sz w:val="24"/>
                <w:szCs w:val="24"/>
              </w:rPr>
              <w:t>PS str: 29, 30</w:t>
            </w:r>
          </w:p>
          <w:p w:rsidR="3D2BD5A5" w:rsidRDefault="3D2BD5A5" w14:paraId="28E4226B" w14:textId="70F60F75">
            <w:r w:rsidRPr="6E3762BB" w:rsidR="3D2BD5A5">
              <w:rPr>
                <w:sz w:val="24"/>
                <w:szCs w:val="24"/>
              </w:rPr>
              <w:t>Geometrie: rovnoběžníky: obvod čtverce a obdélníku, rýsování</w:t>
            </w:r>
          </w:p>
          <w:p w:rsidR="3D2BD5A5" w:rsidP="6E3762BB" w:rsidRDefault="3D2BD5A5" w14:paraId="04191D24" w14:textId="476FFB9C">
            <w:pPr>
              <w:pStyle w:val="Normln"/>
            </w:pPr>
            <w:r w:rsidRPr="6E3762BB" w:rsidR="3D2BD5A5">
              <w:rPr>
                <w:sz w:val="24"/>
                <w:szCs w:val="24"/>
              </w:rPr>
              <w:t xml:space="preserve">                                                čtverce a obdélníku</w:t>
            </w:r>
          </w:p>
          <w:p w:rsidR="3D2BD5A5" w:rsidP="6E3762BB" w:rsidRDefault="3D2BD5A5" w14:paraId="727469E8" w14:textId="02CF7B67">
            <w:pPr>
              <w:pStyle w:val="Normln"/>
            </w:pPr>
            <w:r w:rsidRPr="59E21645" w:rsidR="373DB0BE">
              <w:rPr>
                <w:sz w:val="24"/>
                <w:szCs w:val="24"/>
              </w:rPr>
              <w:t>Učebnice str:</w:t>
            </w:r>
            <w:r w:rsidRPr="59E21645" w:rsidR="77F4D4BA">
              <w:rPr>
                <w:sz w:val="24"/>
                <w:szCs w:val="24"/>
              </w:rPr>
              <w:t xml:space="preserve"> 100, 101</w:t>
            </w:r>
          </w:p>
          <w:p w:rsidR="3D2BD5A5" w:rsidP="6E3762BB" w:rsidRDefault="3D2BD5A5" w14:paraId="075F8CC3" w14:textId="40A37908">
            <w:pPr>
              <w:pStyle w:val="Normln"/>
            </w:pPr>
            <w:r w:rsidRPr="59E21645" w:rsidR="373DB0BE">
              <w:rPr>
                <w:sz w:val="24"/>
                <w:szCs w:val="24"/>
              </w:rPr>
              <w:t>PS str:</w:t>
            </w:r>
            <w:r w:rsidRPr="59E21645" w:rsidR="028B3B2C">
              <w:rPr>
                <w:sz w:val="24"/>
                <w:szCs w:val="24"/>
              </w:rPr>
              <w:t xml:space="preserve"> 45 (str: 44</w:t>
            </w:r>
            <w:r w:rsidRPr="59E21645" w:rsidR="245E9FFC">
              <w:rPr>
                <w:sz w:val="24"/>
                <w:szCs w:val="24"/>
              </w:rPr>
              <w:t xml:space="preserve"> – projekt)</w:t>
            </w:r>
          </w:p>
          <w:p w:rsidRPr="003640B0" w:rsidR="003640B0" w:rsidP="6E3762BB" w:rsidRDefault="003640B0" w14:paraId="0D0B940D" w14:textId="0FF4C12E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59E21645" w14:paraId="6CB806B8" w14:textId="77777777">
        <w:tc>
          <w:tcPr>
            <w:tcW w:w="1696" w:type="dxa"/>
            <w:tcMar/>
          </w:tcPr>
          <w:p w:rsidRPr="003640B0" w:rsidR="003640B0" w:rsidP="00C30A0A" w:rsidRDefault="003640B0" w14:paraId="422EFBB1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  <w:tcMar/>
          </w:tcPr>
          <w:p w:rsidR="003640B0" w:rsidP="4D2C9C92" w:rsidRDefault="003640B0" w14:paraId="3FADBEC8" w14:textId="120F7820">
            <w:pPr>
              <w:rPr>
                <w:b w:val="1"/>
                <w:bCs w:val="1"/>
                <w:sz w:val="24"/>
                <w:szCs w:val="24"/>
              </w:rPr>
            </w:pPr>
            <w:r w:rsidRPr="4D2C9C92" w:rsidR="6F81A148">
              <w:rPr>
                <w:b w:val="1"/>
                <w:bCs w:val="1"/>
                <w:sz w:val="24"/>
                <w:szCs w:val="24"/>
              </w:rPr>
              <w:t>Lekec</w:t>
            </w:r>
            <w:r w:rsidRPr="4D2C9C92" w:rsidR="6F81A148">
              <w:rPr>
                <w:b w:val="1"/>
                <w:bCs w:val="1"/>
                <w:sz w:val="24"/>
                <w:szCs w:val="24"/>
              </w:rPr>
              <w:t xml:space="preserve"> 8 – </w:t>
            </w:r>
            <w:r w:rsidRPr="4D2C9C92" w:rsidR="6F81A148">
              <w:rPr>
                <w:b w:val="1"/>
                <w:bCs w:val="1"/>
                <w:sz w:val="24"/>
                <w:szCs w:val="24"/>
              </w:rPr>
              <w:t>Seasons</w:t>
            </w:r>
          </w:p>
          <w:p w:rsidR="6F81A148" w:rsidP="4D2C9C92" w:rsidRDefault="6F81A148" w14:paraId="035FBAD6" w14:textId="3AF3D483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4D2C9C92" w:rsidR="6F81A148">
              <w:rPr>
                <w:sz w:val="24"/>
                <w:szCs w:val="24"/>
              </w:rPr>
              <w:t xml:space="preserve">roční období - </w:t>
            </w:r>
            <w:r w:rsidRPr="4D2C9C92" w:rsidR="6F81A148">
              <w:rPr>
                <w:sz w:val="24"/>
                <w:szCs w:val="24"/>
              </w:rPr>
              <w:t>spring</w:t>
            </w:r>
            <w:r w:rsidRPr="4D2C9C92" w:rsidR="6F81A148">
              <w:rPr>
                <w:sz w:val="24"/>
                <w:szCs w:val="24"/>
              </w:rPr>
              <w:t xml:space="preserve">, </w:t>
            </w:r>
            <w:r w:rsidRPr="4D2C9C92" w:rsidR="6F81A148">
              <w:rPr>
                <w:sz w:val="24"/>
                <w:szCs w:val="24"/>
              </w:rPr>
              <w:t>summer</w:t>
            </w:r>
            <w:r w:rsidRPr="4D2C9C92" w:rsidR="6F81A148">
              <w:rPr>
                <w:sz w:val="24"/>
                <w:szCs w:val="24"/>
              </w:rPr>
              <w:t xml:space="preserve">, </w:t>
            </w:r>
            <w:r w:rsidRPr="4D2C9C92" w:rsidR="6F81A148">
              <w:rPr>
                <w:sz w:val="24"/>
                <w:szCs w:val="24"/>
              </w:rPr>
              <w:t>autumn</w:t>
            </w:r>
            <w:r w:rsidRPr="4D2C9C92" w:rsidR="6F81A148">
              <w:rPr>
                <w:sz w:val="24"/>
                <w:szCs w:val="24"/>
              </w:rPr>
              <w:t xml:space="preserve">, </w:t>
            </w:r>
            <w:r w:rsidRPr="4D2C9C92" w:rsidR="6F81A148">
              <w:rPr>
                <w:sz w:val="24"/>
                <w:szCs w:val="24"/>
              </w:rPr>
              <w:t>winter</w:t>
            </w:r>
          </w:p>
          <w:p w:rsidR="6F81A148" w:rsidP="4D2C9C92" w:rsidRDefault="6F81A148" w14:paraId="3E0BF47B" w14:textId="15042142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7AFECD3" w:rsidR="701B5B98">
              <w:rPr>
                <w:sz w:val="24"/>
                <w:szCs w:val="24"/>
              </w:rPr>
              <w:t>a</w:t>
            </w:r>
            <w:r w:rsidRPr="07AFECD3" w:rsidR="2EB9B92E">
              <w:rPr>
                <w:sz w:val="24"/>
                <w:szCs w:val="24"/>
              </w:rPr>
              <w:t>ctivities</w:t>
            </w:r>
            <w:r w:rsidRPr="07AFECD3" w:rsidR="2EB9B92E">
              <w:rPr>
                <w:sz w:val="24"/>
                <w:szCs w:val="24"/>
              </w:rPr>
              <w:t xml:space="preserve"> </w:t>
            </w:r>
          </w:p>
          <w:p w:rsidR="6F81A148" w:rsidP="4D2C9C92" w:rsidRDefault="6F81A148" w14:paraId="388B851A" w14:textId="7E2193F1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4D2C9C92" w:rsidR="6F81A148">
              <w:rPr>
                <w:sz w:val="24"/>
                <w:szCs w:val="24"/>
              </w:rPr>
              <w:t>opakování 8. lekce</w:t>
            </w:r>
          </w:p>
          <w:p w:rsidR="6F81A148" w:rsidP="4D2C9C92" w:rsidRDefault="6F81A148" w14:paraId="1D805CDC" w14:textId="44DA9C4B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4D2C9C92" w:rsidR="6F81A148">
              <w:rPr>
                <w:sz w:val="24"/>
                <w:szCs w:val="24"/>
              </w:rPr>
              <w:t xml:space="preserve">uč.2, str. </w:t>
            </w:r>
            <w:r w:rsidRPr="4D2C9C92" w:rsidR="6F81A148">
              <w:rPr>
                <w:sz w:val="24"/>
                <w:szCs w:val="24"/>
              </w:rPr>
              <w:t>56 - 59</w:t>
            </w:r>
          </w:p>
          <w:p w:rsidRPr="003640B0" w:rsidR="00A10DBC" w:rsidP="4D2C9C92" w:rsidRDefault="00A10DBC" w14:paraId="44EAFD9C" w14:textId="6B86AD31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59E21645" w14:paraId="09AE0047" w14:textId="77777777">
        <w:tc>
          <w:tcPr>
            <w:tcW w:w="1696" w:type="dxa"/>
            <w:tcMar/>
          </w:tcPr>
          <w:p w:rsidRPr="003640B0" w:rsidR="003640B0" w:rsidP="00C30A0A" w:rsidRDefault="00AF7FDA" w14:paraId="3EA11382" w14:textId="5A008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  <w:tcMar/>
          </w:tcPr>
          <w:p w:rsidR="003640B0" w:rsidP="00C30A0A" w:rsidRDefault="003640B0" w14:paraId="5D2476FA" w14:textId="152E68FC">
            <w:pPr/>
            <w:r w:rsidRPr="2FD3AD2D" w:rsidR="7F2DABB0">
              <w:rPr>
                <w:sz w:val="24"/>
                <w:szCs w:val="24"/>
              </w:rPr>
              <w:t>Člověk a rybník</w:t>
            </w:r>
            <w:r w:rsidRPr="2FD3AD2D" w:rsidR="7ABC1E61">
              <w:rPr>
                <w:sz w:val="24"/>
                <w:szCs w:val="24"/>
              </w:rPr>
              <w:t>, Potok a řeka</w:t>
            </w:r>
          </w:p>
          <w:p w:rsidR="00A10DBC" w:rsidP="00C30A0A" w:rsidRDefault="00A10DBC" w14:paraId="434BFC88" w14:textId="6D31C328">
            <w:pPr/>
            <w:r w:rsidRPr="2FD3AD2D" w:rsidR="7F2DABB0">
              <w:rPr>
                <w:sz w:val="24"/>
                <w:szCs w:val="24"/>
              </w:rPr>
              <w:t>Učebnice str: 62 – 6</w:t>
            </w:r>
            <w:r w:rsidRPr="2FD3AD2D" w:rsidR="50D872CC">
              <w:rPr>
                <w:sz w:val="24"/>
                <w:szCs w:val="24"/>
              </w:rPr>
              <w:t>7</w:t>
            </w:r>
          </w:p>
          <w:p w:rsidR="00A10DBC" w:rsidP="00C30A0A" w:rsidRDefault="00A10DBC" w14:paraId="3F24BED2" w14:textId="6E47F8AC">
            <w:pPr/>
            <w:r w:rsidRPr="6E3762BB" w:rsidR="70A265C9">
              <w:rPr>
                <w:sz w:val="24"/>
                <w:szCs w:val="24"/>
              </w:rPr>
              <w:t>PS str: 31</w:t>
            </w:r>
          </w:p>
          <w:p w:rsidRPr="003640B0" w:rsidR="00A10DBC" w:rsidP="00C30A0A" w:rsidRDefault="00A10DBC" w14:paraId="3656B9AB" w14:textId="7FB946BE">
            <w:pPr>
              <w:rPr>
                <w:sz w:val="24"/>
                <w:szCs w:val="24"/>
              </w:rPr>
            </w:pPr>
          </w:p>
        </w:tc>
      </w:tr>
      <w:tr w:rsidR="003640B0" w:rsidTr="59E21645" w14:paraId="6756E269" w14:textId="77777777">
        <w:tc>
          <w:tcPr>
            <w:tcW w:w="1696" w:type="dxa"/>
            <w:tcMar/>
          </w:tcPr>
          <w:p w:rsidRPr="003640B0" w:rsidR="003640B0" w:rsidP="00C30A0A" w:rsidRDefault="00AF7FDA" w14:paraId="491721C5" w14:textId="2C205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  <w:tcMar/>
          </w:tcPr>
          <w:p w:rsidR="00A10DBC" w:rsidP="00C30A0A" w:rsidRDefault="00A10DBC" w14:paraId="53B5CCF2" w14:textId="2C683776">
            <w:pPr/>
            <w:r w:rsidRPr="6E3762BB" w:rsidR="3EC7DC12">
              <w:rPr>
                <w:sz w:val="24"/>
                <w:szCs w:val="24"/>
              </w:rPr>
              <w:t>Žijeme na Zemi</w:t>
            </w:r>
          </w:p>
          <w:p w:rsidR="3EC7DC12" w:rsidRDefault="3EC7DC12" w14:paraId="1519D122" w14:textId="7BF76221">
            <w:r w:rsidRPr="6E3762BB" w:rsidR="3EC7DC12">
              <w:rPr>
                <w:sz w:val="24"/>
                <w:szCs w:val="24"/>
              </w:rPr>
              <w:t>Jak to na Zemi vypadá</w:t>
            </w:r>
          </w:p>
          <w:p w:rsidR="3EC7DC12" w:rsidRDefault="3EC7DC12" w14:paraId="75B999B1" w14:textId="721DFB64">
            <w:r w:rsidRPr="6E3762BB" w:rsidR="3EC7DC12">
              <w:rPr>
                <w:sz w:val="24"/>
                <w:szCs w:val="24"/>
              </w:rPr>
              <w:t>Učebnice str: 16, 17</w:t>
            </w:r>
          </w:p>
          <w:p w:rsidR="3EC7DC12" w:rsidRDefault="3EC7DC12" w14:paraId="75F1F679" w14:textId="667FFD38">
            <w:r w:rsidRPr="6E3762BB" w:rsidR="3EC7DC12">
              <w:rPr>
                <w:sz w:val="24"/>
                <w:szCs w:val="24"/>
              </w:rPr>
              <w:t>PS str: 9</w:t>
            </w:r>
          </w:p>
          <w:p w:rsidRPr="003640B0" w:rsidR="003640B0" w:rsidP="6E3762BB" w:rsidRDefault="003640B0" w14:paraId="53128261" w14:textId="7BE23954">
            <w:pPr>
              <w:pStyle w:val="Normln"/>
              <w:rPr>
                <w:sz w:val="24"/>
                <w:szCs w:val="24"/>
              </w:rPr>
            </w:pPr>
          </w:p>
        </w:tc>
      </w:tr>
    </w:tbl>
    <w:p w:rsidR="003640B0" w:rsidP="00C30A0A" w:rsidRDefault="003640B0" w14:paraId="23DE523C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6E3762BB" w14:paraId="4DD9167A" w14:textId="77777777">
        <w:tc>
          <w:tcPr>
            <w:tcW w:w="1696" w:type="dxa"/>
            <w:tcMar/>
          </w:tcPr>
          <w:p w:rsidR="003640B0" w:rsidP="00C30A0A" w:rsidRDefault="003640B0" w14:paraId="0C2B8AB2" w14:textId="77777777">
            <w:r>
              <w:t>Další informace:</w:t>
            </w:r>
          </w:p>
        </w:tc>
        <w:tc>
          <w:tcPr>
            <w:tcW w:w="7366" w:type="dxa"/>
            <w:tcMar/>
          </w:tcPr>
          <w:p w:rsidR="004B177C" w:rsidP="6E3762BB" w:rsidRDefault="004B177C" w14:paraId="28B61E51" w14:textId="3300303A">
            <w:pPr>
              <w:pStyle w:val="Normln"/>
              <w:rPr>
                <w:sz w:val="22"/>
                <w:szCs w:val="22"/>
              </w:rPr>
            </w:pPr>
            <w:r w:rsidR="6E3762BB">
              <w:rPr/>
              <w:t>1.</w:t>
            </w:r>
            <w:r w:rsidR="2EC67E87">
              <w:rPr/>
              <w:t xml:space="preserve"> 5. státní svátek</w:t>
            </w:r>
          </w:p>
          <w:p w:rsidR="003640B0" w:rsidP="00C30A0A" w:rsidRDefault="003640B0" w14:paraId="07547A01" w14:textId="77777777"/>
          <w:p w:rsidR="003640B0" w:rsidP="00C30A0A" w:rsidRDefault="003640B0" w14:paraId="5043CB0F" w14:textId="77777777"/>
        </w:tc>
      </w:tr>
    </w:tbl>
    <w:p w:rsidRPr="00C30A0A" w:rsidR="003640B0" w:rsidP="00C30A0A" w:rsidRDefault="003640B0" w14:paraId="07459315" w14:textId="77777777"/>
    <w:sectPr w:rsidRPr="00C30A0A" w:rsidR="003640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5">
    <w:nsid w:val="7f3d20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6298b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36f35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6">
    <w:abstractNumId w:val="5"/>
  </w:num>
  <w:num w:numId="5">
    <w:abstractNumId w:val="4"/>
  </w: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3E7703"/>
    <w:rsid w:val="004B177C"/>
    <w:rsid w:val="00557993"/>
    <w:rsid w:val="005F3A6A"/>
    <w:rsid w:val="00682BAB"/>
    <w:rsid w:val="00875AA9"/>
    <w:rsid w:val="008C50E0"/>
    <w:rsid w:val="00A10DBC"/>
    <w:rsid w:val="00A30B25"/>
    <w:rsid w:val="00AF7FDA"/>
    <w:rsid w:val="00B61CB6"/>
    <w:rsid w:val="00B76E46"/>
    <w:rsid w:val="00C30A0A"/>
    <w:rsid w:val="00CC7755"/>
    <w:rsid w:val="00CE1E5A"/>
    <w:rsid w:val="00D4542F"/>
    <w:rsid w:val="00D656D5"/>
    <w:rsid w:val="00EB4DE9"/>
    <w:rsid w:val="0281067F"/>
    <w:rsid w:val="028B3B2C"/>
    <w:rsid w:val="0640C3E1"/>
    <w:rsid w:val="06CB0C07"/>
    <w:rsid w:val="07AFECD3"/>
    <w:rsid w:val="0B2A6D00"/>
    <w:rsid w:val="0CF3B4EB"/>
    <w:rsid w:val="0E71AA47"/>
    <w:rsid w:val="15E10117"/>
    <w:rsid w:val="213CA6D6"/>
    <w:rsid w:val="21D610B5"/>
    <w:rsid w:val="2273458B"/>
    <w:rsid w:val="245E9FFC"/>
    <w:rsid w:val="257DE40F"/>
    <w:rsid w:val="27B0EBF7"/>
    <w:rsid w:val="2815341A"/>
    <w:rsid w:val="28508B71"/>
    <w:rsid w:val="29E6D661"/>
    <w:rsid w:val="2A6EFB91"/>
    <w:rsid w:val="2CAB2682"/>
    <w:rsid w:val="2EB9B92E"/>
    <w:rsid w:val="2EC67E87"/>
    <w:rsid w:val="2FD3AD2D"/>
    <w:rsid w:val="373DB0BE"/>
    <w:rsid w:val="376A0E6A"/>
    <w:rsid w:val="389E06EE"/>
    <w:rsid w:val="38BA5A7D"/>
    <w:rsid w:val="3D2BD5A5"/>
    <w:rsid w:val="3D903343"/>
    <w:rsid w:val="3EC7DC12"/>
    <w:rsid w:val="452BC674"/>
    <w:rsid w:val="4A3B77B2"/>
    <w:rsid w:val="4A4F9DC0"/>
    <w:rsid w:val="4B465AFE"/>
    <w:rsid w:val="4C8F99FF"/>
    <w:rsid w:val="4D2C9C92"/>
    <w:rsid w:val="4DF0D81A"/>
    <w:rsid w:val="4E07AAA4"/>
    <w:rsid w:val="4F5362DC"/>
    <w:rsid w:val="4FB9E481"/>
    <w:rsid w:val="50D872CC"/>
    <w:rsid w:val="56D8E66C"/>
    <w:rsid w:val="59E21645"/>
    <w:rsid w:val="5AA8B984"/>
    <w:rsid w:val="5C217EA2"/>
    <w:rsid w:val="5C8EE2EE"/>
    <w:rsid w:val="5D4F31D1"/>
    <w:rsid w:val="5D4FA5A1"/>
    <w:rsid w:val="5D83A200"/>
    <w:rsid w:val="67D5654E"/>
    <w:rsid w:val="69079FA0"/>
    <w:rsid w:val="6B15BC5C"/>
    <w:rsid w:val="6E3762BB"/>
    <w:rsid w:val="6F81A148"/>
    <w:rsid w:val="701B5B98"/>
    <w:rsid w:val="70A265C9"/>
    <w:rsid w:val="725120AE"/>
    <w:rsid w:val="730DD7A7"/>
    <w:rsid w:val="73CB5F96"/>
    <w:rsid w:val="7548FDD9"/>
    <w:rsid w:val="76FB4762"/>
    <w:rsid w:val="77F4D4BA"/>
    <w:rsid w:val="7ABC1E61"/>
    <w:rsid w:val="7C5447C0"/>
    <w:rsid w:val="7EAA3175"/>
    <w:rsid w:val="7F2DA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ln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5" ma:contentTypeDescription="Vytvoří nový dokument" ma:contentTypeScope="" ma:versionID="6d5b52cc880a604f26c6876fe95b85b5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b25014db1c9a4433ba358477684918b7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261AF134-A9E6-430E-B9EB-456B0E4A5B3F}"/>
</file>

<file path=customXml/itemProps2.xml><?xml version="1.0" encoding="utf-8"?>
<ds:datastoreItem xmlns:ds="http://schemas.openxmlformats.org/officeDocument/2006/customXml" ds:itemID="{EC1D327B-F2D6-457D-B17C-47AD6CD5E783}"/>
</file>

<file path=customXml/itemProps3.xml><?xml version="1.0" encoding="utf-8"?>
<ds:datastoreItem xmlns:ds="http://schemas.openxmlformats.org/officeDocument/2006/customXml" ds:itemID="{F508E1EE-42EE-42E8-BD24-5621A5DFE4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Sticzayová Jana</dc:creator>
  <keywords/>
  <dc:description/>
  <lastModifiedBy>Kaločová Taťána</lastModifiedBy>
  <revision>12</revision>
  <lastPrinted>2020-03-11T10:20:00.0000000Z</lastPrinted>
  <dcterms:created xsi:type="dcterms:W3CDTF">2020-03-22T09:54:00.0000000Z</dcterms:created>
  <dcterms:modified xsi:type="dcterms:W3CDTF">2026-04-26T09:22:09.5998562Z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