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41552" w:rsidRPr="00E23442" w14:paraId="30508E3E" w14:textId="77777777" w:rsidTr="009A70FD">
        <w:trPr>
          <w:trHeight w:val="657"/>
        </w:trPr>
        <w:tc>
          <w:tcPr>
            <w:tcW w:w="9067" w:type="dxa"/>
            <w:shd w:val="clear" w:color="auto" w:fill="FFFF93"/>
            <w:vAlign w:val="center"/>
          </w:tcPr>
          <w:p w14:paraId="30831886" w14:textId="76B31EC5" w:rsidR="00A41552" w:rsidRPr="00E23442" w:rsidRDefault="00A41552" w:rsidP="00E23442">
            <w:pPr>
              <w:rPr>
                <w:rFonts w:cstheme="minorHAnsi"/>
                <w:sz w:val="22"/>
                <w:szCs w:val="22"/>
              </w:rPr>
            </w:pPr>
            <w:r w:rsidRPr="009A70FD">
              <w:rPr>
                <w:rFonts w:cstheme="minorHAnsi"/>
                <w:b/>
                <w:bCs/>
                <w:sz w:val="36"/>
                <w:szCs w:val="36"/>
              </w:rPr>
              <w:t xml:space="preserve">Týdenní plán </w:t>
            </w:r>
            <w:r w:rsidR="00D70DAC" w:rsidRPr="009A70FD">
              <w:rPr>
                <w:rFonts w:cstheme="minorHAnsi"/>
                <w:b/>
                <w:bCs/>
                <w:sz w:val="36"/>
                <w:szCs w:val="36"/>
              </w:rPr>
              <w:t>12</w:t>
            </w:r>
            <w:r w:rsidR="00D533DD" w:rsidRPr="009A70FD">
              <w:rPr>
                <w:rFonts w:cstheme="minorHAnsi"/>
                <w:b/>
                <w:bCs/>
                <w:sz w:val="36"/>
                <w:szCs w:val="36"/>
              </w:rPr>
              <w:t>. –</w:t>
            </w:r>
            <w:r w:rsidR="00D70DAC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16</w:t>
            </w:r>
            <w:r w:rsidR="00D533DD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. 10. </w:t>
            </w:r>
            <w:r w:rsidRPr="009A70FD">
              <w:rPr>
                <w:rFonts w:cstheme="minorHAnsi"/>
                <w:b/>
                <w:bCs/>
                <w:sz w:val="36"/>
                <w:szCs w:val="36"/>
              </w:rPr>
              <w:t xml:space="preserve">2026 </w:t>
            </w:r>
            <w:r w:rsidR="00E23442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                                    </w:t>
            </w:r>
            <w:r w:rsidR="00D533DD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 </w:t>
            </w:r>
            <w:r w:rsidR="00D70DAC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  </w:t>
            </w:r>
            <w:r w:rsidRPr="009A70FD">
              <w:rPr>
                <w:rFonts w:cstheme="minorHAnsi"/>
                <w:b/>
                <w:bCs/>
                <w:sz w:val="36"/>
                <w:szCs w:val="36"/>
              </w:rPr>
              <w:t>3.</w:t>
            </w:r>
            <w:r w:rsidR="00E23442" w:rsidRPr="009A70FD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  <w:r w:rsidRPr="009A70FD">
              <w:rPr>
                <w:rFonts w:cstheme="minorHAnsi"/>
                <w:b/>
                <w:bCs/>
                <w:sz w:val="36"/>
                <w:szCs w:val="36"/>
              </w:rPr>
              <w:t>C</w:t>
            </w:r>
          </w:p>
        </w:tc>
      </w:tr>
    </w:tbl>
    <w:p w14:paraId="6DF0E44D" w14:textId="77777777" w:rsidR="00A41552" w:rsidRPr="00E23442" w:rsidRDefault="00A41552" w:rsidP="00A41552">
      <w:pPr>
        <w:rPr>
          <w:rFonts w:cstheme="minorHAns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48874031" w14:textId="77777777" w:rsidTr="00CC7D0F">
        <w:tc>
          <w:tcPr>
            <w:tcW w:w="1696" w:type="dxa"/>
          </w:tcPr>
          <w:p w14:paraId="4D7347EC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Český jazyk</w:t>
            </w:r>
          </w:p>
        </w:tc>
        <w:tc>
          <w:tcPr>
            <w:tcW w:w="7366" w:type="dxa"/>
          </w:tcPr>
          <w:p w14:paraId="79B7A8A7" w14:textId="1554ECE4" w:rsidR="00F503CB" w:rsidRDefault="006D3741" w:rsidP="00223312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Uč. str. 26, 27</w:t>
            </w:r>
          </w:p>
          <w:p w14:paraId="1F4F58D3" w14:textId="2AC2CAED" w:rsidR="006D3741" w:rsidRDefault="006D3741" w:rsidP="00223312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PS str. 19, 20</w:t>
            </w:r>
          </w:p>
          <w:p w14:paraId="3EF70AA4" w14:textId="0CEF2459" w:rsidR="006D3741" w:rsidRDefault="006D3741" w:rsidP="006D3741">
            <w:pPr>
              <w:pStyle w:val="Odstavecseseznamem"/>
              <w:numPr>
                <w:ilvl w:val="0"/>
                <w:numId w:val="6"/>
              </w:num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s</w:t>
            </w:r>
            <w:r w:rsidRPr="006D3741">
              <w:rPr>
                <w:rFonts w:eastAsia="Times New Roman" w:cstheme="minorHAnsi"/>
              </w:rPr>
              <w:t>lova příbuzná, kořen slova</w:t>
            </w:r>
          </w:p>
          <w:p w14:paraId="60B9121B" w14:textId="1CAF9481" w:rsidR="006D3741" w:rsidRDefault="006D3741" w:rsidP="006D3741">
            <w:pPr>
              <w:pStyle w:val="Odstavecseseznamem"/>
              <w:numPr>
                <w:ilvl w:val="0"/>
                <w:numId w:val="6"/>
              </w:num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opakování párových souhlásek uvnitř a na konci slova</w:t>
            </w:r>
          </w:p>
          <w:p w14:paraId="4A50C8AA" w14:textId="2EBF799A" w:rsidR="006D3741" w:rsidRDefault="006D3741" w:rsidP="006D3741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Písanka str. 8</w:t>
            </w:r>
          </w:p>
          <w:p w14:paraId="2316F5F2" w14:textId="77777777" w:rsidR="006D3741" w:rsidRDefault="006D3741" w:rsidP="006D3741">
            <w:pPr>
              <w:spacing w:line="259" w:lineRule="auto"/>
              <w:rPr>
                <w:rFonts w:eastAsia="Times New Roman" w:cstheme="minorHAnsi"/>
              </w:rPr>
            </w:pPr>
          </w:p>
          <w:p w14:paraId="0D6286E4" w14:textId="126BE052" w:rsidR="006D3741" w:rsidRPr="00BE1289" w:rsidRDefault="006D3741" w:rsidP="006D3741">
            <w:pPr>
              <w:spacing w:line="259" w:lineRule="auto"/>
              <w:rPr>
                <w:rFonts w:eastAsia="Times New Roman" w:cstheme="minorHAnsi"/>
                <w:b/>
                <w:bCs/>
              </w:rPr>
            </w:pPr>
            <w:r w:rsidRPr="00BE1289">
              <w:rPr>
                <w:rFonts w:eastAsia="Times New Roman" w:cstheme="minorHAnsi"/>
                <w:b/>
                <w:bCs/>
              </w:rPr>
              <w:t xml:space="preserve">Úterý </w:t>
            </w:r>
            <w:r w:rsidR="00BE1289" w:rsidRPr="00BE1289">
              <w:rPr>
                <w:rFonts w:eastAsia="Times New Roman" w:cstheme="minorHAnsi"/>
                <w:b/>
                <w:bCs/>
              </w:rPr>
              <w:t>13. 10. – recitace básničky zpaměti (text v</w:t>
            </w:r>
            <w:r w:rsidR="00BE1289">
              <w:rPr>
                <w:rFonts w:eastAsia="Times New Roman" w:cstheme="minorHAnsi"/>
                <w:b/>
                <w:bCs/>
              </w:rPr>
              <w:t> </w:t>
            </w:r>
            <w:r w:rsidR="00BE1289" w:rsidRPr="00BE1289">
              <w:rPr>
                <w:rFonts w:eastAsia="Times New Roman" w:cstheme="minorHAnsi"/>
                <w:b/>
                <w:bCs/>
              </w:rPr>
              <w:t>sešitě</w:t>
            </w:r>
            <w:r w:rsidR="00BE1289">
              <w:rPr>
                <w:rFonts w:eastAsia="Times New Roman" w:cstheme="minorHAnsi"/>
                <w:b/>
                <w:bCs/>
              </w:rPr>
              <w:t xml:space="preserve"> i </w:t>
            </w:r>
            <w:r w:rsidR="00BE1289" w:rsidRPr="00BE1289">
              <w:rPr>
                <w:rFonts w:eastAsia="Times New Roman" w:cstheme="minorHAnsi"/>
                <w:b/>
                <w:bCs/>
              </w:rPr>
              <w:t>na Bakalářích)</w:t>
            </w:r>
          </w:p>
          <w:p w14:paraId="30871040" w14:textId="066B1529" w:rsidR="00F503CB" w:rsidRPr="005F1CC8" w:rsidRDefault="00F503CB" w:rsidP="00223312">
            <w:pPr>
              <w:spacing w:line="259" w:lineRule="auto"/>
              <w:rPr>
                <w:rFonts w:eastAsia="Times New Roman" w:cstheme="minorHAnsi"/>
                <w:b/>
                <w:bCs/>
              </w:rPr>
            </w:pPr>
            <w:r w:rsidRPr="005F1CC8">
              <w:rPr>
                <w:rFonts w:eastAsia="Times New Roman" w:cstheme="minorHAnsi"/>
                <w:b/>
                <w:bCs/>
              </w:rPr>
              <w:t xml:space="preserve">Středa </w:t>
            </w:r>
            <w:r w:rsidR="00BE1289">
              <w:rPr>
                <w:rFonts w:eastAsia="Times New Roman" w:cstheme="minorHAnsi"/>
                <w:b/>
                <w:bCs/>
              </w:rPr>
              <w:t>14</w:t>
            </w:r>
            <w:r w:rsidRPr="005F1CC8">
              <w:rPr>
                <w:rFonts w:eastAsia="Times New Roman" w:cstheme="minorHAnsi"/>
                <w:b/>
                <w:bCs/>
              </w:rPr>
              <w:t>. 10. – diktát</w:t>
            </w:r>
            <w:r w:rsidR="00BE1289">
              <w:rPr>
                <w:rFonts w:eastAsia="Times New Roman" w:cstheme="minorHAnsi"/>
                <w:b/>
                <w:bCs/>
              </w:rPr>
              <w:t>: párové souhlásky (text diktátu je uveden níže)</w:t>
            </w:r>
          </w:p>
        </w:tc>
      </w:tr>
      <w:tr w:rsidR="00A41552" w:rsidRPr="00E23442" w14:paraId="05E7F183" w14:textId="77777777" w:rsidTr="00CC7D0F">
        <w:tc>
          <w:tcPr>
            <w:tcW w:w="1696" w:type="dxa"/>
          </w:tcPr>
          <w:p w14:paraId="07B66295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Matematika</w:t>
            </w:r>
          </w:p>
        </w:tc>
        <w:tc>
          <w:tcPr>
            <w:tcW w:w="7366" w:type="dxa"/>
          </w:tcPr>
          <w:p w14:paraId="55B8FF3B" w14:textId="391860D7" w:rsidR="005F1CC8" w:rsidRDefault="00D72409" w:rsidP="00D72409">
            <w:pPr>
              <w:pStyle w:val="Odstavecseseznamem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násobení, dělení, sudá a lichá čísla, sčítání a odčítání pomocí rozkladu</w:t>
            </w:r>
          </w:p>
          <w:p w14:paraId="1D112E7D" w14:textId="4C721164" w:rsidR="00D72409" w:rsidRDefault="00D72409" w:rsidP="00D72409">
            <w:pPr>
              <w:rPr>
                <w:rFonts w:cstheme="minorHAnsi"/>
              </w:rPr>
            </w:pPr>
            <w:r>
              <w:rPr>
                <w:rFonts w:cstheme="minorHAnsi"/>
              </w:rPr>
              <w:t>Uč. str. 21, 22, 23</w:t>
            </w:r>
          </w:p>
          <w:p w14:paraId="01E230DB" w14:textId="63B4BB3E" w:rsidR="00D72409" w:rsidRDefault="00D72409" w:rsidP="00D72409">
            <w:pPr>
              <w:rPr>
                <w:rFonts w:cstheme="minorHAnsi"/>
              </w:rPr>
            </w:pPr>
            <w:r>
              <w:rPr>
                <w:rFonts w:cstheme="minorHAnsi"/>
              </w:rPr>
              <w:t>PS str. 11, 16, 17</w:t>
            </w:r>
          </w:p>
          <w:p w14:paraId="7AEBE07E" w14:textId="77777777" w:rsidR="00D72409" w:rsidRPr="00D72409" w:rsidRDefault="00D72409" w:rsidP="00D72409">
            <w:pPr>
              <w:rPr>
                <w:rFonts w:cstheme="minorHAnsi"/>
              </w:rPr>
            </w:pPr>
          </w:p>
          <w:p w14:paraId="0636F880" w14:textId="34D8FDC6" w:rsidR="005F1CC8" w:rsidRPr="005F1CC8" w:rsidRDefault="005F1CC8" w:rsidP="005F1CC8">
            <w:pPr>
              <w:rPr>
                <w:rFonts w:cstheme="minorHAnsi"/>
                <w:b/>
                <w:bCs/>
              </w:rPr>
            </w:pPr>
            <w:r w:rsidRPr="005F1CC8">
              <w:rPr>
                <w:rFonts w:cstheme="minorHAnsi"/>
                <w:b/>
                <w:bCs/>
              </w:rPr>
              <w:t xml:space="preserve">Čtvrtek </w:t>
            </w:r>
            <w:r w:rsidR="00BE1289">
              <w:rPr>
                <w:rFonts w:cstheme="minorHAnsi"/>
                <w:b/>
                <w:bCs/>
              </w:rPr>
              <w:t>15</w:t>
            </w:r>
            <w:r w:rsidRPr="005F1CC8">
              <w:rPr>
                <w:rFonts w:cstheme="minorHAnsi"/>
                <w:b/>
                <w:bCs/>
              </w:rPr>
              <w:t>. 10. – pětiminutovka</w:t>
            </w:r>
            <w:r w:rsidR="00BE1289">
              <w:rPr>
                <w:rFonts w:cstheme="minorHAnsi"/>
                <w:b/>
                <w:bCs/>
              </w:rPr>
              <w:t>: násobilka 0-5</w:t>
            </w:r>
          </w:p>
        </w:tc>
      </w:tr>
      <w:tr w:rsidR="00A41552" w:rsidRPr="00E23442" w14:paraId="6B9809F7" w14:textId="77777777" w:rsidTr="00CC7D0F">
        <w:tc>
          <w:tcPr>
            <w:tcW w:w="1696" w:type="dxa"/>
          </w:tcPr>
          <w:p w14:paraId="2E28EC1B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Anglický jazyk</w:t>
            </w:r>
          </w:p>
        </w:tc>
        <w:tc>
          <w:tcPr>
            <w:tcW w:w="7366" w:type="dxa"/>
          </w:tcPr>
          <w:p w14:paraId="32FC380A" w14:textId="77777777" w:rsidR="009004B1" w:rsidRDefault="00D72409" w:rsidP="00D72409">
            <w:pPr>
              <w:rPr>
                <w:rFonts w:cstheme="minorHAnsi"/>
              </w:rPr>
            </w:pPr>
            <w:r w:rsidRPr="00D72409">
              <w:rPr>
                <w:rFonts w:cstheme="minorHAnsi"/>
              </w:rPr>
              <w:t xml:space="preserve">Lekce 2: </w:t>
            </w:r>
          </w:p>
          <w:p w14:paraId="7AD98FA2" w14:textId="2EDEC36F" w:rsidR="00D72409" w:rsidRPr="00D72409" w:rsidRDefault="00D72409" w:rsidP="00D72409">
            <w:pPr>
              <w:rPr>
                <w:rFonts w:cstheme="minorHAnsi"/>
              </w:rPr>
            </w:pPr>
            <w:proofErr w:type="spellStart"/>
            <w:r w:rsidRPr="00D72409">
              <w:rPr>
                <w:rFonts w:cstheme="minorHAnsi"/>
              </w:rPr>
              <w:t>How</w:t>
            </w:r>
            <w:proofErr w:type="spellEnd"/>
            <w:r w:rsidRPr="00D72409">
              <w:rPr>
                <w:rFonts w:cstheme="minorHAnsi"/>
              </w:rPr>
              <w:t xml:space="preserve"> are </w:t>
            </w:r>
            <w:proofErr w:type="spellStart"/>
            <w:r w:rsidRPr="00D72409">
              <w:rPr>
                <w:rFonts w:cstheme="minorHAnsi"/>
              </w:rPr>
              <w:t>you</w:t>
            </w:r>
            <w:proofErr w:type="spellEnd"/>
            <w:r w:rsidRPr="00D72409">
              <w:rPr>
                <w:rFonts w:cstheme="minorHAnsi"/>
              </w:rPr>
              <w:t xml:space="preserve">? </w:t>
            </w:r>
            <w:proofErr w:type="spellStart"/>
            <w:r w:rsidRPr="00D72409">
              <w:rPr>
                <w:rFonts w:cstheme="minorHAnsi"/>
              </w:rPr>
              <w:t>Emotions</w:t>
            </w:r>
            <w:proofErr w:type="spellEnd"/>
            <w:r w:rsidRPr="00D72409">
              <w:rPr>
                <w:rFonts w:cstheme="minorHAnsi"/>
              </w:rPr>
              <w:t xml:space="preserve">: </w:t>
            </w:r>
            <w:r w:rsidRPr="00D72409">
              <w:rPr>
                <w:rFonts w:cstheme="minorHAnsi"/>
                <w:b/>
                <w:bCs/>
                <w:i/>
                <w:iCs/>
              </w:rPr>
              <w:t>pracovní učebnice 22-23</w:t>
            </w:r>
          </w:p>
          <w:p w14:paraId="1D2AE20F" w14:textId="10FEB2C0" w:rsidR="00D72409" w:rsidRPr="00D72409" w:rsidRDefault="00D72409" w:rsidP="00D72409">
            <w:pPr>
              <w:rPr>
                <w:rFonts w:cstheme="minorHAnsi"/>
              </w:rPr>
            </w:pPr>
            <w:proofErr w:type="spellStart"/>
            <w:r w:rsidRPr="00D72409">
              <w:rPr>
                <w:rFonts w:cstheme="minorHAnsi"/>
              </w:rPr>
              <w:t>How</w:t>
            </w:r>
            <w:proofErr w:type="spellEnd"/>
            <w:r w:rsidRPr="00D72409">
              <w:rPr>
                <w:rFonts w:cstheme="minorHAnsi"/>
              </w:rPr>
              <w:t xml:space="preserve"> are </w:t>
            </w:r>
            <w:proofErr w:type="spellStart"/>
            <w:r w:rsidRPr="00D72409">
              <w:rPr>
                <w:rFonts w:cstheme="minorHAnsi"/>
              </w:rPr>
              <w:t>you</w:t>
            </w:r>
            <w:proofErr w:type="spellEnd"/>
            <w:r w:rsidRPr="00D72409">
              <w:rPr>
                <w:rFonts w:cstheme="minorHAnsi"/>
              </w:rPr>
              <w:t xml:space="preserve">? </w:t>
            </w:r>
            <w:proofErr w:type="spellStart"/>
            <w:r w:rsidRPr="00D72409">
              <w:rPr>
                <w:rFonts w:cstheme="minorHAnsi"/>
              </w:rPr>
              <w:t>I'm</w:t>
            </w:r>
            <w:proofErr w:type="spellEnd"/>
            <w:r w:rsidRPr="00D72409">
              <w:rPr>
                <w:rFonts w:cstheme="minorHAnsi"/>
              </w:rPr>
              <w:t xml:space="preserve"> + </w:t>
            </w:r>
            <w:proofErr w:type="spellStart"/>
            <w:r w:rsidRPr="00D72409">
              <w:rPr>
                <w:rFonts w:cstheme="minorHAnsi"/>
              </w:rPr>
              <w:t>Emotions</w:t>
            </w:r>
            <w:proofErr w:type="spellEnd"/>
            <w:r w:rsidRPr="00D72409">
              <w:rPr>
                <w:rFonts w:cstheme="minorHAnsi"/>
              </w:rPr>
              <w:t xml:space="preserve">: </w:t>
            </w:r>
            <w:r w:rsidRPr="00D72409">
              <w:rPr>
                <w:rFonts w:cstheme="minorHAnsi"/>
                <w:b/>
                <w:bCs/>
                <w:i/>
                <w:iCs/>
              </w:rPr>
              <w:t>pracovní učebnice 24-25</w:t>
            </w:r>
          </w:p>
          <w:p w14:paraId="1088A60D" w14:textId="416668D7" w:rsidR="00D72409" w:rsidRPr="00D72409" w:rsidRDefault="00D72409" w:rsidP="00D72409">
            <w:pPr>
              <w:rPr>
                <w:rFonts w:cstheme="minorHAnsi"/>
              </w:rPr>
            </w:pPr>
            <w:r w:rsidRPr="00D72409">
              <w:rPr>
                <w:rFonts w:cstheme="minorHAnsi"/>
              </w:rPr>
              <w:t xml:space="preserve">Are </w:t>
            </w:r>
            <w:proofErr w:type="spellStart"/>
            <w:r w:rsidRPr="00D72409">
              <w:rPr>
                <w:rFonts w:cstheme="minorHAnsi"/>
              </w:rPr>
              <w:t>you</w:t>
            </w:r>
            <w:proofErr w:type="spellEnd"/>
            <w:r w:rsidRPr="00D72409">
              <w:rPr>
                <w:rFonts w:cstheme="minorHAnsi"/>
              </w:rPr>
              <w:t xml:space="preserve">...? </w:t>
            </w:r>
            <w:proofErr w:type="spellStart"/>
            <w:r w:rsidRPr="00D72409">
              <w:rPr>
                <w:rFonts w:cstheme="minorHAnsi"/>
              </w:rPr>
              <w:t>Yes</w:t>
            </w:r>
            <w:proofErr w:type="spellEnd"/>
            <w:r w:rsidRPr="00D72409">
              <w:rPr>
                <w:rFonts w:cstheme="minorHAnsi"/>
              </w:rPr>
              <w:t xml:space="preserve">, I </w:t>
            </w:r>
            <w:proofErr w:type="spellStart"/>
            <w:r w:rsidRPr="00D72409">
              <w:rPr>
                <w:rFonts w:cstheme="minorHAnsi"/>
              </w:rPr>
              <w:t>am</w:t>
            </w:r>
            <w:proofErr w:type="spellEnd"/>
            <w:r w:rsidRPr="00D72409">
              <w:rPr>
                <w:rFonts w:cstheme="minorHAnsi"/>
              </w:rPr>
              <w:t xml:space="preserve">. X No, </w:t>
            </w:r>
            <w:proofErr w:type="spellStart"/>
            <w:r w:rsidRPr="00D72409">
              <w:rPr>
                <w:rFonts w:cstheme="minorHAnsi"/>
              </w:rPr>
              <w:t>I'm</w:t>
            </w:r>
            <w:proofErr w:type="spellEnd"/>
            <w:r w:rsidRPr="00D72409">
              <w:rPr>
                <w:rFonts w:cstheme="minorHAnsi"/>
              </w:rPr>
              <w:t xml:space="preserve"> not.: </w:t>
            </w:r>
            <w:r w:rsidRPr="00D72409">
              <w:rPr>
                <w:rFonts w:cstheme="minorHAnsi"/>
                <w:b/>
                <w:bCs/>
                <w:i/>
                <w:iCs/>
              </w:rPr>
              <w:t>pracovní učebnice 26-27</w:t>
            </w:r>
          </w:p>
          <w:p w14:paraId="1D7D50F8" w14:textId="77777777" w:rsidR="00A41552" w:rsidRPr="00E23442" w:rsidRDefault="00A41552" w:rsidP="00D70DAC">
            <w:pPr>
              <w:rPr>
                <w:rFonts w:cstheme="minorHAnsi"/>
              </w:rPr>
            </w:pPr>
          </w:p>
        </w:tc>
      </w:tr>
      <w:tr w:rsidR="00A41552" w:rsidRPr="00E23442" w14:paraId="21E32D6A" w14:textId="77777777" w:rsidTr="00CC7D0F">
        <w:tc>
          <w:tcPr>
            <w:tcW w:w="1696" w:type="dxa"/>
          </w:tcPr>
          <w:p w14:paraId="42C33AB2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Prvouka</w:t>
            </w:r>
          </w:p>
        </w:tc>
        <w:tc>
          <w:tcPr>
            <w:tcW w:w="7366" w:type="dxa"/>
          </w:tcPr>
          <w:p w14:paraId="49677AEA" w14:textId="715DF1DF" w:rsidR="00A41552" w:rsidRPr="00274A59" w:rsidRDefault="009004B1" w:rsidP="00274A59">
            <w:pPr>
              <w:rPr>
                <w:rFonts w:cstheme="minorHAnsi"/>
              </w:rPr>
            </w:pPr>
            <w:r>
              <w:rPr>
                <w:rFonts w:cstheme="minorHAnsi"/>
              </w:rPr>
              <w:t>Zemědělství</w:t>
            </w:r>
          </w:p>
        </w:tc>
      </w:tr>
    </w:tbl>
    <w:p w14:paraId="2352089C" w14:textId="77777777" w:rsidR="00A41552" w:rsidRPr="00E23442" w:rsidRDefault="00A41552" w:rsidP="00A41552">
      <w:pPr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5F9CA64D" w14:textId="77777777" w:rsidTr="00CC7D0F">
        <w:tc>
          <w:tcPr>
            <w:tcW w:w="1696" w:type="dxa"/>
          </w:tcPr>
          <w:p w14:paraId="1D211EFE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Další informace:</w:t>
            </w:r>
          </w:p>
        </w:tc>
        <w:tc>
          <w:tcPr>
            <w:tcW w:w="7366" w:type="dxa"/>
          </w:tcPr>
          <w:p w14:paraId="45BF86A1" w14:textId="50B06B78" w:rsidR="009E6E44" w:rsidRPr="005F1CC8" w:rsidRDefault="005F1CC8" w:rsidP="009004B1">
            <w:pPr>
              <w:spacing w:after="200" w:line="276" w:lineRule="auto"/>
            </w:pPr>
            <w:r w:rsidRPr="009004B1">
              <w:rPr>
                <w:b/>
                <w:bCs/>
              </w:rPr>
              <w:t>27. 10</w:t>
            </w:r>
            <w:r>
              <w:t>. projektový den ve škole</w:t>
            </w:r>
            <w:r w:rsidR="00D70DAC">
              <w:t>:</w:t>
            </w:r>
            <w:r>
              <w:t xml:space="preserve"> Každý může zažít úspěch</w:t>
            </w:r>
          </w:p>
        </w:tc>
      </w:tr>
    </w:tbl>
    <w:p w14:paraId="2610CF64" w14:textId="77777777" w:rsidR="00A41552" w:rsidRDefault="00A41552"/>
    <w:p w14:paraId="1460D9A2" w14:textId="4639ED13" w:rsidR="009004B1" w:rsidRPr="009004B1" w:rsidRDefault="009004B1">
      <w:pPr>
        <w:rPr>
          <w:b/>
          <w:bCs/>
        </w:rPr>
      </w:pPr>
      <w:r w:rsidRPr="009004B1">
        <w:rPr>
          <w:b/>
          <w:bCs/>
        </w:rPr>
        <w:t>Text diktátu:</w:t>
      </w:r>
    </w:p>
    <w:p w14:paraId="7EDF8824" w14:textId="14931B22" w:rsidR="009004B1" w:rsidRDefault="009004B1">
      <w:r>
        <w:t>Kapka vody, leh a sed, těžký kufr, dobrá paměť, upečený chléb, květ macešky, útulný domov, malá loďka, cílová páska, zlaté penízky, drobný předmět, tlustý hroch, hustý med, kapesní nůž.</w:t>
      </w:r>
    </w:p>
    <w:sectPr w:rsidR="00900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5232A"/>
    <w:multiLevelType w:val="hybridMultilevel"/>
    <w:tmpl w:val="22929AF6"/>
    <w:lvl w:ilvl="0" w:tplc="6B88BC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B1BDE"/>
    <w:multiLevelType w:val="hybridMultilevel"/>
    <w:tmpl w:val="2DE4C800"/>
    <w:lvl w:ilvl="0" w:tplc="978C77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A3EDD"/>
    <w:multiLevelType w:val="hybridMultilevel"/>
    <w:tmpl w:val="BCEAF2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6187F"/>
    <w:multiLevelType w:val="hybridMultilevel"/>
    <w:tmpl w:val="0D3896AE"/>
    <w:lvl w:ilvl="0" w:tplc="02C8EC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74A56"/>
    <w:multiLevelType w:val="hybridMultilevel"/>
    <w:tmpl w:val="E08862AC"/>
    <w:lvl w:ilvl="0" w:tplc="747420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81F44"/>
    <w:multiLevelType w:val="hybridMultilevel"/>
    <w:tmpl w:val="E3DE4130"/>
    <w:lvl w:ilvl="0" w:tplc="E4DEA4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466912">
    <w:abstractNumId w:val="5"/>
  </w:num>
  <w:num w:numId="2" w16cid:durableId="1158300770">
    <w:abstractNumId w:val="0"/>
  </w:num>
  <w:num w:numId="3" w16cid:durableId="1195928257">
    <w:abstractNumId w:val="1"/>
  </w:num>
  <w:num w:numId="4" w16cid:durableId="1628271636">
    <w:abstractNumId w:val="3"/>
  </w:num>
  <w:num w:numId="5" w16cid:durableId="1776704930">
    <w:abstractNumId w:val="2"/>
  </w:num>
  <w:num w:numId="6" w16cid:durableId="1300301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52"/>
    <w:rsid w:val="0001787E"/>
    <w:rsid w:val="00223312"/>
    <w:rsid w:val="00274A59"/>
    <w:rsid w:val="002F1901"/>
    <w:rsid w:val="00395944"/>
    <w:rsid w:val="0044575D"/>
    <w:rsid w:val="004D5322"/>
    <w:rsid w:val="005F1CC8"/>
    <w:rsid w:val="006D3741"/>
    <w:rsid w:val="00732C02"/>
    <w:rsid w:val="00844B0C"/>
    <w:rsid w:val="008506BD"/>
    <w:rsid w:val="009004B1"/>
    <w:rsid w:val="009A70FD"/>
    <w:rsid w:val="009B09C5"/>
    <w:rsid w:val="009E6E44"/>
    <w:rsid w:val="00A02049"/>
    <w:rsid w:val="00A03255"/>
    <w:rsid w:val="00A41552"/>
    <w:rsid w:val="00A51D1A"/>
    <w:rsid w:val="00AD6ED7"/>
    <w:rsid w:val="00AF2F5A"/>
    <w:rsid w:val="00AF3484"/>
    <w:rsid w:val="00BE1289"/>
    <w:rsid w:val="00CC36D8"/>
    <w:rsid w:val="00CE386E"/>
    <w:rsid w:val="00D533DD"/>
    <w:rsid w:val="00D70DAC"/>
    <w:rsid w:val="00D72409"/>
    <w:rsid w:val="00E23442"/>
    <w:rsid w:val="00E81A2C"/>
    <w:rsid w:val="00F44348"/>
    <w:rsid w:val="00F503CB"/>
    <w:rsid w:val="00F714DF"/>
    <w:rsid w:val="00FC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C1F0"/>
  <w15:chartTrackingRefBased/>
  <w15:docId w15:val="{FE5EF991-D4E0-48BC-B1E3-E941FDFF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41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1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15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1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15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1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1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1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1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15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15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15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155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155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15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15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15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155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1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1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1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1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1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155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155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155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1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155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1552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A41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79F70-BB6B-4FD9-9E63-1C5A08819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Šafránková</dc:creator>
  <cp:keywords/>
  <dc:description/>
  <cp:lastModifiedBy>Markéta Šafránková</cp:lastModifiedBy>
  <cp:revision>2</cp:revision>
  <dcterms:created xsi:type="dcterms:W3CDTF">2026-10-09T11:45:00Z</dcterms:created>
  <dcterms:modified xsi:type="dcterms:W3CDTF">2026-10-09T11:45:00Z</dcterms:modified>
</cp:coreProperties>
</file>